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DA29BC3" w14:textId="77777777" w:rsidR="00764139" w:rsidRPr="00A072A2" w:rsidRDefault="00764139" w:rsidP="00D2473A">
      <w:pPr>
        <w:jc w:val="right"/>
        <w:rPr>
          <w:rFonts w:asciiTheme="minorHAnsi" w:hAnsiTheme="minorHAnsi" w:cstheme="minorHAnsi"/>
        </w:rPr>
      </w:pPr>
    </w:p>
    <w:p w14:paraId="628F18C0" w14:textId="7C1BD925" w:rsidR="00D91E43" w:rsidRPr="00A072A2" w:rsidRDefault="00D91E43" w:rsidP="00764139">
      <w:pPr>
        <w:suppressAutoHyphens w:val="0"/>
        <w:spacing w:before="60"/>
        <w:jc w:val="both"/>
        <w:rPr>
          <w:rFonts w:asciiTheme="minorHAnsi" w:hAnsiTheme="minorHAnsi" w:cstheme="minorHAnsi"/>
          <w:b/>
        </w:rPr>
      </w:pPr>
      <w:r w:rsidRPr="00A072A2">
        <w:rPr>
          <w:rFonts w:asciiTheme="minorHAnsi" w:hAnsiTheme="minorHAnsi" w:cstheme="minorHAnsi"/>
          <w:b/>
        </w:rPr>
        <w:t xml:space="preserve">Uwagi: </w:t>
      </w:r>
    </w:p>
    <w:p w14:paraId="18BB24DC" w14:textId="6647E966" w:rsidR="00764139" w:rsidRPr="00A072A2" w:rsidRDefault="00764139" w:rsidP="00D91E43">
      <w:pPr>
        <w:pStyle w:val="Akapitzlist"/>
        <w:numPr>
          <w:ilvl w:val="0"/>
          <w:numId w:val="51"/>
        </w:numPr>
        <w:spacing w:before="60"/>
        <w:jc w:val="both"/>
        <w:rPr>
          <w:rFonts w:asciiTheme="minorHAnsi" w:hAnsiTheme="minorHAnsi" w:cstheme="minorHAnsi"/>
          <w:b/>
        </w:rPr>
      </w:pPr>
      <w:r w:rsidRPr="00A072A2">
        <w:rPr>
          <w:rFonts w:asciiTheme="minorHAnsi" w:hAnsiTheme="minorHAnsi" w:cstheme="minorHAnsi"/>
          <w:b/>
        </w:rPr>
        <w:t xml:space="preserve">Umowa zostanie zawarta z wybranym Wykonawcą nie wcześniej niż po otrzymaniu przez Zamawiającego Promesy z Rządowego Funduszu Polski Ład: Program Inwestycji Strategicznych. </w:t>
      </w:r>
    </w:p>
    <w:p w14:paraId="42882CB0" w14:textId="6CD11AC8" w:rsidR="00D91E43" w:rsidRPr="000320D8" w:rsidRDefault="00D91E43" w:rsidP="00D91E43">
      <w:pPr>
        <w:pStyle w:val="Akapitzlist"/>
        <w:numPr>
          <w:ilvl w:val="0"/>
          <w:numId w:val="51"/>
        </w:numPr>
        <w:spacing w:before="60"/>
        <w:jc w:val="both"/>
        <w:rPr>
          <w:rFonts w:asciiTheme="minorHAnsi" w:hAnsiTheme="minorHAnsi" w:cstheme="minorHAnsi"/>
          <w:b/>
          <w:color w:val="FF0000"/>
        </w:rPr>
      </w:pPr>
      <w:r w:rsidRPr="000320D8">
        <w:rPr>
          <w:b/>
          <w:color w:val="FF0000"/>
        </w:rPr>
        <w:t>Sposób finansowania zamówienia:  wartość promesy wynosi 12</w:t>
      </w:r>
      <w:r w:rsidR="00107403" w:rsidRPr="000320D8">
        <w:rPr>
          <w:b/>
          <w:color w:val="FF0000"/>
        </w:rPr>
        <w:t xml:space="preserve"> </w:t>
      </w:r>
      <w:r w:rsidRPr="000320D8">
        <w:rPr>
          <w:b/>
          <w:color w:val="FF0000"/>
        </w:rPr>
        <w:t>35</w:t>
      </w:r>
      <w:r w:rsidR="00107403" w:rsidRPr="000320D8">
        <w:rPr>
          <w:b/>
          <w:color w:val="FF0000"/>
        </w:rPr>
        <w:t>0</w:t>
      </w:r>
      <w:r w:rsidRPr="000320D8">
        <w:rPr>
          <w:b/>
          <w:color w:val="FF0000"/>
        </w:rPr>
        <w:t xml:space="preserve"> 000,00</w:t>
      </w:r>
      <w:r w:rsidR="000320D8" w:rsidRPr="000320D8">
        <w:rPr>
          <w:b/>
          <w:color w:val="FF0000"/>
        </w:rPr>
        <w:t xml:space="preserve">zł </w:t>
      </w:r>
      <w:r w:rsidRPr="000320D8">
        <w:rPr>
          <w:b/>
          <w:color w:val="FF0000"/>
        </w:rPr>
        <w:t>i nie może ona ulec zwiększaniu, w przypadku wybrania oferty,  która  będzie niższa niż  wartość  wniosku tj. 13</w:t>
      </w:r>
      <w:r w:rsidR="000320D8" w:rsidRPr="000320D8">
        <w:rPr>
          <w:b/>
          <w:color w:val="FF0000"/>
        </w:rPr>
        <w:t> </w:t>
      </w:r>
      <w:r w:rsidRPr="000320D8">
        <w:rPr>
          <w:b/>
          <w:color w:val="FF0000"/>
        </w:rPr>
        <w:t>000</w:t>
      </w:r>
      <w:r w:rsidR="000320D8" w:rsidRPr="000320D8">
        <w:rPr>
          <w:b/>
          <w:color w:val="FF0000"/>
        </w:rPr>
        <w:t xml:space="preserve"> </w:t>
      </w:r>
      <w:r w:rsidRPr="000320D8">
        <w:rPr>
          <w:b/>
          <w:color w:val="FF0000"/>
        </w:rPr>
        <w:t>000,00zł,  wartość promesy zostanie pomniejszona do 95% wartości umowy.  Minimalny wkład własny Gminy Zakrzew  wynosi 5% wartości  umowy</w:t>
      </w:r>
      <w:r w:rsidR="00311BBE">
        <w:rPr>
          <w:b/>
          <w:color w:val="FF0000"/>
        </w:rPr>
        <w:t>.</w:t>
      </w:r>
      <w:bookmarkStart w:id="0" w:name="_GoBack"/>
      <w:bookmarkEnd w:id="0"/>
    </w:p>
    <w:p w14:paraId="2305DEFE" w14:textId="77777777" w:rsidR="00A47570" w:rsidRPr="00A072A2" w:rsidRDefault="00A47570" w:rsidP="00764139">
      <w:pPr>
        <w:suppressAutoHyphens w:val="0"/>
        <w:spacing w:before="60"/>
        <w:jc w:val="both"/>
        <w:rPr>
          <w:rFonts w:asciiTheme="minorHAnsi" w:hAnsiTheme="minorHAnsi" w:cstheme="minorHAnsi"/>
          <w:b/>
          <w:i/>
        </w:rPr>
      </w:pPr>
    </w:p>
    <w:p w14:paraId="122434B2" w14:textId="77777777" w:rsidR="00764139" w:rsidRPr="00A072A2" w:rsidRDefault="00764139" w:rsidP="00D2473A">
      <w:pPr>
        <w:jc w:val="right"/>
        <w:rPr>
          <w:rFonts w:asciiTheme="minorHAnsi" w:hAnsiTheme="minorHAnsi" w:cstheme="minorHAnsi"/>
        </w:rPr>
      </w:pPr>
    </w:p>
    <w:p w14:paraId="12065A19" w14:textId="77777777" w:rsidR="00764139" w:rsidRPr="00A072A2" w:rsidRDefault="00764139" w:rsidP="00D2473A">
      <w:pPr>
        <w:jc w:val="right"/>
        <w:rPr>
          <w:rFonts w:asciiTheme="minorHAnsi" w:hAnsiTheme="minorHAnsi" w:cstheme="minorHAnsi"/>
        </w:rPr>
      </w:pPr>
    </w:p>
    <w:p w14:paraId="2BE8A620" w14:textId="77777777" w:rsidR="00D2473A" w:rsidRPr="00A072A2" w:rsidRDefault="00D2473A" w:rsidP="00D2473A">
      <w:pPr>
        <w:jc w:val="right"/>
        <w:rPr>
          <w:rFonts w:asciiTheme="minorHAnsi" w:hAnsiTheme="minorHAnsi" w:cstheme="minorHAnsi"/>
        </w:rPr>
      </w:pPr>
      <w:r w:rsidRPr="00A072A2">
        <w:rPr>
          <w:rFonts w:asciiTheme="minorHAnsi" w:hAnsiTheme="minorHAnsi" w:cstheme="minorHAnsi"/>
        </w:rPr>
        <w:t>Załącznik nr 9</w:t>
      </w:r>
    </w:p>
    <w:p w14:paraId="1739F1BE" w14:textId="77777777" w:rsidR="00BA73BB" w:rsidRPr="00A072A2" w:rsidRDefault="00BA73BB" w:rsidP="00741052">
      <w:pPr>
        <w:jc w:val="center"/>
        <w:rPr>
          <w:rFonts w:asciiTheme="minorHAnsi" w:hAnsiTheme="minorHAnsi" w:cstheme="minorHAnsi"/>
        </w:rPr>
      </w:pPr>
      <w:r w:rsidRPr="00A072A2">
        <w:rPr>
          <w:rFonts w:asciiTheme="minorHAnsi" w:hAnsiTheme="minorHAnsi" w:cstheme="minorHAnsi"/>
        </w:rPr>
        <w:t>UMOWA nr ……</w:t>
      </w:r>
    </w:p>
    <w:p w14:paraId="24FBD0E1" w14:textId="77777777" w:rsidR="00BA73BB" w:rsidRPr="00A072A2" w:rsidRDefault="00BA73BB">
      <w:pPr>
        <w:rPr>
          <w:rFonts w:asciiTheme="minorHAnsi" w:hAnsiTheme="minorHAnsi" w:cstheme="minorHAnsi"/>
        </w:rPr>
      </w:pPr>
    </w:p>
    <w:p w14:paraId="6B890CD2" w14:textId="77777777" w:rsidR="00A43C36" w:rsidRPr="00A072A2" w:rsidRDefault="00A43C36">
      <w:pPr>
        <w:rPr>
          <w:rFonts w:asciiTheme="minorHAnsi" w:hAnsiTheme="minorHAnsi" w:cstheme="minorHAnsi"/>
        </w:rPr>
      </w:pPr>
    </w:p>
    <w:p w14:paraId="03BDC044" w14:textId="77777777" w:rsidR="00BA73BB" w:rsidRPr="00A072A2" w:rsidRDefault="00BA73BB" w:rsidP="00741052">
      <w:pPr>
        <w:suppressAutoHyphens w:val="0"/>
        <w:autoSpaceDE w:val="0"/>
        <w:spacing w:after="120"/>
        <w:rPr>
          <w:rFonts w:asciiTheme="minorHAnsi" w:hAnsiTheme="minorHAnsi" w:cstheme="minorHAnsi"/>
        </w:rPr>
      </w:pPr>
      <w:r w:rsidRPr="00A072A2">
        <w:rPr>
          <w:rFonts w:asciiTheme="minorHAnsi" w:hAnsiTheme="minorHAnsi" w:cstheme="minorHAnsi"/>
        </w:rPr>
        <w:t xml:space="preserve">zawarta dnia </w:t>
      </w:r>
      <w:r w:rsidRPr="00A072A2">
        <w:rPr>
          <w:rFonts w:asciiTheme="minorHAnsi" w:hAnsiTheme="minorHAnsi" w:cstheme="minorHAnsi"/>
          <w:b/>
        </w:rPr>
        <w:t>…</w:t>
      </w:r>
      <w:r w:rsidR="00B727A1" w:rsidRPr="00A072A2">
        <w:rPr>
          <w:rFonts w:asciiTheme="minorHAnsi" w:hAnsiTheme="minorHAnsi" w:cstheme="minorHAnsi"/>
          <w:b/>
        </w:rPr>
        <w:t>…</w:t>
      </w:r>
      <w:r w:rsidRPr="00A072A2">
        <w:rPr>
          <w:rFonts w:asciiTheme="minorHAnsi" w:hAnsiTheme="minorHAnsi" w:cstheme="minorHAnsi"/>
          <w:b/>
        </w:rPr>
        <w:t>……………….</w:t>
      </w:r>
      <w:r w:rsidRPr="00A072A2">
        <w:rPr>
          <w:rFonts w:asciiTheme="minorHAnsi" w:hAnsiTheme="minorHAnsi" w:cstheme="minorHAnsi"/>
        </w:rPr>
        <w:t xml:space="preserve"> w Urzędzie Gminy Zakrzew pomiędzy:</w:t>
      </w:r>
    </w:p>
    <w:p w14:paraId="21859A71" w14:textId="77777777" w:rsidR="00BA73BB" w:rsidRPr="00A072A2" w:rsidRDefault="00BA73BB" w:rsidP="00741052">
      <w:pPr>
        <w:suppressAutoHyphens w:val="0"/>
        <w:autoSpaceDE w:val="0"/>
        <w:spacing w:after="120"/>
        <w:jc w:val="both"/>
        <w:rPr>
          <w:rFonts w:asciiTheme="minorHAnsi" w:hAnsiTheme="minorHAnsi" w:cstheme="minorHAnsi"/>
        </w:rPr>
      </w:pPr>
      <w:r w:rsidRPr="00A072A2">
        <w:rPr>
          <w:rFonts w:asciiTheme="minorHAnsi" w:hAnsiTheme="minorHAnsi" w:cstheme="minorHAnsi"/>
          <w:b/>
        </w:rPr>
        <w:t>Gminą Zakrzew</w:t>
      </w:r>
      <w:r w:rsidRPr="00A072A2">
        <w:rPr>
          <w:rFonts w:asciiTheme="minorHAnsi" w:hAnsiTheme="minorHAnsi" w:cstheme="minorHAnsi"/>
        </w:rPr>
        <w:t xml:space="preserve"> z siedzibą w 26-652 Zakrzew, Zakrzew 51, NIP 796-295-93-18,</w:t>
      </w:r>
      <w:r w:rsidR="00741052" w:rsidRPr="00A072A2">
        <w:rPr>
          <w:rFonts w:asciiTheme="minorHAnsi" w:hAnsiTheme="minorHAnsi" w:cstheme="minorHAnsi"/>
        </w:rPr>
        <w:t xml:space="preserve"> </w:t>
      </w:r>
      <w:r w:rsidRPr="00A072A2">
        <w:rPr>
          <w:rFonts w:asciiTheme="minorHAnsi" w:hAnsiTheme="minorHAnsi" w:cstheme="minorHAnsi"/>
        </w:rPr>
        <w:t>REGON</w:t>
      </w:r>
      <w:r w:rsidR="00741052" w:rsidRPr="00A072A2">
        <w:rPr>
          <w:rFonts w:asciiTheme="minorHAnsi" w:hAnsiTheme="minorHAnsi" w:cstheme="minorHAnsi"/>
        </w:rPr>
        <w:t> </w:t>
      </w:r>
      <w:r w:rsidRPr="00A072A2">
        <w:rPr>
          <w:rFonts w:asciiTheme="minorHAnsi" w:hAnsiTheme="minorHAnsi" w:cstheme="minorHAnsi"/>
        </w:rPr>
        <w:t xml:space="preserve">670224077, reprezentowaną przez: </w:t>
      </w:r>
    </w:p>
    <w:p w14:paraId="1D829B33" w14:textId="77777777" w:rsidR="00BA73BB" w:rsidRPr="00A072A2" w:rsidRDefault="00BA73BB" w:rsidP="00741052">
      <w:pPr>
        <w:suppressAutoHyphens w:val="0"/>
        <w:autoSpaceDE w:val="0"/>
        <w:spacing w:after="120"/>
        <w:jc w:val="both"/>
        <w:rPr>
          <w:rFonts w:asciiTheme="minorHAnsi" w:hAnsiTheme="minorHAnsi" w:cstheme="minorHAnsi"/>
        </w:rPr>
      </w:pPr>
      <w:r w:rsidRPr="00A072A2">
        <w:rPr>
          <w:rFonts w:asciiTheme="minorHAnsi" w:hAnsiTheme="minorHAnsi" w:cstheme="minorHAnsi"/>
        </w:rPr>
        <w:t>Wójta Gminy Zakrzew – Pana Leszka</w:t>
      </w:r>
      <w:r w:rsidR="00A43C36" w:rsidRPr="00A072A2">
        <w:rPr>
          <w:rFonts w:asciiTheme="minorHAnsi" w:hAnsiTheme="minorHAnsi" w:cstheme="minorHAnsi"/>
        </w:rPr>
        <w:t xml:space="preserve"> </w:t>
      </w:r>
      <w:r w:rsidRPr="00A072A2">
        <w:rPr>
          <w:rFonts w:asciiTheme="minorHAnsi" w:hAnsiTheme="minorHAnsi" w:cstheme="minorHAnsi"/>
        </w:rPr>
        <w:t>Margasa,</w:t>
      </w:r>
    </w:p>
    <w:p w14:paraId="3688A535" w14:textId="77777777" w:rsidR="00BA73BB" w:rsidRPr="00A072A2" w:rsidRDefault="00BA73BB" w:rsidP="00741052">
      <w:pPr>
        <w:suppressAutoHyphens w:val="0"/>
        <w:autoSpaceDE w:val="0"/>
        <w:spacing w:after="120"/>
        <w:jc w:val="both"/>
        <w:rPr>
          <w:rFonts w:asciiTheme="minorHAnsi" w:hAnsiTheme="minorHAnsi" w:cstheme="minorHAnsi"/>
        </w:rPr>
      </w:pPr>
      <w:r w:rsidRPr="00A072A2">
        <w:rPr>
          <w:rFonts w:asciiTheme="minorHAnsi" w:hAnsiTheme="minorHAnsi" w:cstheme="minorHAnsi"/>
        </w:rPr>
        <w:t>przy kontrasygnacie Skarbnika Gminy Zakrzew</w:t>
      </w:r>
      <w:r w:rsidR="00972791" w:rsidRPr="00A072A2">
        <w:rPr>
          <w:rFonts w:asciiTheme="minorHAnsi" w:hAnsiTheme="minorHAnsi" w:cstheme="minorHAnsi"/>
        </w:rPr>
        <w:t xml:space="preserve">  - Pani Agnieszki Świątkowskiej</w:t>
      </w:r>
    </w:p>
    <w:p w14:paraId="3336A624" w14:textId="77777777" w:rsidR="00BA73BB" w:rsidRPr="00A072A2" w:rsidRDefault="00BA73BB" w:rsidP="00741052">
      <w:pPr>
        <w:suppressAutoHyphens w:val="0"/>
        <w:autoSpaceDE w:val="0"/>
        <w:spacing w:after="120"/>
        <w:jc w:val="both"/>
        <w:rPr>
          <w:rFonts w:asciiTheme="minorHAnsi" w:hAnsiTheme="minorHAnsi" w:cstheme="minorHAnsi"/>
        </w:rPr>
      </w:pPr>
      <w:r w:rsidRPr="00A072A2">
        <w:rPr>
          <w:rFonts w:asciiTheme="minorHAnsi" w:hAnsiTheme="minorHAnsi" w:cstheme="minorHAnsi"/>
        </w:rPr>
        <w:t xml:space="preserve">zwaną dalej </w:t>
      </w:r>
      <w:r w:rsidRPr="00A072A2">
        <w:rPr>
          <w:rFonts w:asciiTheme="minorHAnsi" w:hAnsiTheme="minorHAnsi" w:cstheme="minorHAnsi"/>
          <w:b/>
        </w:rPr>
        <w:t>Zamawiającym</w:t>
      </w:r>
      <w:r w:rsidR="00741052" w:rsidRPr="00A072A2">
        <w:rPr>
          <w:rFonts w:asciiTheme="minorHAnsi" w:hAnsiTheme="minorHAnsi" w:cstheme="minorHAnsi"/>
        </w:rPr>
        <w:t>,</w:t>
      </w:r>
    </w:p>
    <w:p w14:paraId="52907C48" w14:textId="77777777" w:rsidR="00BA73BB" w:rsidRPr="00A072A2" w:rsidRDefault="00BA73BB" w:rsidP="00741052">
      <w:pPr>
        <w:suppressAutoHyphens w:val="0"/>
        <w:autoSpaceDE w:val="0"/>
        <w:spacing w:after="120"/>
        <w:jc w:val="both"/>
        <w:rPr>
          <w:rFonts w:asciiTheme="minorHAnsi" w:hAnsiTheme="minorHAnsi" w:cstheme="minorHAnsi"/>
          <w:b/>
        </w:rPr>
      </w:pPr>
      <w:r w:rsidRPr="00A072A2">
        <w:rPr>
          <w:rFonts w:asciiTheme="minorHAnsi" w:hAnsiTheme="minorHAnsi" w:cstheme="minorHAnsi"/>
        </w:rPr>
        <w:t>a</w:t>
      </w:r>
    </w:p>
    <w:p w14:paraId="0BFCC1C2" w14:textId="77777777" w:rsidR="00BA73BB" w:rsidRPr="00A072A2" w:rsidRDefault="00BA73BB" w:rsidP="00741052">
      <w:pPr>
        <w:suppressAutoHyphens w:val="0"/>
        <w:autoSpaceDE w:val="0"/>
        <w:spacing w:after="120"/>
        <w:jc w:val="both"/>
        <w:rPr>
          <w:rFonts w:asciiTheme="minorHAnsi" w:hAnsiTheme="minorHAnsi" w:cstheme="minorHAnsi"/>
        </w:rPr>
      </w:pPr>
      <w:r w:rsidRPr="00A072A2">
        <w:rPr>
          <w:rFonts w:asciiTheme="minorHAnsi" w:hAnsiTheme="minorHAnsi" w:cstheme="minorHAnsi"/>
          <w:b/>
        </w:rPr>
        <w:t>…………………………</w:t>
      </w:r>
      <w:r w:rsidRPr="00A072A2">
        <w:rPr>
          <w:rFonts w:asciiTheme="minorHAnsi" w:hAnsiTheme="minorHAnsi" w:cstheme="minorHAnsi"/>
        </w:rPr>
        <w:t>z siedzibą …</w:t>
      </w:r>
      <w:r w:rsidR="00741052" w:rsidRPr="00A072A2">
        <w:rPr>
          <w:rFonts w:asciiTheme="minorHAnsi" w:hAnsiTheme="minorHAnsi" w:cstheme="minorHAnsi"/>
        </w:rPr>
        <w:t>...</w:t>
      </w:r>
      <w:r w:rsidRPr="00A072A2">
        <w:rPr>
          <w:rFonts w:asciiTheme="minorHAnsi" w:hAnsiTheme="minorHAnsi" w:cstheme="minorHAnsi"/>
        </w:rPr>
        <w:t>……… NIP</w:t>
      </w:r>
      <w:r w:rsidR="00A43C36" w:rsidRPr="00A072A2">
        <w:rPr>
          <w:rFonts w:asciiTheme="minorHAnsi" w:hAnsiTheme="minorHAnsi" w:cstheme="minorHAnsi"/>
        </w:rPr>
        <w:t>…………….</w:t>
      </w:r>
      <w:r w:rsidRPr="00A072A2">
        <w:rPr>
          <w:rFonts w:asciiTheme="minorHAnsi" w:hAnsiTheme="minorHAnsi" w:cstheme="minorHAnsi"/>
        </w:rPr>
        <w:t xml:space="preserve">…., REGON </w:t>
      </w:r>
      <w:r w:rsidR="00741052" w:rsidRPr="00A072A2">
        <w:rPr>
          <w:rFonts w:asciiTheme="minorHAnsi" w:hAnsiTheme="minorHAnsi" w:cstheme="minorHAnsi"/>
        </w:rPr>
        <w:t>………</w:t>
      </w:r>
      <w:r w:rsidR="00A43C36" w:rsidRPr="00A072A2">
        <w:rPr>
          <w:rFonts w:asciiTheme="minorHAnsi" w:hAnsiTheme="minorHAnsi" w:cstheme="minorHAnsi"/>
        </w:rPr>
        <w:t>….</w:t>
      </w:r>
      <w:r w:rsidRPr="00A072A2">
        <w:rPr>
          <w:rFonts w:asciiTheme="minorHAnsi" w:hAnsiTheme="minorHAnsi" w:cstheme="minorHAnsi"/>
        </w:rPr>
        <w:t>…….,</w:t>
      </w:r>
    </w:p>
    <w:p w14:paraId="7AA1DCA8" w14:textId="77777777" w:rsidR="00BA73BB" w:rsidRPr="00A072A2" w:rsidRDefault="00BA73BB" w:rsidP="00741052">
      <w:pPr>
        <w:suppressAutoHyphens w:val="0"/>
        <w:autoSpaceDE w:val="0"/>
        <w:spacing w:after="120"/>
        <w:jc w:val="both"/>
        <w:rPr>
          <w:rFonts w:asciiTheme="minorHAnsi" w:hAnsiTheme="minorHAnsi" w:cstheme="minorHAnsi"/>
        </w:rPr>
      </w:pPr>
      <w:r w:rsidRPr="00A072A2">
        <w:rPr>
          <w:rFonts w:asciiTheme="minorHAnsi" w:hAnsiTheme="minorHAnsi" w:cstheme="minorHAnsi"/>
        </w:rPr>
        <w:t xml:space="preserve">reprezentowaną przez: </w:t>
      </w:r>
    </w:p>
    <w:p w14:paraId="698EC4C4" w14:textId="77777777" w:rsidR="008D3F6D" w:rsidRPr="00A072A2" w:rsidRDefault="008D3F6D" w:rsidP="00741052">
      <w:pPr>
        <w:suppressAutoHyphens w:val="0"/>
        <w:autoSpaceDE w:val="0"/>
        <w:spacing w:after="120"/>
        <w:jc w:val="both"/>
        <w:rPr>
          <w:rFonts w:asciiTheme="minorHAnsi" w:hAnsiTheme="minorHAnsi" w:cstheme="minorHAnsi"/>
        </w:rPr>
      </w:pPr>
    </w:p>
    <w:p w14:paraId="2E9B072D" w14:textId="77777777" w:rsidR="00BA73BB" w:rsidRPr="00A072A2" w:rsidRDefault="00BA73BB" w:rsidP="00741052">
      <w:pPr>
        <w:suppressAutoHyphens w:val="0"/>
        <w:autoSpaceDE w:val="0"/>
        <w:spacing w:after="120"/>
        <w:rPr>
          <w:rFonts w:asciiTheme="minorHAnsi" w:hAnsiTheme="minorHAnsi" w:cstheme="minorHAnsi"/>
        </w:rPr>
      </w:pPr>
      <w:r w:rsidRPr="00A072A2">
        <w:rPr>
          <w:rFonts w:asciiTheme="minorHAnsi" w:hAnsiTheme="minorHAnsi" w:cstheme="minorHAnsi"/>
        </w:rPr>
        <w:t>………</w:t>
      </w:r>
      <w:r w:rsidR="00AE3CA0" w:rsidRPr="00A072A2">
        <w:rPr>
          <w:rFonts w:asciiTheme="minorHAnsi" w:hAnsiTheme="minorHAnsi" w:cstheme="minorHAnsi"/>
        </w:rPr>
        <w:t>………………………………………………</w:t>
      </w:r>
      <w:r w:rsidR="00741052" w:rsidRPr="00A072A2">
        <w:rPr>
          <w:rFonts w:asciiTheme="minorHAnsi" w:hAnsiTheme="minorHAnsi" w:cstheme="minorHAnsi"/>
        </w:rPr>
        <w:t>………………..</w:t>
      </w:r>
      <w:r w:rsidR="00AE3CA0" w:rsidRPr="00A072A2">
        <w:rPr>
          <w:rFonts w:asciiTheme="minorHAnsi" w:hAnsiTheme="minorHAnsi" w:cstheme="minorHAnsi"/>
        </w:rPr>
        <w:t>……………</w:t>
      </w:r>
      <w:r w:rsidR="00741052" w:rsidRPr="00A072A2">
        <w:rPr>
          <w:rFonts w:asciiTheme="minorHAnsi" w:hAnsiTheme="minorHAnsi" w:cstheme="minorHAnsi"/>
        </w:rPr>
        <w:t>…...</w:t>
      </w:r>
      <w:r w:rsidR="00AE3CA0" w:rsidRPr="00A072A2">
        <w:rPr>
          <w:rFonts w:asciiTheme="minorHAnsi" w:hAnsiTheme="minorHAnsi" w:cstheme="minorHAnsi"/>
        </w:rPr>
        <w:t>…………</w:t>
      </w:r>
      <w:r w:rsidRPr="00A072A2">
        <w:rPr>
          <w:rFonts w:asciiTheme="minorHAnsi" w:hAnsiTheme="minorHAnsi" w:cstheme="minorHAnsi"/>
        </w:rPr>
        <w:t xml:space="preserve"> </w:t>
      </w:r>
    </w:p>
    <w:p w14:paraId="0C6F23CA" w14:textId="77777777" w:rsidR="00BA73BB" w:rsidRPr="00A072A2" w:rsidRDefault="00BA73BB" w:rsidP="00741052">
      <w:pPr>
        <w:suppressAutoHyphens w:val="0"/>
        <w:autoSpaceDE w:val="0"/>
        <w:spacing w:after="120"/>
        <w:rPr>
          <w:rFonts w:asciiTheme="minorHAnsi" w:hAnsiTheme="minorHAnsi" w:cstheme="minorHAnsi"/>
        </w:rPr>
      </w:pPr>
      <w:r w:rsidRPr="00A072A2">
        <w:rPr>
          <w:rFonts w:asciiTheme="minorHAnsi" w:hAnsiTheme="minorHAnsi" w:cstheme="minorHAnsi"/>
        </w:rPr>
        <w:t xml:space="preserve">zwaną dalej </w:t>
      </w:r>
      <w:r w:rsidRPr="00A072A2">
        <w:rPr>
          <w:rFonts w:asciiTheme="minorHAnsi" w:hAnsiTheme="minorHAnsi" w:cstheme="minorHAnsi"/>
          <w:b/>
        </w:rPr>
        <w:t>Wykonawcą.</w:t>
      </w:r>
    </w:p>
    <w:p w14:paraId="1EBCB914" w14:textId="77777777" w:rsidR="00235CDC" w:rsidRPr="00A072A2" w:rsidRDefault="00235CDC" w:rsidP="00741052">
      <w:pPr>
        <w:rPr>
          <w:rFonts w:asciiTheme="minorHAnsi" w:hAnsiTheme="minorHAnsi" w:cstheme="minorHAnsi"/>
        </w:rPr>
      </w:pPr>
    </w:p>
    <w:p w14:paraId="4914ECB0" w14:textId="7835B0CE" w:rsidR="00BA73BB" w:rsidRPr="00C412C5" w:rsidRDefault="00BA73BB" w:rsidP="00741052">
      <w:pPr>
        <w:suppressAutoHyphens w:val="0"/>
        <w:autoSpaceDE w:val="0"/>
        <w:spacing w:after="120"/>
        <w:jc w:val="both"/>
        <w:rPr>
          <w:rFonts w:asciiTheme="minorHAnsi" w:hAnsiTheme="minorHAnsi" w:cstheme="minorHAnsi"/>
        </w:rPr>
      </w:pPr>
      <w:r w:rsidRPr="00A072A2">
        <w:rPr>
          <w:rFonts w:asciiTheme="minorHAnsi" w:hAnsiTheme="minorHAnsi" w:cstheme="minorHAnsi"/>
        </w:rPr>
        <w:t>Umowa zawarta zgodnie z przepi</w:t>
      </w:r>
      <w:r w:rsidR="00367B1E" w:rsidRPr="00A072A2">
        <w:rPr>
          <w:rFonts w:asciiTheme="minorHAnsi" w:hAnsiTheme="minorHAnsi" w:cstheme="minorHAnsi"/>
        </w:rPr>
        <w:t>sami ustawy z dnia 11</w:t>
      </w:r>
      <w:r w:rsidRPr="00A072A2">
        <w:rPr>
          <w:rFonts w:asciiTheme="minorHAnsi" w:hAnsiTheme="minorHAnsi" w:cstheme="minorHAnsi"/>
        </w:rPr>
        <w:t xml:space="preserve"> </w:t>
      </w:r>
      <w:r w:rsidR="00367B1E" w:rsidRPr="00A072A2">
        <w:rPr>
          <w:rFonts w:asciiTheme="minorHAnsi" w:hAnsiTheme="minorHAnsi" w:cstheme="minorHAnsi"/>
        </w:rPr>
        <w:t>września 2019</w:t>
      </w:r>
      <w:r w:rsidRPr="00A072A2">
        <w:rPr>
          <w:rFonts w:asciiTheme="minorHAnsi" w:hAnsiTheme="minorHAnsi" w:cstheme="minorHAnsi"/>
        </w:rPr>
        <w:t>r. Prawo zamówie</w:t>
      </w:r>
      <w:r w:rsidRPr="00A072A2">
        <w:rPr>
          <w:rFonts w:asciiTheme="minorHAnsi" w:eastAsia="TimesNewRoman" w:hAnsiTheme="minorHAnsi" w:cstheme="minorHAnsi"/>
        </w:rPr>
        <w:t xml:space="preserve">ń </w:t>
      </w:r>
      <w:r w:rsidRPr="00A072A2">
        <w:rPr>
          <w:rFonts w:asciiTheme="minorHAnsi" w:hAnsiTheme="minorHAnsi" w:cstheme="minorHAnsi"/>
        </w:rPr>
        <w:t>publicznych</w:t>
      </w:r>
      <w:r w:rsidR="001D1798" w:rsidRPr="00A072A2">
        <w:rPr>
          <w:rFonts w:asciiTheme="minorHAnsi" w:hAnsiTheme="minorHAnsi" w:cstheme="minorHAnsi"/>
        </w:rPr>
        <w:t xml:space="preserve"> ,</w:t>
      </w:r>
      <w:r w:rsidR="005314E1" w:rsidRPr="00A072A2">
        <w:rPr>
          <w:rFonts w:asciiTheme="minorHAnsi" w:hAnsiTheme="minorHAnsi" w:cstheme="minorHAnsi"/>
        </w:rPr>
        <w:t xml:space="preserve">na podstawie przeprowadzonego postępowania </w:t>
      </w:r>
      <w:r w:rsidRPr="00A072A2">
        <w:rPr>
          <w:rFonts w:asciiTheme="minorHAnsi" w:hAnsiTheme="minorHAnsi" w:cstheme="minorHAnsi"/>
        </w:rPr>
        <w:t>w trybie</w:t>
      </w:r>
      <w:r w:rsidR="005314E1" w:rsidRPr="00A072A2">
        <w:rPr>
          <w:rFonts w:asciiTheme="minorHAnsi" w:hAnsiTheme="minorHAnsi" w:cstheme="minorHAnsi"/>
        </w:rPr>
        <w:t xml:space="preserve"> podsta</w:t>
      </w:r>
      <w:r w:rsidR="001F0006" w:rsidRPr="00A072A2">
        <w:rPr>
          <w:rFonts w:asciiTheme="minorHAnsi" w:hAnsiTheme="minorHAnsi" w:cstheme="minorHAnsi"/>
        </w:rPr>
        <w:t>wowym, zgodnie z art. 275 pkt 1</w:t>
      </w:r>
      <w:r w:rsidRPr="00A072A2">
        <w:rPr>
          <w:rFonts w:asciiTheme="minorHAnsi" w:hAnsiTheme="minorHAnsi" w:cstheme="minorHAnsi"/>
        </w:rPr>
        <w:t xml:space="preserve">, </w:t>
      </w:r>
      <w:r w:rsidRPr="00C412C5">
        <w:rPr>
          <w:rFonts w:asciiTheme="minorHAnsi" w:hAnsiTheme="minorHAnsi" w:cstheme="minorHAnsi"/>
        </w:rPr>
        <w:t>nr postępowania ZP.271.1</w:t>
      </w:r>
      <w:r w:rsidR="00C412C5" w:rsidRPr="00C412C5">
        <w:rPr>
          <w:rFonts w:asciiTheme="minorHAnsi" w:hAnsiTheme="minorHAnsi" w:cstheme="minorHAnsi"/>
        </w:rPr>
        <w:t>.1</w:t>
      </w:r>
      <w:r w:rsidRPr="00C412C5">
        <w:rPr>
          <w:rFonts w:asciiTheme="minorHAnsi" w:hAnsiTheme="minorHAnsi" w:cstheme="minorHAnsi"/>
        </w:rPr>
        <w:t>.20</w:t>
      </w:r>
      <w:r w:rsidR="001D1798" w:rsidRPr="00C412C5">
        <w:rPr>
          <w:rFonts w:asciiTheme="minorHAnsi" w:hAnsiTheme="minorHAnsi" w:cstheme="minorHAnsi"/>
        </w:rPr>
        <w:t>22</w:t>
      </w:r>
      <w:r w:rsidRPr="00C412C5">
        <w:rPr>
          <w:rFonts w:asciiTheme="minorHAnsi" w:hAnsiTheme="minorHAnsi" w:cstheme="minorHAnsi"/>
        </w:rPr>
        <w:t>.</w:t>
      </w:r>
      <w:r w:rsidR="001D1798" w:rsidRPr="00C412C5">
        <w:rPr>
          <w:rFonts w:asciiTheme="minorHAnsi" w:hAnsiTheme="minorHAnsi" w:cstheme="minorHAnsi"/>
        </w:rPr>
        <w:t xml:space="preserve"> </w:t>
      </w:r>
      <w:r w:rsidR="00A43C36" w:rsidRPr="00C412C5">
        <w:rPr>
          <w:rFonts w:asciiTheme="minorHAnsi" w:hAnsiTheme="minorHAnsi" w:cstheme="minorHAnsi"/>
        </w:rPr>
        <w:t xml:space="preserve"> </w:t>
      </w:r>
    </w:p>
    <w:p w14:paraId="42C8ED29" w14:textId="25ED3968" w:rsidR="00DA41A9" w:rsidRPr="00A072A2" w:rsidRDefault="00DA41A9" w:rsidP="00741052">
      <w:pPr>
        <w:suppressAutoHyphens w:val="0"/>
        <w:autoSpaceDE w:val="0"/>
        <w:spacing w:after="120"/>
        <w:jc w:val="both"/>
        <w:rPr>
          <w:rFonts w:asciiTheme="minorHAnsi" w:hAnsiTheme="minorHAnsi" w:cstheme="minorHAnsi"/>
          <w:b/>
        </w:rPr>
      </w:pPr>
      <w:r w:rsidRPr="00A072A2">
        <w:rPr>
          <w:rFonts w:asciiTheme="minorHAnsi" w:hAnsiTheme="minorHAnsi" w:cstheme="minorHAnsi"/>
          <w:b/>
        </w:rPr>
        <w:t xml:space="preserve">Zadanie  jest realizowane w ramach  Programu  Rządowego  Fundusz Polski Ład:   Program Inwestycji Strategicznych. </w:t>
      </w:r>
    </w:p>
    <w:p w14:paraId="06D267A9" w14:textId="2509A1BD" w:rsidR="007402E6" w:rsidRPr="00A072A2" w:rsidRDefault="007402E6" w:rsidP="007402E6">
      <w:pPr>
        <w:suppressAutoHyphens w:val="0"/>
        <w:autoSpaceDE w:val="0"/>
        <w:spacing w:after="120"/>
        <w:jc w:val="both"/>
        <w:rPr>
          <w:rFonts w:asciiTheme="minorHAnsi" w:hAnsiTheme="minorHAnsi" w:cstheme="minorHAnsi"/>
          <w:b/>
        </w:rPr>
      </w:pPr>
      <w:r w:rsidRPr="00A072A2">
        <w:rPr>
          <w:rFonts w:asciiTheme="minorHAnsi" w:hAnsiTheme="minorHAnsi" w:cstheme="minorHAnsi"/>
          <w:b/>
        </w:rPr>
        <w:t xml:space="preserve">Wartość promesy wynosi …………………. </w:t>
      </w:r>
    </w:p>
    <w:p w14:paraId="0F42A164" w14:textId="77777777" w:rsidR="004B6EC7" w:rsidRPr="00A072A2" w:rsidRDefault="004B6EC7" w:rsidP="00741052">
      <w:pPr>
        <w:suppressAutoHyphens w:val="0"/>
        <w:autoSpaceDE w:val="0"/>
        <w:spacing w:after="120"/>
        <w:jc w:val="both"/>
        <w:rPr>
          <w:rFonts w:asciiTheme="minorHAnsi" w:hAnsiTheme="minorHAnsi" w:cstheme="minorHAnsi"/>
        </w:rPr>
      </w:pPr>
    </w:p>
    <w:p w14:paraId="3CB83250" w14:textId="77777777" w:rsidR="00764139" w:rsidRPr="00A072A2" w:rsidRDefault="00764139" w:rsidP="00741052">
      <w:pPr>
        <w:suppressAutoHyphens w:val="0"/>
        <w:autoSpaceDE w:val="0"/>
        <w:spacing w:after="120"/>
        <w:jc w:val="both"/>
        <w:rPr>
          <w:rFonts w:asciiTheme="minorHAnsi" w:hAnsiTheme="minorHAnsi" w:cstheme="minorHAnsi"/>
        </w:rPr>
      </w:pPr>
    </w:p>
    <w:p w14:paraId="016EFB83" w14:textId="77777777" w:rsidR="00764139" w:rsidRPr="00A072A2" w:rsidRDefault="00764139" w:rsidP="00741052">
      <w:pPr>
        <w:suppressAutoHyphens w:val="0"/>
        <w:autoSpaceDE w:val="0"/>
        <w:spacing w:after="120"/>
        <w:jc w:val="both"/>
        <w:rPr>
          <w:rFonts w:asciiTheme="minorHAnsi" w:hAnsiTheme="minorHAnsi" w:cstheme="minorHAnsi"/>
        </w:rPr>
      </w:pPr>
    </w:p>
    <w:p w14:paraId="313F13D7" w14:textId="77777777" w:rsidR="00BA73BB" w:rsidRPr="00A072A2" w:rsidRDefault="00BA73BB" w:rsidP="00741052">
      <w:pPr>
        <w:spacing w:after="120"/>
        <w:jc w:val="center"/>
        <w:rPr>
          <w:rFonts w:asciiTheme="minorHAnsi" w:hAnsiTheme="minorHAnsi" w:cstheme="minorHAnsi"/>
          <w:b/>
          <w:bCs/>
        </w:rPr>
      </w:pPr>
      <w:r w:rsidRPr="00A072A2">
        <w:rPr>
          <w:rFonts w:asciiTheme="minorHAnsi" w:hAnsiTheme="minorHAnsi" w:cstheme="minorHAnsi"/>
          <w:b/>
          <w:bCs/>
        </w:rPr>
        <w:t>§</w:t>
      </w:r>
      <w:r w:rsidR="00741052" w:rsidRPr="00A072A2">
        <w:rPr>
          <w:rFonts w:asciiTheme="minorHAnsi" w:hAnsiTheme="minorHAnsi" w:cstheme="minorHAnsi"/>
          <w:b/>
          <w:bCs/>
        </w:rPr>
        <w:t> </w:t>
      </w:r>
      <w:r w:rsidRPr="00A072A2">
        <w:rPr>
          <w:rFonts w:asciiTheme="minorHAnsi" w:hAnsiTheme="minorHAnsi" w:cstheme="minorHAnsi"/>
          <w:b/>
          <w:bCs/>
        </w:rPr>
        <w:t>1.</w:t>
      </w:r>
    </w:p>
    <w:p w14:paraId="4B9126A1" w14:textId="7294CB2D" w:rsidR="00431C49" w:rsidRPr="00A072A2" w:rsidRDefault="00431C49" w:rsidP="00181E03">
      <w:pPr>
        <w:jc w:val="center"/>
        <w:rPr>
          <w:rFonts w:asciiTheme="minorHAnsi" w:hAnsiTheme="minorHAnsi" w:cstheme="minorHAnsi"/>
        </w:rPr>
      </w:pPr>
      <w:r w:rsidRPr="00A072A2">
        <w:rPr>
          <w:rFonts w:asciiTheme="minorHAnsi" w:hAnsiTheme="minorHAnsi" w:cstheme="minorHAnsi"/>
        </w:rPr>
        <w:lastRenderedPageBreak/>
        <w:t>Przedmiot zamówienia</w:t>
      </w:r>
    </w:p>
    <w:p w14:paraId="087F2598" w14:textId="77777777" w:rsidR="00181E03" w:rsidRPr="00A072A2" w:rsidRDefault="00181E03" w:rsidP="00181E03">
      <w:pPr>
        <w:jc w:val="center"/>
        <w:rPr>
          <w:rFonts w:asciiTheme="minorHAnsi" w:hAnsiTheme="minorHAnsi" w:cstheme="minorHAnsi"/>
        </w:rPr>
      </w:pPr>
    </w:p>
    <w:p w14:paraId="013FA8BF" w14:textId="1F02AF96" w:rsidR="00CF30BE" w:rsidRPr="00A072A2" w:rsidRDefault="00BA73BB" w:rsidP="00AC6F52">
      <w:pPr>
        <w:numPr>
          <w:ilvl w:val="0"/>
          <w:numId w:val="23"/>
        </w:numPr>
        <w:jc w:val="both"/>
        <w:rPr>
          <w:rFonts w:asciiTheme="minorHAnsi" w:hAnsiTheme="minorHAnsi" w:cstheme="minorHAnsi"/>
          <w:b/>
        </w:rPr>
      </w:pPr>
      <w:r w:rsidRPr="00A072A2">
        <w:rPr>
          <w:rFonts w:asciiTheme="minorHAnsi" w:hAnsiTheme="minorHAnsi" w:cstheme="minorHAnsi"/>
          <w:bCs/>
        </w:rPr>
        <w:t>Zamawiający</w:t>
      </w:r>
      <w:r w:rsidRPr="00A072A2">
        <w:rPr>
          <w:rFonts w:asciiTheme="minorHAnsi" w:hAnsiTheme="minorHAnsi" w:cstheme="minorHAnsi"/>
        </w:rPr>
        <w:t xml:space="preserve"> powierza, a </w:t>
      </w:r>
      <w:r w:rsidRPr="00A072A2">
        <w:rPr>
          <w:rFonts w:asciiTheme="minorHAnsi" w:hAnsiTheme="minorHAnsi" w:cstheme="minorHAnsi"/>
          <w:bCs/>
        </w:rPr>
        <w:t>Wykonawca</w:t>
      </w:r>
      <w:r w:rsidRPr="00A072A2">
        <w:rPr>
          <w:rFonts w:asciiTheme="minorHAnsi" w:hAnsiTheme="minorHAnsi" w:cstheme="minorHAnsi"/>
        </w:rPr>
        <w:t xml:space="preserve"> przyjmuje do </w:t>
      </w:r>
      <w:r w:rsidR="001D1798" w:rsidRPr="00A072A2">
        <w:rPr>
          <w:rFonts w:asciiTheme="minorHAnsi" w:hAnsiTheme="minorHAnsi" w:cstheme="minorHAnsi"/>
        </w:rPr>
        <w:t>wykonania</w:t>
      </w:r>
      <w:r w:rsidR="009D11A1" w:rsidRPr="00A072A2">
        <w:rPr>
          <w:rFonts w:asciiTheme="minorHAnsi" w:hAnsiTheme="minorHAnsi" w:cstheme="minorHAnsi"/>
        </w:rPr>
        <w:t xml:space="preserve"> </w:t>
      </w:r>
      <w:r w:rsidRPr="00A072A2">
        <w:rPr>
          <w:rFonts w:asciiTheme="minorHAnsi" w:hAnsiTheme="minorHAnsi" w:cstheme="minorHAnsi"/>
        </w:rPr>
        <w:t>zadanie o nazwie:</w:t>
      </w:r>
      <w:r w:rsidR="00CF30BE" w:rsidRPr="00A072A2">
        <w:rPr>
          <w:rFonts w:asciiTheme="minorHAnsi" w:hAnsiTheme="minorHAnsi" w:cstheme="minorHAnsi"/>
        </w:rPr>
        <w:t xml:space="preserve"> </w:t>
      </w:r>
      <w:r w:rsidR="00B30AD0" w:rsidRPr="00A072A2">
        <w:rPr>
          <w:rFonts w:asciiTheme="minorHAnsi" w:hAnsiTheme="minorHAnsi" w:cstheme="minorHAnsi"/>
          <w:b/>
        </w:rPr>
        <w:t>Poprawa standardu i jakości  sieci  drogowej  na terenie  Gminy Zakrzew</w:t>
      </w:r>
      <w:r w:rsidR="00CF30BE" w:rsidRPr="00A072A2">
        <w:rPr>
          <w:rFonts w:asciiTheme="minorHAnsi" w:hAnsiTheme="minorHAnsi" w:cstheme="minorHAnsi"/>
          <w:b/>
        </w:rPr>
        <w:t xml:space="preserve">. </w:t>
      </w:r>
      <w:r w:rsidR="00CF30BE" w:rsidRPr="00A072A2">
        <w:rPr>
          <w:rFonts w:asciiTheme="minorHAnsi" w:hAnsiTheme="minorHAnsi" w:cstheme="minorHAnsi"/>
        </w:rPr>
        <w:t>W ramach zadnia wykonawca wykona roboty  budowlane  polegające na  budowie, przebudowie oraz remoncie dróg:</w:t>
      </w:r>
    </w:p>
    <w:p w14:paraId="4EE21A95" w14:textId="19F212FB" w:rsidR="00CF30BE" w:rsidRPr="00A072A2" w:rsidRDefault="00CF30BE" w:rsidP="00CF30BE">
      <w:pPr>
        <w:pStyle w:val="Akapitzlist"/>
        <w:numPr>
          <w:ilvl w:val="0"/>
          <w:numId w:val="38"/>
        </w:numPr>
        <w:spacing w:after="0"/>
        <w:ind w:left="1080"/>
        <w:jc w:val="both"/>
        <w:rPr>
          <w:rFonts w:asciiTheme="minorHAnsi" w:hAnsiTheme="minorHAnsi" w:cstheme="minorHAnsi"/>
          <w:sz w:val="24"/>
          <w:szCs w:val="24"/>
        </w:rPr>
      </w:pPr>
      <w:r w:rsidRPr="00A072A2">
        <w:rPr>
          <w:rFonts w:asciiTheme="minorHAnsi" w:hAnsiTheme="minorHAnsi" w:cstheme="minorHAnsi"/>
          <w:sz w:val="24"/>
          <w:szCs w:val="24"/>
        </w:rPr>
        <w:t xml:space="preserve">Przebudowa ulicy Granicznej w miejscowości Cerekiew etap I </w:t>
      </w:r>
      <w:proofErr w:type="spellStart"/>
      <w:r w:rsidRPr="00A072A2">
        <w:rPr>
          <w:rFonts w:asciiTheme="minorHAnsi" w:hAnsiTheme="minorHAnsi" w:cstheme="minorHAnsi"/>
          <w:sz w:val="24"/>
          <w:szCs w:val="24"/>
        </w:rPr>
        <w:t>i</w:t>
      </w:r>
      <w:proofErr w:type="spellEnd"/>
      <w:r w:rsidRPr="00A072A2">
        <w:rPr>
          <w:rFonts w:asciiTheme="minorHAnsi" w:hAnsiTheme="minorHAnsi" w:cstheme="minorHAnsi"/>
          <w:sz w:val="24"/>
          <w:szCs w:val="24"/>
        </w:rPr>
        <w:t xml:space="preserve"> II.</w:t>
      </w:r>
    </w:p>
    <w:p w14:paraId="53229507" w14:textId="7B537849" w:rsidR="00CF30BE" w:rsidRPr="00A072A2" w:rsidRDefault="00CF30BE" w:rsidP="00CF30BE">
      <w:pPr>
        <w:pStyle w:val="Akapitzlist"/>
        <w:numPr>
          <w:ilvl w:val="0"/>
          <w:numId w:val="38"/>
        </w:numPr>
        <w:spacing w:after="0"/>
        <w:ind w:left="1080"/>
        <w:jc w:val="both"/>
        <w:rPr>
          <w:rFonts w:asciiTheme="minorHAnsi" w:hAnsiTheme="minorHAnsi" w:cstheme="minorHAnsi"/>
          <w:sz w:val="24"/>
          <w:szCs w:val="24"/>
        </w:rPr>
      </w:pPr>
      <w:r w:rsidRPr="00A072A2">
        <w:rPr>
          <w:rFonts w:asciiTheme="minorHAnsi" w:hAnsiTheme="minorHAnsi" w:cstheme="minorHAnsi"/>
          <w:sz w:val="24"/>
          <w:szCs w:val="24"/>
        </w:rPr>
        <w:t>Przebudowa drogi wewnętrznej Milejowice.</w:t>
      </w:r>
    </w:p>
    <w:p w14:paraId="70BC11A5" w14:textId="48206EFD" w:rsidR="00CF30BE" w:rsidRPr="00A072A2" w:rsidRDefault="00CF30BE" w:rsidP="00CF30BE">
      <w:pPr>
        <w:pStyle w:val="Akapitzlist"/>
        <w:numPr>
          <w:ilvl w:val="0"/>
          <w:numId w:val="38"/>
        </w:numPr>
        <w:spacing w:after="0"/>
        <w:ind w:left="1080"/>
        <w:jc w:val="both"/>
        <w:rPr>
          <w:rFonts w:asciiTheme="minorHAnsi" w:hAnsiTheme="minorHAnsi" w:cstheme="minorHAnsi"/>
          <w:sz w:val="24"/>
          <w:szCs w:val="24"/>
        </w:rPr>
      </w:pPr>
      <w:r w:rsidRPr="00A072A2">
        <w:rPr>
          <w:rFonts w:asciiTheme="minorHAnsi" w:hAnsiTheme="minorHAnsi" w:cstheme="minorHAnsi"/>
          <w:sz w:val="24"/>
          <w:szCs w:val="24"/>
        </w:rPr>
        <w:t xml:space="preserve">Przebudowa dojścia i dojazdu do działek nr 66/5, 66/7, 86/157, 86/152, 86/162, 86/158, 86/160, 86/127 w miejscowości Cerekiew. </w:t>
      </w:r>
    </w:p>
    <w:p w14:paraId="79FDDA8D" w14:textId="41467C6E" w:rsidR="00CF30BE" w:rsidRPr="00A072A2" w:rsidRDefault="00CF30BE" w:rsidP="00CF30BE">
      <w:pPr>
        <w:pStyle w:val="Akapitzlist"/>
        <w:numPr>
          <w:ilvl w:val="0"/>
          <w:numId w:val="38"/>
        </w:numPr>
        <w:spacing w:after="0"/>
        <w:ind w:left="1080"/>
        <w:jc w:val="both"/>
        <w:rPr>
          <w:rFonts w:asciiTheme="minorHAnsi" w:hAnsiTheme="minorHAnsi" w:cstheme="minorHAnsi"/>
          <w:sz w:val="24"/>
          <w:szCs w:val="24"/>
        </w:rPr>
      </w:pPr>
      <w:r w:rsidRPr="00A072A2">
        <w:rPr>
          <w:rFonts w:asciiTheme="minorHAnsi" w:hAnsiTheme="minorHAnsi" w:cstheme="minorHAnsi"/>
          <w:sz w:val="24"/>
          <w:szCs w:val="24"/>
        </w:rPr>
        <w:t xml:space="preserve">Budowa drogi  gminnej 351311W Mleczków- Cerekiew. </w:t>
      </w:r>
    </w:p>
    <w:p w14:paraId="056BAF30" w14:textId="57ED2F90" w:rsidR="00CF30BE" w:rsidRPr="00A072A2" w:rsidRDefault="00CF30BE" w:rsidP="00CF30BE">
      <w:pPr>
        <w:pStyle w:val="Akapitzlist"/>
        <w:numPr>
          <w:ilvl w:val="0"/>
          <w:numId w:val="38"/>
        </w:numPr>
        <w:spacing w:after="0"/>
        <w:ind w:left="1080"/>
        <w:jc w:val="both"/>
        <w:rPr>
          <w:rFonts w:asciiTheme="minorHAnsi" w:hAnsiTheme="minorHAnsi" w:cstheme="minorHAnsi"/>
          <w:sz w:val="24"/>
          <w:szCs w:val="24"/>
        </w:rPr>
      </w:pPr>
      <w:r w:rsidRPr="00A072A2">
        <w:rPr>
          <w:rFonts w:asciiTheme="minorHAnsi" w:hAnsiTheme="minorHAnsi" w:cstheme="minorHAnsi"/>
        </w:rPr>
        <w:t xml:space="preserve">Przebudowa drogi gminnej nr 351334W w miejscowości Zakrzewska Wola etap I </w:t>
      </w:r>
      <w:proofErr w:type="spellStart"/>
      <w:r w:rsidRPr="00A072A2">
        <w:rPr>
          <w:rFonts w:asciiTheme="minorHAnsi" w:hAnsiTheme="minorHAnsi" w:cstheme="minorHAnsi"/>
        </w:rPr>
        <w:t>i</w:t>
      </w:r>
      <w:proofErr w:type="spellEnd"/>
      <w:r w:rsidRPr="00A072A2">
        <w:rPr>
          <w:rFonts w:asciiTheme="minorHAnsi" w:hAnsiTheme="minorHAnsi" w:cstheme="minorHAnsi"/>
        </w:rPr>
        <w:t xml:space="preserve"> II.</w:t>
      </w:r>
    </w:p>
    <w:p w14:paraId="70A5A666" w14:textId="10D509FF" w:rsidR="00CF30BE" w:rsidRPr="00A072A2" w:rsidRDefault="00CF30BE" w:rsidP="00CF30BE">
      <w:pPr>
        <w:pStyle w:val="Akapitzlist"/>
        <w:numPr>
          <w:ilvl w:val="0"/>
          <w:numId w:val="38"/>
        </w:numPr>
        <w:spacing w:after="0"/>
        <w:ind w:left="1080"/>
        <w:jc w:val="both"/>
        <w:rPr>
          <w:rFonts w:asciiTheme="minorHAnsi" w:hAnsiTheme="minorHAnsi" w:cstheme="minorHAnsi"/>
          <w:sz w:val="24"/>
          <w:szCs w:val="24"/>
        </w:rPr>
      </w:pPr>
      <w:r w:rsidRPr="00A072A2">
        <w:rPr>
          <w:rFonts w:asciiTheme="minorHAnsi" w:hAnsiTheme="minorHAnsi" w:cstheme="minorHAnsi"/>
          <w:sz w:val="24"/>
          <w:szCs w:val="24"/>
        </w:rPr>
        <w:t>Budowa drogi gminnej wraz z oświetleniem w obrębie ew. Wacyn.</w:t>
      </w:r>
    </w:p>
    <w:p w14:paraId="393A8FBC" w14:textId="4D45FBAD" w:rsidR="00CF30BE" w:rsidRPr="00A072A2" w:rsidRDefault="00CF30BE" w:rsidP="00CF30BE">
      <w:pPr>
        <w:pStyle w:val="Akapitzlist"/>
        <w:numPr>
          <w:ilvl w:val="0"/>
          <w:numId w:val="38"/>
        </w:numPr>
        <w:spacing w:after="0"/>
        <w:ind w:left="1080"/>
        <w:jc w:val="both"/>
        <w:rPr>
          <w:rFonts w:asciiTheme="minorHAnsi" w:hAnsiTheme="minorHAnsi" w:cstheme="minorHAnsi"/>
          <w:sz w:val="24"/>
          <w:szCs w:val="24"/>
        </w:rPr>
      </w:pPr>
      <w:r w:rsidRPr="00A072A2">
        <w:rPr>
          <w:rFonts w:asciiTheme="minorHAnsi" w:hAnsiTheme="minorHAnsi" w:cstheme="minorHAnsi"/>
          <w:sz w:val="24"/>
          <w:szCs w:val="24"/>
        </w:rPr>
        <w:t xml:space="preserve">Rozbudowa drogi gminnej w obrębie ew. </w:t>
      </w:r>
      <w:proofErr w:type="spellStart"/>
      <w:r w:rsidRPr="00A072A2">
        <w:rPr>
          <w:rFonts w:asciiTheme="minorHAnsi" w:hAnsiTheme="minorHAnsi" w:cstheme="minorHAnsi"/>
          <w:sz w:val="24"/>
          <w:szCs w:val="24"/>
        </w:rPr>
        <w:t>Gulin</w:t>
      </w:r>
      <w:proofErr w:type="spellEnd"/>
      <w:r w:rsidRPr="00A072A2">
        <w:rPr>
          <w:rFonts w:asciiTheme="minorHAnsi" w:hAnsiTheme="minorHAnsi" w:cstheme="minorHAnsi"/>
          <w:sz w:val="24"/>
          <w:szCs w:val="24"/>
        </w:rPr>
        <w:t xml:space="preserve">. </w:t>
      </w:r>
    </w:p>
    <w:p w14:paraId="1AB65DEB" w14:textId="343AC28A" w:rsidR="00CF30BE" w:rsidRPr="00A072A2" w:rsidRDefault="00CF30BE" w:rsidP="00CF30BE">
      <w:pPr>
        <w:pStyle w:val="Akapitzlist"/>
        <w:numPr>
          <w:ilvl w:val="0"/>
          <w:numId w:val="38"/>
        </w:numPr>
        <w:spacing w:after="0"/>
        <w:ind w:left="1080"/>
        <w:jc w:val="both"/>
        <w:rPr>
          <w:rFonts w:asciiTheme="minorHAnsi" w:hAnsiTheme="minorHAnsi" w:cstheme="minorHAnsi"/>
          <w:sz w:val="24"/>
          <w:szCs w:val="24"/>
        </w:rPr>
      </w:pPr>
      <w:r w:rsidRPr="00A072A2">
        <w:rPr>
          <w:rFonts w:asciiTheme="minorHAnsi" w:hAnsiTheme="minorHAnsi" w:cstheme="minorHAnsi"/>
          <w:sz w:val="24"/>
          <w:szCs w:val="24"/>
        </w:rPr>
        <w:t xml:space="preserve">Remont- drogi  gminnej Zdziechów – Cerekiew. </w:t>
      </w:r>
    </w:p>
    <w:p w14:paraId="186B4F06" w14:textId="71E9DFC7" w:rsidR="00CF30BE" w:rsidRPr="00A072A2" w:rsidRDefault="00CF30BE" w:rsidP="00CF30BE">
      <w:pPr>
        <w:pStyle w:val="Akapitzlist"/>
        <w:numPr>
          <w:ilvl w:val="0"/>
          <w:numId w:val="38"/>
        </w:numPr>
        <w:spacing w:after="0" w:line="240" w:lineRule="auto"/>
        <w:ind w:left="1080"/>
        <w:jc w:val="both"/>
        <w:rPr>
          <w:rFonts w:asciiTheme="minorHAnsi" w:hAnsiTheme="minorHAnsi" w:cstheme="minorHAnsi"/>
          <w:sz w:val="24"/>
          <w:szCs w:val="24"/>
        </w:rPr>
      </w:pPr>
      <w:r w:rsidRPr="00A072A2">
        <w:rPr>
          <w:rFonts w:asciiTheme="minorHAnsi" w:hAnsiTheme="minorHAnsi" w:cstheme="minorHAnsi"/>
          <w:sz w:val="24"/>
          <w:szCs w:val="24"/>
        </w:rPr>
        <w:t>Remont drogi  gminnej Zakrzew Kresy.</w:t>
      </w:r>
    </w:p>
    <w:p w14:paraId="67C34B01" w14:textId="03E13639" w:rsidR="00CF30BE" w:rsidRPr="00A072A2" w:rsidRDefault="00CF30BE" w:rsidP="00CF30BE">
      <w:pPr>
        <w:pStyle w:val="Akapitzlist"/>
        <w:numPr>
          <w:ilvl w:val="0"/>
          <w:numId w:val="38"/>
        </w:numPr>
        <w:spacing w:after="0" w:line="240" w:lineRule="auto"/>
        <w:ind w:left="1080"/>
        <w:jc w:val="both"/>
        <w:rPr>
          <w:rFonts w:asciiTheme="minorHAnsi" w:hAnsiTheme="minorHAnsi" w:cstheme="minorHAnsi"/>
          <w:sz w:val="24"/>
          <w:szCs w:val="24"/>
        </w:rPr>
      </w:pPr>
      <w:r w:rsidRPr="00A072A2">
        <w:rPr>
          <w:rFonts w:asciiTheme="minorHAnsi" w:hAnsiTheme="minorHAnsi" w:cstheme="minorHAnsi"/>
          <w:sz w:val="24"/>
          <w:szCs w:val="24"/>
        </w:rPr>
        <w:t xml:space="preserve">Remont drogi  gminnej Milejowice ul. Słoneczna, Cicha, Miła. </w:t>
      </w:r>
    </w:p>
    <w:p w14:paraId="7D0EAB2F" w14:textId="66A4F93C" w:rsidR="00CF30BE" w:rsidRPr="00A072A2" w:rsidRDefault="00CF30BE" w:rsidP="00CF30BE">
      <w:pPr>
        <w:pStyle w:val="Akapitzlist"/>
        <w:numPr>
          <w:ilvl w:val="0"/>
          <w:numId w:val="38"/>
        </w:numPr>
        <w:spacing w:after="0" w:line="240" w:lineRule="auto"/>
        <w:ind w:left="1080"/>
        <w:jc w:val="both"/>
        <w:rPr>
          <w:rFonts w:asciiTheme="minorHAnsi" w:hAnsiTheme="minorHAnsi" w:cstheme="minorHAnsi"/>
          <w:sz w:val="24"/>
          <w:szCs w:val="24"/>
        </w:rPr>
      </w:pPr>
      <w:r w:rsidRPr="00A072A2">
        <w:rPr>
          <w:rFonts w:asciiTheme="minorHAnsi" w:hAnsiTheme="minorHAnsi" w:cstheme="minorHAnsi"/>
          <w:sz w:val="24"/>
          <w:szCs w:val="24"/>
        </w:rPr>
        <w:t>Remont drogi  gminnej Zakrzew Kolonia.</w:t>
      </w:r>
    </w:p>
    <w:p w14:paraId="36CA166C" w14:textId="61FA5759" w:rsidR="00CF30BE" w:rsidRPr="00A072A2" w:rsidRDefault="00CF30BE" w:rsidP="00CF30BE">
      <w:pPr>
        <w:pStyle w:val="Akapitzlist"/>
        <w:numPr>
          <w:ilvl w:val="0"/>
          <w:numId w:val="38"/>
        </w:numPr>
        <w:spacing w:after="0" w:line="240" w:lineRule="auto"/>
        <w:ind w:left="1080"/>
        <w:jc w:val="both"/>
        <w:rPr>
          <w:rFonts w:asciiTheme="minorHAnsi" w:hAnsiTheme="minorHAnsi" w:cstheme="minorHAnsi"/>
          <w:sz w:val="24"/>
          <w:szCs w:val="24"/>
        </w:rPr>
      </w:pPr>
      <w:r w:rsidRPr="00A072A2">
        <w:rPr>
          <w:rFonts w:asciiTheme="minorHAnsi" w:hAnsiTheme="minorHAnsi" w:cstheme="minorHAnsi"/>
          <w:sz w:val="24"/>
          <w:szCs w:val="24"/>
        </w:rPr>
        <w:t>Remont drogi  gminnej Zakrzewska Wola.</w:t>
      </w:r>
    </w:p>
    <w:p w14:paraId="01CAF9E4" w14:textId="5BF5E864" w:rsidR="00CF30BE" w:rsidRPr="00A072A2" w:rsidRDefault="00CF30BE" w:rsidP="00CF30BE">
      <w:pPr>
        <w:pStyle w:val="Akapitzlist"/>
        <w:numPr>
          <w:ilvl w:val="0"/>
          <w:numId w:val="38"/>
        </w:numPr>
        <w:spacing w:after="0" w:line="240" w:lineRule="auto"/>
        <w:ind w:left="1080"/>
        <w:jc w:val="both"/>
        <w:rPr>
          <w:rFonts w:asciiTheme="minorHAnsi" w:hAnsiTheme="minorHAnsi" w:cstheme="minorHAnsi"/>
          <w:sz w:val="24"/>
          <w:szCs w:val="24"/>
        </w:rPr>
      </w:pPr>
      <w:r w:rsidRPr="00A072A2">
        <w:rPr>
          <w:rFonts w:asciiTheme="minorHAnsi" w:hAnsiTheme="minorHAnsi" w:cstheme="minorHAnsi"/>
          <w:sz w:val="24"/>
          <w:szCs w:val="24"/>
        </w:rPr>
        <w:t xml:space="preserve">Remont drogi  gminnej Gulinek – Kozia Wola. </w:t>
      </w:r>
    </w:p>
    <w:p w14:paraId="082A057C" w14:textId="501AA2F3" w:rsidR="00B30AD0" w:rsidRPr="00A072A2" w:rsidRDefault="00CF30BE" w:rsidP="00CF30BE">
      <w:pPr>
        <w:pStyle w:val="Akapitzlist"/>
        <w:numPr>
          <w:ilvl w:val="0"/>
          <w:numId w:val="23"/>
        </w:numPr>
        <w:spacing w:line="240" w:lineRule="auto"/>
        <w:ind w:left="284"/>
        <w:jc w:val="both"/>
        <w:rPr>
          <w:rFonts w:asciiTheme="minorHAnsi" w:hAnsiTheme="minorHAnsi" w:cstheme="minorHAnsi"/>
          <w:sz w:val="24"/>
          <w:szCs w:val="24"/>
        </w:rPr>
      </w:pPr>
      <w:r w:rsidRPr="00A072A2">
        <w:rPr>
          <w:rFonts w:asciiTheme="minorHAnsi" w:hAnsiTheme="minorHAnsi" w:cstheme="minorHAnsi"/>
          <w:sz w:val="24"/>
          <w:szCs w:val="24"/>
        </w:rPr>
        <w:t xml:space="preserve">Zadnie  jest podzielone na 2 etapy. W ramach 1 etapu Wykonawca wykona zamówienie w części stanowiące  minimum 51% wartości umowy. </w:t>
      </w:r>
      <w:r w:rsidR="00D90D04" w:rsidRPr="00A072A2">
        <w:rPr>
          <w:rFonts w:asciiTheme="minorHAnsi" w:hAnsiTheme="minorHAnsi" w:cstheme="minorHAnsi"/>
          <w:sz w:val="24"/>
          <w:szCs w:val="24"/>
        </w:rPr>
        <w:t>Zakres robót wchodzących w skład poszczególnych etapów oraz k</w:t>
      </w:r>
      <w:r w:rsidRPr="00A072A2">
        <w:rPr>
          <w:rFonts w:asciiTheme="minorHAnsi" w:hAnsiTheme="minorHAnsi" w:cstheme="minorHAnsi"/>
          <w:sz w:val="24"/>
          <w:szCs w:val="24"/>
        </w:rPr>
        <w:t xml:space="preserve">olejność realizacji odcinków I </w:t>
      </w:r>
      <w:proofErr w:type="spellStart"/>
      <w:r w:rsidRPr="00A072A2">
        <w:rPr>
          <w:rFonts w:asciiTheme="minorHAnsi" w:hAnsiTheme="minorHAnsi" w:cstheme="minorHAnsi"/>
          <w:sz w:val="24"/>
          <w:szCs w:val="24"/>
        </w:rPr>
        <w:t>i</w:t>
      </w:r>
      <w:proofErr w:type="spellEnd"/>
      <w:r w:rsidRPr="00A072A2">
        <w:rPr>
          <w:rFonts w:asciiTheme="minorHAnsi" w:hAnsiTheme="minorHAnsi" w:cstheme="minorHAnsi"/>
          <w:sz w:val="24"/>
          <w:szCs w:val="24"/>
        </w:rPr>
        <w:t xml:space="preserve"> II  etapu będzie  określona  harmonogramem  realizacji robót</w:t>
      </w:r>
      <w:r w:rsidR="00B51112" w:rsidRPr="00A072A2">
        <w:rPr>
          <w:rFonts w:asciiTheme="minorHAnsi" w:hAnsiTheme="minorHAnsi" w:cstheme="minorHAnsi"/>
          <w:sz w:val="24"/>
          <w:szCs w:val="24"/>
        </w:rPr>
        <w:t>, zwanym dalej „harmonogramem”</w:t>
      </w:r>
      <w:r w:rsidRPr="00A072A2">
        <w:rPr>
          <w:rFonts w:asciiTheme="minorHAnsi" w:hAnsiTheme="minorHAnsi" w:cstheme="minorHAnsi"/>
          <w:sz w:val="24"/>
          <w:szCs w:val="24"/>
        </w:rPr>
        <w:t xml:space="preserve">. Harmonogram będzie dostosowany  do  terminów  realizacji  inwestycji i transz płatności wynagrodzenia. Harmonogram zostanie </w:t>
      </w:r>
      <w:r w:rsidR="00FD30BE" w:rsidRPr="00A072A2">
        <w:rPr>
          <w:rFonts w:asciiTheme="minorHAnsi" w:hAnsiTheme="minorHAnsi" w:cstheme="minorHAnsi"/>
          <w:sz w:val="24"/>
          <w:szCs w:val="24"/>
        </w:rPr>
        <w:t>ustalony przez Zamawiającego</w:t>
      </w:r>
      <w:r w:rsidR="00EE55B3" w:rsidRPr="00A072A2">
        <w:rPr>
          <w:rFonts w:asciiTheme="minorHAnsi" w:hAnsiTheme="minorHAnsi" w:cstheme="minorHAnsi"/>
          <w:sz w:val="24"/>
          <w:szCs w:val="24"/>
        </w:rPr>
        <w:t xml:space="preserve"> z uwzględnieniem w miarę możliwości propozycji Wykonawcy,</w:t>
      </w:r>
      <w:r w:rsidRPr="00A072A2">
        <w:rPr>
          <w:rFonts w:asciiTheme="minorHAnsi" w:hAnsiTheme="minorHAnsi" w:cstheme="minorHAnsi"/>
          <w:sz w:val="24"/>
          <w:szCs w:val="24"/>
        </w:rPr>
        <w:t xml:space="preserve"> w  </w:t>
      </w:r>
      <w:r w:rsidR="00EE55B3" w:rsidRPr="00A072A2">
        <w:rPr>
          <w:rFonts w:asciiTheme="minorHAnsi" w:hAnsiTheme="minorHAnsi" w:cstheme="minorHAnsi"/>
          <w:sz w:val="24"/>
          <w:szCs w:val="24"/>
        </w:rPr>
        <w:t xml:space="preserve">terminie </w:t>
      </w:r>
      <w:r w:rsidRPr="00A072A2">
        <w:rPr>
          <w:rFonts w:asciiTheme="minorHAnsi" w:hAnsiTheme="minorHAnsi" w:cstheme="minorHAnsi"/>
          <w:sz w:val="24"/>
          <w:szCs w:val="24"/>
        </w:rPr>
        <w:t>30 dni od dnia  zawarcia umowy.</w:t>
      </w:r>
    </w:p>
    <w:p w14:paraId="03B96CA5" w14:textId="7A624C5A" w:rsidR="00BA73BB" w:rsidRPr="00A072A2" w:rsidRDefault="00BA73BB" w:rsidP="00CF30BE">
      <w:pPr>
        <w:pStyle w:val="Akapitzlist"/>
        <w:numPr>
          <w:ilvl w:val="0"/>
          <w:numId w:val="23"/>
        </w:numPr>
        <w:spacing w:after="120" w:line="240" w:lineRule="auto"/>
        <w:ind w:left="284"/>
        <w:jc w:val="both"/>
        <w:rPr>
          <w:rFonts w:asciiTheme="minorHAnsi" w:hAnsiTheme="minorHAnsi" w:cstheme="minorHAnsi"/>
          <w:sz w:val="24"/>
          <w:szCs w:val="24"/>
        </w:rPr>
      </w:pPr>
      <w:r w:rsidRPr="00A072A2">
        <w:rPr>
          <w:rFonts w:asciiTheme="minorHAnsi" w:hAnsiTheme="minorHAnsi" w:cstheme="minorHAnsi"/>
          <w:sz w:val="24"/>
          <w:szCs w:val="24"/>
        </w:rPr>
        <w:t>Zamawiający dopuszcza możliwość wystąpienia w trakcie realizacji przedmiotu umowy konieczności wykonania</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robót</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zamiennych</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w stosunku</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do przewidzianych</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dokumentacją</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 xml:space="preserve"> projektową</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oraz robót dodatkowych, o których mowa w §</w:t>
      </w:r>
      <w:r w:rsidR="00A43C36" w:rsidRPr="00A072A2">
        <w:rPr>
          <w:rFonts w:asciiTheme="minorHAnsi" w:hAnsiTheme="minorHAnsi" w:cstheme="minorHAnsi"/>
          <w:sz w:val="24"/>
          <w:szCs w:val="24"/>
        </w:rPr>
        <w:t> </w:t>
      </w:r>
      <w:r w:rsidR="00B04510" w:rsidRPr="00A072A2">
        <w:rPr>
          <w:rFonts w:asciiTheme="minorHAnsi" w:hAnsiTheme="minorHAnsi" w:cstheme="minorHAnsi"/>
          <w:sz w:val="24"/>
          <w:szCs w:val="24"/>
        </w:rPr>
        <w:t>9</w:t>
      </w:r>
      <w:r w:rsidRPr="00A072A2">
        <w:rPr>
          <w:rFonts w:asciiTheme="minorHAnsi" w:hAnsiTheme="minorHAnsi" w:cstheme="minorHAnsi"/>
          <w:sz w:val="24"/>
          <w:szCs w:val="24"/>
        </w:rPr>
        <w:t xml:space="preserve"> ust. 3 niniejszej umowy, w</w:t>
      </w:r>
      <w:r w:rsidR="00A43C36" w:rsidRPr="00A072A2">
        <w:rPr>
          <w:rFonts w:asciiTheme="minorHAnsi" w:hAnsiTheme="minorHAnsi" w:cstheme="minorHAnsi"/>
          <w:sz w:val="24"/>
          <w:szCs w:val="24"/>
        </w:rPr>
        <w:t> </w:t>
      </w:r>
      <w:r w:rsidRPr="00A072A2">
        <w:rPr>
          <w:rFonts w:asciiTheme="minorHAnsi" w:hAnsiTheme="minorHAnsi" w:cstheme="minorHAnsi"/>
          <w:sz w:val="24"/>
          <w:szCs w:val="24"/>
        </w:rPr>
        <w:t>sytuacji gdy wykona</w:t>
      </w:r>
      <w:r w:rsidR="00BC1807" w:rsidRPr="00A072A2">
        <w:rPr>
          <w:rFonts w:asciiTheme="minorHAnsi" w:hAnsiTheme="minorHAnsi" w:cstheme="minorHAnsi"/>
          <w:sz w:val="24"/>
          <w:szCs w:val="24"/>
        </w:rPr>
        <w:t>nie tych robót będzie niezbędne</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do</w:t>
      </w:r>
      <w:r w:rsidR="00BC1807" w:rsidRPr="00A072A2">
        <w:rPr>
          <w:rFonts w:asciiTheme="minorHAnsi" w:hAnsiTheme="minorHAnsi" w:cstheme="minorHAnsi"/>
          <w:sz w:val="24"/>
          <w:szCs w:val="24"/>
        </w:rPr>
        <w:t> </w:t>
      </w:r>
      <w:r w:rsidRPr="00A072A2">
        <w:rPr>
          <w:rFonts w:asciiTheme="minorHAnsi" w:hAnsiTheme="minorHAnsi" w:cstheme="minorHAnsi"/>
          <w:sz w:val="24"/>
          <w:szCs w:val="24"/>
        </w:rPr>
        <w:t>prawidłowego, tj. zgodnego z</w:t>
      </w:r>
      <w:r w:rsidR="00A43C36" w:rsidRPr="00A072A2">
        <w:rPr>
          <w:rFonts w:asciiTheme="minorHAnsi" w:hAnsiTheme="minorHAnsi" w:cstheme="minorHAnsi"/>
          <w:sz w:val="24"/>
          <w:szCs w:val="24"/>
        </w:rPr>
        <w:t> </w:t>
      </w:r>
      <w:r w:rsidRPr="00A072A2">
        <w:rPr>
          <w:rFonts w:asciiTheme="minorHAnsi" w:hAnsiTheme="minorHAnsi" w:cstheme="minorHAnsi"/>
          <w:sz w:val="24"/>
          <w:szCs w:val="24"/>
        </w:rPr>
        <w:t>zasadami</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wiedzy</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technicznej</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i obowiązującymi przepisami</w:t>
      </w:r>
      <w:r w:rsidR="00375964" w:rsidRPr="00A072A2">
        <w:rPr>
          <w:rFonts w:asciiTheme="minorHAnsi" w:hAnsiTheme="minorHAnsi" w:cstheme="minorHAnsi"/>
          <w:sz w:val="24"/>
          <w:szCs w:val="24"/>
        </w:rPr>
        <w:t xml:space="preserve"> dotyczącymi </w:t>
      </w:r>
      <w:r w:rsidRPr="00A072A2">
        <w:rPr>
          <w:rFonts w:asciiTheme="minorHAnsi" w:hAnsiTheme="minorHAnsi" w:cstheme="minorHAnsi"/>
          <w:sz w:val="24"/>
          <w:szCs w:val="24"/>
        </w:rPr>
        <w:t>wykonania</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przedmiotu</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umowy</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określonego</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w ust. 1</w:t>
      </w:r>
      <w:r w:rsidR="00375964" w:rsidRPr="00A072A2">
        <w:rPr>
          <w:rFonts w:asciiTheme="minorHAnsi" w:hAnsiTheme="minorHAnsi" w:cstheme="minorHAnsi"/>
          <w:sz w:val="24"/>
          <w:szCs w:val="24"/>
        </w:rPr>
        <w:t>.</w:t>
      </w:r>
    </w:p>
    <w:p w14:paraId="7B89B6D3" w14:textId="28180EEF" w:rsidR="00BA73BB" w:rsidRPr="00A072A2" w:rsidRDefault="00BA73BB" w:rsidP="005B7119">
      <w:pPr>
        <w:numPr>
          <w:ilvl w:val="0"/>
          <w:numId w:val="23"/>
        </w:numPr>
        <w:spacing w:after="120"/>
        <w:ind w:left="284"/>
        <w:jc w:val="both"/>
        <w:rPr>
          <w:rFonts w:asciiTheme="minorHAnsi" w:hAnsiTheme="minorHAnsi" w:cstheme="minorHAnsi"/>
        </w:rPr>
      </w:pPr>
      <w:r w:rsidRPr="00A072A2">
        <w:rPr>
          <w:rFonts w:asciiTheme="minorHAnsi" w:hAnsiTheme="minorHAnsi" w:cstheme="minorHAnsi"/>
        </w:rPr>
        <w:t>Przewiduje się także możliwość ograniczenia</w:t>
      </w:r>
      <w:r w:rsidR="00A43C36" w:rsidRPr="00A072A2">
        <w:rPr>
          <w:rFonts w:asciiTheme="minorHAnsi" w:hAnsiTheme="minorHAnsi" w:cstheme="minorHAnsi"/>
        </w:rPr>
        <w:t xml:space="preserve"> </w:t>
      </w:r>
      <w:r w:rsidRPr="00A072A2">
        <w:rPr>
          <w:rFonts w:asciiTheme="minorHAnsi" w:hAnsiTheme="minorHAnsi" w:cstheme="minorHAnsi"/>
        </w:rPr>
        <w:t>zakres</w:t>
      </w:r>
      <w:r w:rsidR="00BC1807" w:rsidRPr="00A072A2">
        <w:rPr>
          <w:rFonts w:asciiTheme="minorHAnsi" w:hAnsiTheme="minorHAnsi" w:cstheme="minorHAnsi"/>
        </w:rPr>
        <w:t>u</w:t>
      </w:r>
      <w:r w:rsidR="00A43C36" w:rsidRPr="00A072A2">
        <w:rPr>
          <w:rFonts w:asciiTheme="minorHAnsi" w:hAnsiTheme="minorHAnsi" w:cstheme="minorHAnsi"/>
        </w:rPr>
        <w:t xml:space="preserve"> </w:t>
      </w:r>
      <w:r w:rsidR="00BC1807" w:rsidRPr="00A072A2">
        <w:rPr>
          <w:rFonts w:asciiTheme="minorHAnsi" w:hAnsiTheme="minorHAnsi" w:cstheme="minorHAnsi"/>
        </w:rPr>
        <w:t>rzeczowego</w:t>
      </w:r>
      <w:r w:rsidR="00116CC2" w:rsidRPr="00A072A2">
        <w:rPr>
          <w:rFonts w:asciiTheme="minorHAnsi" w:hAnsiTheme="minorHAnsi" w:cstheme="minorHAnsi"/>
        </w:rPr>
        <w:t xml:space="preserve"> </w:t>
      </w:r>
      <w:r w:rsidR="00BC1807" w:rsidRPr="00A072A2">
        <w:rPr>
          <w:rFonts w:asciiTheme="minorHAnsi" w:hAnsiTheme="minorHAnsi" w:cstheme="minorHAnsi"/>
        </w:rPr>
        <w:t>przedmiotu</w:t>
      </w:r>
      <w:r w:rsidR="00A43C36" w:rsidRPr="00A072A2">
        <w:rPr>
          <w:rFonts w:asciiTheme="minorHAnsi" w:hAnsiTheme="minorHAnsi" w:cstheme="minorHAnsi"/>
        </w:rPr>
        <w:t xml:space="preserve"> </w:t>
      </w:r>
      <w:r w:rsidR="00BC1807" w:rsidRPr="00A072A2">
        <w:rPr>
          <w:rFonts w:asciiTheme="minorHAnsi" w:hAnsiTheme="minorHAnsi" w:cstheme="minorHAnsi"/>
        </w:rPr>
        <w:t>umowy</w:t>
      </w:r>
      <w:r w:rsidRPr="00A072A2">
        <w:rPr>
          <w:rFonts w:asciiTheme="minorHAnsi" w:hAnsiTheme="minorHAnsi" w:cstheme="minorHAnsi"/>
        </w:rPr>
        <w:t>, w</w:t>
      </w:r>
      <w:r w:rsidR="00BC1807" w:rsidRPr="00A072A2">
        <w:rPr>
          <w:rFonts w:asciiTheme="minorHAnsi" w:hAnsiTheme="minorHAnsi" w:cstheme="minorHAnsi"/>
        </w:rPr>
        <w:t> </w:t>
      </w:r>
      <w:r w:rsidRPr="00A072A2">
        <w:rPr>
          <w:rFonts w:asciiTheme="minorHAnsi" w:hAnsiTheme="minorHAnsi" w:cstheme="minorHAnsi"/>
        </w:rPr>
        <w:t>sytuacji gdy</w:t>
      </w:r>
      <w:r w:rsidR="00A43C36" w:rsidRPr="00A072A2">
        <w:rPr>
          <w:rFonts w:asciiTheme="minorHAnsi" w:hAnsiTheme="minorHAnsi" w:cstheme="minorHAnsi"/>
        </w:rPr>
        <w:t xml:space="preserve"> </w:t>
      </w:r>
      <w:r w:rsidRPr="00A072A2">
        <w:rPr>
          <w:rFonts w:asciiTheme="minorHAnsi" w:hAnsiTheme="minorHAnsi" w:cstheme="minorHAnsi"/>
        </w:rPr>
        <w:t>wykonanie</w:t>
      </w:r>
      <w:r w:rsidR="00A43C36" w:rsidRPr="00A072A2">
        <w:rPr>
          <w:rFonts w:asciiTheme="minorHAnsi" w:hAnsiTheme="minorHAnsi" w:cstheme="minorHAnsi"/>
        </w:rPr>
        <w:t xml:space="preserve"> </w:t>
      </w:r>
      <w:r w:rsidRPr="00A072A2">
        <w:rPr>
          <w:rFonts w:asciiTheme="minorHAnsi" w:hAnsiTheme="minorHAnsi" w:cstheme="minorHAnsi"/>
        </w:rPr>
        <w:t>danych</w:t>
      </w:r>
      <w:r w:rsidR="00A43C36" w:rsidRPr="00A072A2">
        <w:rPr>
          <w:rFonts w:asciiTheme="minorHAnsi" w:hAnsiTheme="minorHAnsi" w:cstheme="minorHAnsi"/>
        </w:rPr>
        <w:t xml:space="preserve"> </w:t>
      </w:r>
      <w:r w:rsidRPr="00A072A2">
        <w:rPr>
          <w:rFonts w:asciiTheme="minorHAnsi" w:hAnsiTheme="minorHAnsi" w:cstheme="minorHAnsi"/>
        </w:rPr>
        <w:t>robót</w:t>
      </w:r>
      <w:r w:rsidR="00A43C36" w:rsidRPr="00A072A2">
        <w:rPr>
          <w:rFonts w:asciiTheme="minorHAnsi" w:hAnsiTheme="minorHAnsi" w:cstheme="minorHAnsi"/>
        </w:rPr>
        <w:t xml:space="preserve"> </w:t>
      </w:r>
      <w:r w:rsidRPr="00A072A2">
        <w:rPr>
          <w:rFonts w:asciiTheme="minorHAnsi" w:hAnsiTheme="minorHAnsi" w:cstheme="minorHAnsi"/>
        </w:rPr>
        <w:t>będzie</w:t>
      </w:r>
      <w:r w:rsidR="00A43C36" w:rsidRPr="00A072A2">
        <w:rPr>
          <w:rFonts w:asciiTheme="minorHAnsi" w:hAnsiTheme="minorHAnsi" w:cstheme="minorHAnsi"/>
        </w:rPr>
        <w:t xml:space="preserve"> </w:t>
      </w:r>
      <w:r w:rsidRPr="00A072A2">
        <w:rPr>
          <w:rFonts w:asciiTheme="minorHAnsi" w:hAnsiTheme="minorHAnsi" w:cstheme="minorHAnsi"/>
        </w:rPr>
        <w:t>zbędne</w:t>
      </w:r>
      <w:r w:rsidR="00A43C36" w:rsidRPr="00A072A2">
        <w:rPr>
          <w:rFonts w:asciiTheme="minorHAnsi" w:hAnsiTheme="minorHAnsi" w:cstheme="minorHAnsi"/>
        </w:rPr>
        <w:t xml:space="preserve"> </w:t>
      </w:r>
      <w:r w:rsidRPr="00A072A2">
        <w:rPr>
          <w:rFonts w:asciiTheme="minorHAnsi" w:hAnsiTheme="minorHAnsi" w:cstheme="minorHAnsi"/>
        </w:rPr>
        <w:t>do prawidłowego, tj. zgodnego</w:t>
      </w:r>
      <w:r w:rsidR="00A43C36" w:rsidRPr="00A072A2">
        <w:rPr>
          <w:rFonts w:asciiTheme="minorHAnsi" w:hAnsiTheme="minorHAnsi" w:cstheme="minorHAnsi"/>
        </w:rPr>
        <w:t xml:space="preserve"> </w:t>
      </w:r>
      <w:r w:rsidRPr="00A072A2">
        <w:rPr>
          <w:rFonts w:asciiTheme="minorHAnsi" w:hAnsiTheme="minorHAnsi" w:cstheme="minorHAnsi"/>
        </w:rPr>
        <w:t>z</w:t>
      </w:r>
      <w:r w:rsidR="00A43C36" w:rsidRPr="00A072A2">
        <w:rPr>
          <w:rFonts w:asciiTheme="minorHAnsi" w:hAnsiTheme="minorHAnsi" w:cstheme="minorHAnsi"/>
        </w:rPr>
        <w:t> </w:t>
      </w:r>
      <w:r w:rsidRPr="00A072A2">
        <w:rPr>
          <w:rFonts w:asciiTheme="minorHAnsi" w:hAnsiTheme="minorHAnsi" w:cstheme="minorHAnsi"/>
        </w:rPr>
        <w:t>zasadami wiedzy technicznej</w:t>
      </w:r>
      <w:r w:rsidR="00A43C36" w:rsidRPr="00A072A2">
        <w:rPr>
          <w:rFonts w:asciiTheme="minorHAnsi" w:hAnsiTheme="minorHAnsi" w:cstheme="minorHAnsi"/>
        </w:rPr>
        <w:t xml:space="preserve"> </w:t>
      </w:r>
      <w:r w:rsidRPr="00A072A2">
        <w:rPr>
          <w:rFonts w:asciiTheme="minorHAnsi" w:hAnsiTheme="minorHAnsi" w:cstheme="minorHAnsi"/>
        </w:rPr>
        <w:t>i obowiązującymi</w:t>
      </w:r>
      <w:r w:rsidR="00A43C36" w:rsidRPr="00A072A2">
        <w:rPr>
          <w:rFonts w:asciiTheme="minorHAnsi" w:hAnsiTheme="minorHAnsi" w:cstheme="minorHAnsi"/>
        </w:rPr>
        <w:t xml:space="preserve"> </w:t>
      </w:r>
      <w:r w:rsidRPr="00A072A2">
        <w:rPr>
          <w:rFonts w:asciiTheme="minorHAnsi" w:hAnsiTheme="minorHAnsi" w:cstheme="minorHAnsi"/>
        </w:rPr>
        <w:t>przepisami</w:t>
      </w:r>
      <w:r w:rsidR="00375964" w:rsidRPr="00A072A2">
        <w:rPr>
          <w:rFonts w:asciiTheme="minorHAnsi" w:hAnsiTheme="minorHAnsi" w:cstheme="minorHAnsi"/>
        </w:rPr>
        <w:t xml:space="preserve"> dotyczącymi</w:t>
      </w:r>
      <w:r w:rsidRPr="00A072A2">
        <w:rPr>
          <w:rFonts w:asciiTheme="minorHAnsi" w:hAnsiTheme="minorHAnsi" w:cstheme="minorHAnsi"/>
        </w:rPr>
        <w:t xml:space="preserve"> wykonania</w:t>
      </w:r>
      <w:r w:rsidR="00A43C36" w:rsidRPr="00A072A2">
        <w:rPr>
          <w:rFonts w:asciiTheme="minorHAnsi" w:hAnsiTheme="minorHAnsi" w:cstheme="minorHAnsi"/>
        </w:rPr>
        <w:t xml:space="preserve"> </w:t>
      </w:r>
      <w:r w:rsidRPr="00A072A2">
        <w:rPr>
          <w:rFonts w:asciiTheme="minorHAnsi" w:hAnsiTheme="minorHAnsi" w:cstheme="minorHAnsi"/>
        </w:rPr>
        <w:t>przedmiotu</w:t>
      </w:r>
      <w:r w:rsidR="00A43C36" w:rsidRPr="00A072A2">
        <w:rPr>
          <w:rFonts w:asciiTheme="minorHAnsi" w:hAnsiTheme="minorHAnsi" w:cstheme="minorHAnsi"/>
        </w:rPr>
        <w:t xml:space="preserve"> </w:t>
      </w:r>
      <w:r w:rsidRPr="00A072A2">
        <w:rPr>
          <w:rFonts w:asciiTheme="minorHAnsi" w:hAnsiTheme="minorHAnsi" w:cstheme="minorHAnsi"/>
        </w:rPr>
        <w:t>umowy określonego</w:t>
      </w:r>
      <w:r w:rsidR="00A43C36" w:rsidRPr="00A072A2">
        <w:rPr>
          <w:rFonts w:asciiTheme="minorHAnsi" w:hAnsiTheme="minorHAnsi" w:cstheme="minorHAnsi"/>
        </w:rPr>
        <w:t xml:space="preserve"> </w:t>
      </w:r>
      <w:r w:rsidRPr="00A072A2">
        <w:rPr>
          <w:rFonts w:asciiTheme="minorHAnsi" w:hAnsiTheme="minorHAnsi" w:cstheme="minorHAnsi"/>
        </w:rPr>
        <w:t>w ust</w:t>
      </w:r>
      <w:r w:rsidR="00A43C36" w:rsidRPr="00A072A2">
        <w:rPr>
          <w:rFonts w:asciiTheme="minorHAnsi" w:hAnsiTheme="minorHAnsi" w:cstheme="minorHAnsi"/>
        </w:rPr>
        <w:t>.</w:t>
      </w:r>
      <w:r w:rsidRPr="00A072A2">
        <w:rPr>
          <w:rFonts w:asciiTheme="minorHAnsi" w:hAnsiTheme="minorHAnsi" w:cstheme="minorHAnsi"/>
        </w:rPr>
        <w:t xml:space="preserve"> 1. Roboty takie w dalszej części</w:t>
      </w:r>
      <w:r w:rsidR="00A43C36" w:rsidRPr="00A072A2">
        <w:rPr>
          <w:rFonts w:asciiTheme="minorHAnsi" w:hAnsiTheme="minorHAnsi" w:cstheme="minorHAnsi"/>
        </w:rPr>
        <w:t xml:space="preserve"> </w:t>
      </w:r>
      <w:r w:rsidR="00375964" w:rsidRPr="00A072A2">
        <w:rPr>
          <w:rFonts w:asciiTheme="minorHAnsi" w:hAnsiTheme="minorHAnsi" w:cstheme="minorHAnsi"/>
        </w:rPr>
        <w:t>u</w:t>
      </w:r>
      <w:r w:rsidRPr="00A072A2">
        <w:rPr>
          <w:rFonts w:asciiTheme="minorHAnsi" w:hAnsiTheme="minorHAnsi" w:cstheme="minorHAnsi"/>
        </w:rPr>
        <w:t>mowy</w:t>
      </w:r>
      <w:r w:rsidR="00A43C36" w:rsidRPr="00A072A2">
        <w:rPr>
          <w:rFonts w:asciiTheme="minorHAnsi" w:hAnsiTheme="minorHAnsi" w:cstheme="minorHAnsi"/>
        </w:rPr>
        <w:t xml:space="preserve"> </w:t>
      </w:r>
      <w:r w:rsidRPr="00A072A2">
        <w:rPr>
          <w:rFonts w:asciiTheme="minorHAnsi" w:hAnsiTheme="minorHAnsi" w:cstheme="minorHAnsi"/>
        </w:rPr>
        <w:t>nazywane są robotami</w:t>
      </w:r>
      <w:r w:rsidR="00A43C36" w:rsidRPr="00A072A2">
        <w:rPr>
          <w:rFonts w:asciiTheme="minorHAnsi" w:hAnsiTheme="minorHAnsi" w:cstheme="minorHAnsi"/>
        </w:rPr>
        <w:t xml:space="preserve"> </w:t>
      </w:r>
      <w:r w:rsidRPr="00A072A2">
        <w:rPr>
          <w:rFonts w:asciiTheme="minorHAnsi" w:hAnsiTheme="minorHAnsi" w:cstheme="minorHAnsi"/>
        </w:rPr>
        <w:t xml:space="preserve">zaniechanymi. </w:t>
      </w:r>
    </w:p>
    <w:p w14:paraId="6D37C864" w14:textId="77777777" w:rsidR="00BA73BB" w:rsidRPr="00A072A2" w:rsidRDefault="00BA73BB" w:rsidP="006E65E0">
      <w:pPr>
        <w:numPr>
          <w:ilvl w:val="0"/>
          <w:numId w:val="23"/>
        </w:numPr>
        <w:spacing w:after="120"/>
        <w:ind w:left="284"/>
        <w:jc w:val="both"/>
        <w:rPr>
          <w:rFonts w:asciiTheme="minorHAnsi" w:hAnsiTheme="minorHAnsi" w:cstheme="minorHAnsi"/>
        </w:rPr>
      </w:pPr>
      <w:r w:rsidRPr="00A072A2">
        <w:rPr>
          <w:rFonts w:asciiTheme="minorHAnsi" w:hAnsiTheme="minorHAnsi" w:cstheme="minorHAnsi"/>
        </w:rPr>
        <w:t>Zamawiający dopuszcza</w:t>
      </w:r>
      <w:r w:rsidR="00A43C36" w:rsidRPr="00A072A2">
        <w:rPr>
          <w:rFonts w:asciiTheme="minorHAnsi" w:hAnsiTheme="minorHAnsi" w:cstheme="minorHAnsi"/>
        </w:rPr>
        <w:t xml:space="preserve"> </w:t>
      </w:r>
      <w:r w:rsidRPr="00A072A2">
        <w:rPr>
          <w:rFonts w:asciiTheme="minorHAnsi" w:hAnsiTheme="minorHAnsi" w:cstheme="minorHAnsi"/>
        </w:rPr>
        <w:t>wprowadzenie</w:t>
      </w:r>
      <w:r w:rsidR="00A43C36" w:rsidRPr="00A072A2">
        <w:rPr>
          <w:rFonts w:asciiTheme="minorHAnsi" w:hAnsiTheme="minorHAnsi" w:cstheme="minorHAnsi"/>
        </w:rPr>
        <w:t xml:space="preserve"> </w:t>
      </w:r>
      <w:r w:rsidRPr="00A072A2">
        <w:rPr>
          <w:rFonts w:asciiTheme="minorHAnsi" w:hAnsiTheme="minorHAnsi" w:cstheme="minorHAnsi"/>
        </w:rPr>
        <w:t>zmiany materiałów</w:t>
      </w:r>
      <w:r w:rsidR="00A43C36" w:rsidRPr="00A072A2">
        <w:rPr>
          <w:rFonts w:asciiTheme="minorHAnsi" w:hAnsiTheme="minorHAnsi" w:cstheme="minorHAnsi"/>
        </w:rPr>
        <w:t xml:space="preserve"> </w:t>
      </w:r>
      <w:r w:rsidRPr="00A072A2">
        <w:rPr>
          <w:rFonts w:asciiTheme="minorHAnsi" w:hAnsiTheme="minorHAnsi" w:cstheme="minorHAnsi"/>
        </w:rPr>
        <w:t>i urządzeń</w:t>
      </w:r>
      <w:r w:rsidR="00A43C36" w:rsidRPr="00A072A2">
        <w:rPr>
          <w:rFonts w:asciiTheme="minorHAnsi" w:hAnsiTheme="minorHAnsi" w:cstheme="minorHAnsi"/>
        </w:rPr>
        <w:t xml:space="preserve"> </w:t>
      </w:r>
      <w:r w:rsidRPr="00A072A2">
        <w:rPr>
          <w:rFonts w:asciiTheme="minorHAnsi" w:hAnsiTheme="minorHAnsi" w:cstheme="minorHAnsi"/>
        </w:rPr>
        <w:t>przedstawionych</w:t>
      </w:r>
      <w:r w:rsidR="00A43C36" w:rsidRPr="00A072A2">
        <w:rPr>
          <w:rFonts w:asciiTheme="minorHAnsi" w:hAnsiTheme="minorHAnsi" w:cstheme="minorHAnsi"/>
        </w:rPr>
        <w:t xml:space="preserve"> </w:t>
      </w:r>
      <w:r w:rsidRPr="00A072A2">
        <w:rPr>
          <w:rFonts w:asciiTheme="minorHAnsi" w:hAnsiTheme="minorHAnsi" w:cstheme="minorHAnsi"/>
        </w:rPr>
        <w:t>w</w:t>
      </w:r>
      <w:r w:rsidR="00A43C36" w:rsidRPr="00A072A2">
        <w:rPr>
          <w:rFonts w:asciiTheme="minorHAnsi" w:hAnsiTheme="minorHAnsi" w:cstheme="minorHAnsi"/>
        </w:rPr>
        <w:t> </w:t>
      </w:r>
      <w:r w:rsidRPr="00A072A2">
        <w:rPr>
          <w:rFonts w:asciiTheme="minorHAnsi" w:hAnsiTheme="minorHAnsi" w:cstheme="minorHAnsi"/>
        </w:rPr>
        <w:t>ofercie</w:t>
      </w:r>
      <w:r w:rsidR="00A43C36" w:rsidRPr="00A072A2">
        <w:rPr>
          <w:rFonts w:asciiTheme="minorHAnsi" w:hAnsiTheme="minorHAnsi" w:cstheme="minorHAnsi"/>
        </w:rPr>
        <w:t xml:space="preserve"> </w:t>
      </w:r>
      <w:r w:rsidRPr="00A072A2">
        <w:rPr>
          <w:rFonts w:asciiTheme="minorHAnsi" w:hAnsiTheme="minorHAnsi" w:cstheme="minorHAnsi"/>
        </w:rPr>
        <w:t>przetargowej, pod warunkiem</w:t>
      </w:r>
      <w:r w:rsidR="00375964" w:rsidRPr="00A072A2">
        <w:rPr>
          <w:rFonts w:asciiTheme="minorHAnsi" w:hAnsiTheme="minorHAnsi" w:cstheme="minorHAnsi"/>
        </w:rPr>
        <w:t>,</w:t>
      </w:r>
      <w:r w:rsidRPr="00A072A2">
        <w:rPr>
          <w:rFonts w:asciiTheme="minorHAnsi" w:hAnsiTheme="minorHAnsi" w:cstheme="minorHAnsi"/>
        </w:rPr>
        <w:t xml:space="preserve"> że zmiany te</w:t>
      </w:r>
      <w:r w:rsidR="00A43C36" w:rsidRPr="00A072A2">
        <w:rPr>
          <w:rFonts w:asciiTheme="minorHAnsi" w:hAnsiTheme="minorHAnsi" w:cstheme="minorHAnsi"/>
        </w:rPr>
        <w:t xml:space="preserve"> </w:t>
      </w:r>
      <w:r w:rsidRPr="00A072A2">
        <w:rPr>
          <w:rFonts w:asciiTheme="minorHAnsi" w:hAnsiTheme="minorHAnsi" w:cstheme="minorHAnsi"/>
        </w:rPr>
        <w:t>będą korzystne</w:t>
      </w:r>
      <w:r w:rsidR="00A43C36" w:rsidRPr="00A072A2">
        <w:rPr>
          <w:rFonts w:asciiTheme="minorHAnsi" w:hAnsiTheme="minorHAnsi" w:cstheme="minorHAnsi"/>
        </w:rPr>
        <w:t xml:space="preserve"> </w:t>
      </w:r>
      <w:r w:rsidRPr="00A072A2">
        <w:rPr>
          <w:rFonts w:asciiTheme="minorHAnsi" w:hAnsiTheme="minorHAnsi" w:cstheme="minorHAnsi"/>
        </w:rPr>
        <w:t xml:space="preserve">dla </w:t>
      </w:r>
      <w:r w:rsidR="00375964" w:rsidRPr="00A072A2">
        <w:rPr>
          <w:rFonts w:asciiTheme="minorHAnsi" w:hAnsiTheme="minorHAnsi" w:cstheme="minorHAnsi"/>
        </w:rPr>
        <w:t>Z</w:t>
      </w:r>
      <w:r w:rsidRPr="00A072A2">
        <w:rPr>
          <w:rFonts w:asciiTheme="minorHAnsi" w:hAnsiTheme="minorHAnsi" w:cstheme="minorHAnsi"/>
        </w:rPr>
        <w:t xml:space="preserve">amawiającego. </w:t>
      </w:r>
    </w:p>
    <w:p w14:paraId="100F9B64" w14:textId="17E57907" w:rsidR="00267389" w:rsidRPr="00A072A2" w:rsidRDefault="00BA73BB" w:rsidP="006E65E0">
      <w:pPr>
        <w:numPr>
          <w:ilvl w:val="0"/>
          <w:numId w:val="23"/>
        </w:numPr>
        <w:spacing w:after="120"/>
        <w:ind w:left="284"/>
        <w:jc w:val="both"/>
        <w:rPr>
          <w:rFonts w:asciiTheme="minorHAnsi" w:hAnsiTheme="minorHAnsi" w:cstheme="minorHAnsi"/>
        </w:rPr>
      </w:pPr>
      <w:r w:rsidRPr="00A072A2">
        <w:rPr>
          <w:rFonts w:asciiTheme="minorHAnsi" w:hAnsiTheme="minorHAnsi" w:cstheme="minorHAnsi"/>
        </w:rPr>
        <w:t>Zmiany, o których</w:t>
      </w:r>
      <w:r w:rsidR="00A43C36" w:rsidRPr="00A072A2">
        <w:rPr>
          <w:rFonts w:asciiTheme="minorHAnsi" w:hAnsiTheme="minorHAnsi" w:cstheme="minorHAnsi"/>
        </w:rPr>
        <w:t xml:space="preserve"> </w:t>
      </w:r>
      <w:r w:rsidRPr="00A072A2">
        <w:rPr>
          <w:rFonts w:asciiTheme="minorHAnsi" w:hAnsiTheme="minorHAnsi" w:cstheme="minorHAnsi"/>
        </w:rPr>
        <w:t>mowa w ustępach</w:t>
      </w:r>
      <w:r w:rsidR="00A43C36" w:rsidRPr="00A072A2">
        <w:rPr>
          <w:rFonts w:asciiTheme="minorHAnsi" w:hAnsiTheme="minorHAnsi" w:cstheme="minorHAnsi"/>
        </w:rPr>
        <w:t xml:space="preserve"> </w:t>
      </w:r>
      <w:r w:rsidR="00116CC2" w:rsidRPr="00A072A2">
        <w:rPr>
          <w:rFonts w:asciiTheme="minorHAnsi" w:hAnsiTheme="minorHAnsi" w:cstheme="minorHAnsi"/>
        </w:rPr>
        <w:t>3</w:t>
      </w:r>
      <w:r w:rsidRPr="00A072A2">
        <w:rPr>
          <w:rFonts w:asciiTheme="minorHAnsi" w:hAnsiTheme="minorHAnsi" w:cstheme="minorHAnsi"/>
        </w:rPr>
        <w:t>-4 niniejszego</w:t>
      </w:r>
      <w:r w:rsidR="00A43C36" w:rsidRPr="00A072A2">
        <w:rPr>
          <w:rFonts w:asciiTheme="minorHAnsi" w:hAnsiTheme="minorHAnsi" w:cstheme="minorHAnsi"/>
        </w:rPr>
        <w:t xml:space="preserve"> </w:t>
      </w:r>
      <w:r w:rsidRPr="00A072A2">
        <w:rPr>
          <w:rFonts w:asciiTheme="minorHAnsi" w:hAnsiTheme="minorHAnsi" w:cstheme="minorHAnsi"/>
        </w:rPr>
        <w:t>paragrafu, muszą</w:t>
      </w:r>
      <w:r w:rsidR="00A43C36" w:rsidRPr="00A072A2">
        <w:rPr>
          <w:rFonts w:asciiTheme="minorHAnsi" w:hAnsiTheme="minorHAnsi" w:cstheme="minorHAnsi"/>
        </w:rPr>
        <w:t xml:space="preserve"> </w:t>
      </w:r>
      <w:r w:rsidRPr="00A072A2">
        <w:rPr>
          <w:rFonts w:asciiTheme="minorHAnsi" w:hAnsiTheme="minorHAnsi" w:cstheme="minorHAnsi"/>
        </w:rPr>
        <w:t>być</w:t>
      </w:r>
      <w:r w:rsidR="00A43C36" w:rsidRPr="00A072A2">
        <w:rPr>
          <w:rFonts w:asciiTheme="minorHAnsi" w:hAnsiTheme="minorHAnsi" w:cstheme="minorHAnsi"/>
        </w:rPr>
        <w:t xml:space="preserve"> </w:t>
      </w:r>
      <w:r w:rsidRPr="00A072A2">
        <w:rPr>
          <w:rFonts w:asciiTheme="minorHAnsi" w:hAnsiTheme="minorHAnsi" w:cstheme="minorHAnsi"/>
        </w:rPr>
        <w:t>każdorazowo</w:t>
      </w:r>
      <w:r w:rsidR="00A43C36" w:rsidRPr="00A072A2">
        <w:rPr>
          <w:rFonts w:asciiTheme="minorHAnsi" w:hAnsiTheme="minorHAnsi" w:cstheme="minorHAnsi"/>
        </w:rPr>
        <w:t xml:space="preserve"> </w:t>
      </w:r>
      <w:r w:rsidRPr="00A072A2">
        <w:rPr>
          <w:rFonts w:asciiTheme="minorHAnsi" w:hAnsiTheme="minorHAnsi" w:cstheme="minorHAnsi"/>
        </w:rPr>
        <w:t>zatwierdzane</w:t>
      </w:r>
      <w:r w:rsidR="00A43C36" w:rsidRPr="00A072A2">
        <w:rPr>
          <w:rFonts w:asciiTheme="minorHAnsi" w:hAnsiTheme="minorHAnsi" w:cstheme="minorHAnsi"/>
        </w:rPr>
        <w:t xml:space="preserve"> </w:t>
      </w:r>
      <w:r w:rsidRPr="00A072A2">
        <w:rPr>
          <w:rFonts w:asciiTheme="minorHAnsi" w:hAnsiTheme="minorHAnsi" w:cstheme="minorHAnsi"/>
        </w:rPr>
        <w:t>przez projektanta sprawującego nadzór autorski i przez uprawnioną osobę ze</w:t>
      </w:r>
      <w:r w:rsidR="00A43C36" w:rsidRPr="00A072A2">
        <w:rPr>
          <w:rFonts w:asciiTheme="minorHAnsi" w:hAnsiTheme="minorHAnsi" w:cstheme="minorHAnsi"/>
        </w:rPr>
        <w:t> </w:t>
      </w:r>
      <w:r w:rsidRPr="00A072A2">
        <w:rPr>
          <w:rFonts w:asciiTheme="minorHAnsi" w:hAnsiTheme="minorHAnsi" w:cstheme="minorHAnsi"/>
        </w:rPr>
        <w:t xml:space="preserve">strony </w:t>
      </w:r>
      <w:r w:rsidR="00375964" w:rsidRPr="00A072A2">
        <w:rPr>
          <w:rFonts w:asciiTheme="minorHAnsi" w:hAnsiTheme="minorHAnsi" w:cstheme="minorHAnsi"/>
        </w:rPr>
        <w:t>Z</w:t>
      </w:r>
      <w:r w:rsidRPr="00A072A2">
        <w:rPr>
          <w:rFonts w:asciiTheme="minorHAnsi" w:hAnsiTheme="minorHAnsi" w:cstheme="minorHAnsi"/>
        </w:rPr>
        <w:t xml:space="preserve">amawiającego. </w:t>
      </w:r>
    </w:p>
    <w:p w14:paraId="11C86E7B" w14:textId="172221A3" w:rsidR="008B70E1" w:rsidRPr="00A072A2" w:rsidRDefault="008B70E1" w:rsidP="008B70E1">
      <w:pPr>
        <w:spacing w:after="120"/>
        <w:ind w:left="360"/>
        <w:jc w:val="both"/>
        <w:rPr>
          <w:rFonts w:asciiTheme="minorHAnsi" w:hAnsiTheme="minorHAnsi" w:cstheme="minorHAnsi"/>
        </w:rPr>
      </w:pPr>
    </w:p>
    <w:p w14:paraId="41C916EE" w14:textId="77777777" w:rsidR="00BA73BB" w:rsidRPr="00A072A2" w:rsidRDefault="00BA73BB" w:rsidP="00B553AD">
      <w:pPr>
        <w:spacing w:after="120"/>
        <w:ind w:left="284" w:hanging="284"/>
        <w:jc w:val="center"/>
        <w:rPr>
          <w:rFonts w:asciiTheme="minorHAnsi" w:hAnsiTheme="minorHAnsi" w:cstheme="minorHAnsi"/>
          <w:b/>
          <w:bCs/>
        </w:rPr>
      </w:pPr>
      <w:r w:rsidRPr="00A072A2">
        <w:rPr>
          <w:rFonts w:asciiTheme="minorHAnsi" w:hAnsiTheme="minorHAnsi" w:cstheme="minorHAnsi"/>
          <w:b/>
          <w:bCs/>
        </w:rPr>
        <w:t>§</w:t>
      </w:r>
      <w:r w:rsidR="00A43C36" w:rsidRPr="00A072A2">
        <w:rPr>
          <w:rFonts w:asciiTheme="minorHAnsi" w:hAnsiTheme="minorHAnsi" w:cstheme="minorHAnsi"/>
          <w:b/>
          <w:bCs/>
        </w:rPr>
        <w:t> </w:t>
      </w:r>
      <w:r w:rsidRPr="00A072A2">
        <w:rPr>
          <w:rFonts w:asciiTheme="minorHAnsi" w:hAnsiTheme="minorHAnsi" w:cstheme="minorHAnsi"/>
          <w:b/>
          <w:bCs/>
        </w:rPr>
        <w:t>2.</w:t>
      </w:r>
    </w:p>
    <w:p w14:paraId="5A818CDD" w14:textId="77777777" w:rsidR="00B553AD" w:rsidRPr="00A072A2" w:rsidRDefault="00B553AD" w:rsidP="00181E03">
      <w:pPr>
        <w:jc w:val="center"/>
        <w:rPr>
          <w:rFonts w:asciiTheme="minorHAnsi" w:hAnsiTheme="minorHAnsi" w:cstheme="minorHAnsi"/>
        </w:rPr>
      </w:pPr>
      <w:r w:rsidRPr="00A072A2">
        <w:rPr>
          <w:rFonts w:asciiTheme="minorHAnsi" w:hAnsiTheme="minorHAnsi" w:cstheme="minorHAnsi"/>
        </w:rPr>
        <w:lastRenderedPageBreak/>
        <w:t>Obowiązki Stron</w:t>
      </w:r>
    </w:p>
    <w:p w14:paraId="7C9F5B51" w14:textId="77777777" w:rsidR="00181E03" w:rsidRPr="00A072A2" w:rsidRDefault="00181E03" w:rsidP="00181E03">
      <w:pPr>
        <w:jc w:val="center"/>
        <w:rPr>
          <w:rFonts w:asciiTheme="minorHAnsi" w:hAnsiTheme="minorHAnsi" w:cstheme="minorHAnsi"/>
          <w:bCs/>
        </w:rPr>
      </w:pPr>
    </w:p>
    <w:p w14:paraId="3705E369" w14:textId="77777777" w:rsidR="00BA73BB" w:rsidRPr="00A072A2" w:rsidRDefault="00BA73BB" w:rsidP="00333E32">
      <w:pPr>
        <w:numPr>
          <w:ilvl w:val="0"/>
          <w:numId w:val="16"/>
        </w:numPr>
        <w:spacing w:after="120"/>
        <w:ind w:left="426" w:hanging="426"/>
        <w:jc w:val="both"/>
        <w:rPr>
          <w:rFonts w:asciiTheme="minorHAnsi" w:hAnsiTheme="minorHAnsi" w:cstheme="minorHAnsi"/>
        </w:rPr>
      </w:pPr>
      <w:r w:rsidRPr="00A072A2">
        <w:rPr>
          <w:rFonts w:asciiTheme="minorHAnsi" w:hAnsiTheme="minorHAnsi" w:cstheme="minorHAnsi"/>
        </w:rPr>
        <w:t>Do obowiązków Zamawiającego należy:</w:t>
      </w:r>
    </w:p>
    <w:p w14:paraId="26557DEC" w14:textId="77777777" w:rsidR="004A6D61" w:rsidRPr="00A072A2" w:rsidRDefault="00375964" w:rsidP="007D04B6">
      <w:pPr>
        <w:numPr>
          <w:ilvl w:val="0"/>
          <w:numId w:val="2"/>
        </w:numPr>
        <w:tabs>
          <w:tab w:val="clear" w:pos="720"/>
          <w:tab w:val="num" w:pos="0"/>
        </w:tabs>
        <w:spacing w:after="120"/>
        <w:ind w:left="567" w:hanging="283"/>
        <w:jc w:val="both"/>
        <w:rPr>
          <w:rFonts w:asciiTheme="minorHAnsi" w:hAnsiTheme="minorHAnsi" w:cstheme="minorHAnsi"/>
        </w:rPr>
      </w:pPr>
      <w:r w:rsidRPr="00A072A2">
        <w:rPr>
          <w:rFonts w:asciiTheme="minorHAnsi" w:hAnsiTheme="minorHAnsi" w:cstheme="minorHAnsi"/>
        </w:rPr>
        <w:t>p</w:t>
      </w:r>
      <w:r w:rsidR="00BA73BB" w:rsidRPr="00A072A2">
        <w:rPr>
          <w:rFonts w:asciiTheme="minorHAnsi" w:hAnsiTheme="minorHAnsi" w:cstheme="minorHAnsi"/>
        </w:rPr>
        <w:t>rzekazać Wykonawcy</w:t>
      </w:r>
      <w:r w:rsidR="004A6D61" w:rsidRPr="00A072A2">
        <w:rPr>
          <w:rFonts w:asciiTheme="minorHAnsi" w:hAnsiTheme="minorHAnsi" w:cstheme="minorHAnsi"/>
        </w:rPr>
        <w:t>,</w:t>
      </w:r>
      <w:r w:rsidR="00BA73BB" w:rsidRPr="00A072A2">
        <w:rPr>
          <w:rFonts w:asciiTheme="minorHAnsi" w:hAnsiTheme="minorHAnsi" w:cstheme="minorHAnsi"/>
        </w:rPr>
        <w:t xml:space="preserve"> </w:t>
      </w:r>
      <w:r w:rsidR="004A6D61" w:rsidRPr="00A072A2">
        <w:rPr>
          <w:rFonts w:asciiTheme="minorHAnsi" w:hAnsiTheme="minorHAnsi" w:cstheme="minorHAnsi"/>
        </w:rPr>
        <w:t>dla każdego odcinka, niezbędną  dokumentację,</w:t>
      </w:r>
      <w:r w:rsidR="00BA73BB" w:rsidRPr="00A072A2">
        <w:rPr>
          <w:rFonts w:asciiTheme="minorHAnsi" w:hAnsiTheme="minorHAnsi" w:cstheme="minorHAnsi"/>
        </w:rPr>
        <w:t xml:space="preserve"> dziennik</w:t>
      </w:r>
      <w:r w:rsidR="004A6D61" w:rsidRPr="00A072A2">
        <w:rPr>
          <w:rFonts w:asciiTheme="minorHAnsi" w:hAnsiTheme="minorHAnsi" w:cstheme="minorHAnsi"/>
        </w:rPr>
        <w:t>i</w:t>
      </w:r>
      <w:r w:rsidR="00BA73BB" w:rsidRPr="00A072A2">
        <w:rPr>
          <w:rFonts w:asciiTheme="minorHAnsi" w:hAnsiTheme="minorHAnsi" w:cstheme="minorHAnsi"/>
        </w:rPr>
        <w:t xml:space="preserve"> budowy</w:t>
      </w:r>
      <w:r w:rsidR="007B30FF" w:rsidRPr="00A072A2">
        <w:rPr>
          <w:rFonts w:asciiTheme="minorHAnsi" w:hAnsiTheme="minorHAnsi" w:cstheme="minorHAnsi"/>
        </w:rPr>
        <w:t>,</w:t>
      </w:r>
    </w:p>
    <w:p w14:paraId="77F206E9" w14:textId="2C135C77" w:rsidR="00BA73BB" w:rsidRPr="00A072A2" w:rsidRDefault="004A6D61" w:rsidP="007D04B6">
      <w:pPr>
        <w:numPr>
          <w:ilvl w:val="0"/>
          <w:numId w:val="2"/>
        </w:numPr>
        <w:tabs>
          <w:tab w:val="clear" w:pos="720"/>
          <w:tab w:val="num" w:pos="0"/>
        </w:tabs>
        <w:spacing w:after="120"/>
        <w:ind w:left="567" w:hanging="283"/>
        <w:jc w:val="both"/>
        <w:rPr>
          <w:rFonts w:asciiTheme="minorHAnsi" w:hAnsiTheme="minorHAnsi" w:cstheme="minorHAnsi"/>
        </w:rPr>
      </w:pPr>
      <w:r w:rsidRPr="00A072A2">
        <w:rPr>
          <w:rFonts w:asciiTheme="minorHAnsi" w:hAnsiTheme="minorHAnsi" w:cstheme="minorHAnsi"/>
        </w:rPr>
        <w:t>przekazać</w:t>
      </w:r>
      <w:r w:rsidR="007B30FF" w:rsidRPr="00A072A2">
        <w:rPr>
          <w:rFonts w:asciiTheme="minorHAnsi" w:hAnsiTheme="minorHAnsi" w:cstheme="minorHAnsi"/>
        </w:rPr>
        <w:t xml:space="preserve"> protokolarnie teren budowy</w:t>
      </w:r>
      <w:r w:rsidR="005314E1" w:rsidRPr="00A072A2">
        <w:rPr>
          <w:rFonts w:asciiTheme="minorHAnsi" w:hAnsiTheme="minorHAnsi" w:cstheme="minorHAnsi"/>
        </w:rPr>
        <w:t xml:space="preserve"> w terminie</w:t>
      </w:r>
      <w:r w:rsidR="00DA41A9" w:rsidRPr="00A072A2">
        <w:rPr>
          <w:rFonts w:asciiTheme="minorHAnsi" w:hAnsiTheme="minorHAnsi" w:cstheme="minorHAnsi"/>
        </w:rPr>
        <w:t xml:space="preserve"> do</w:t>
      </w:r>
      <w:r w:rsidR="005314E1" w:rsidRPr="00A072A2">
        <w:rPr>
          <w:rFonts w:asciiTheme="minorHAnsi" w:hAnsiTheme="minorHAnsi" w:cstheme="minorHAnsi"/>
        </w:rPr>
        <w:t xml:space="preserve"> </w:t>
      </w:r>
      <w:r w:rsidRPr="00A072A2">
        <w:rPr>
          <w:rFonts w:asciiTheme="minorHAnsi" w:hAnsiTheme="minorHAnsi" w:cstheme="minorHAnsi"/>
        </w:rPr>
        <w:t>21</w:t>
      </w:r>
      <w:r w:rsidR="005314E1" w:rsidRPr="00A072A2">
        <w:rPr>
          <w:rFonts w:asciiTheme="minorHAnsi" w:hAnsiTheme="minorHAnsi" w:cstheme="minorHAnsi"/>
        </w:rPr>
        <w:t xml:space="preserve"> dni, od dnia podpisania umowy</w:t>
      </w:r>
      <w:r w:rsidR="00375964" w:rsidRPr="00A072A2">
        <w:rPr>
          <w:rFonts w:asciiTheme="minorHAnsi" w:hAnsiTheme="minorHAnsi" w:cstheme="minorHAnsi"/>
        </w:rPr>
        <w:t>,</w:t>
      </w:r>
    </w:p>
    <w:p w14:paraId="6E3349A9" w14:textId="77777777" w:rsidR="00BA73BB" w:rsidRPr="00A072A2" w:rsidRDefault="00375964" w:rsidP="007D04B6">
      <w:pPr>
        <w:numPr>
          <w:ilvl w:val="0"/>
          <w:numId w:val="2"/>
        </w:numPr>
        <w:tabs>
          <w:tab w:val="clear" w:pos="720"/>
          <w:tab w:val="num" w:pos="0"/>
        </w:tabs>
        <w:spacing w:after="120"/>
        <w:ind w:left="567" w:hanging="283"/>
        <w:jc w:val="both"/>
        <w:rPr>
          <w:rFonts w:asciiTheme="minorHAnsi" w:hAnsiTheme="minorHAnsi" w:cstheme="minorHAnsi"/>
        </w:rPr>
      </w:pPr>
      <w:r w:rsidRPr="00A072A2">
        <w:rPr>
          <w:rFonts w:asciiTheme="minorHAnsi" w:hAnsiTheme="minorHAnsi" w:cstheme="minorHAnsi"/>
        </w:rPr>
        <w:t>w</w:t>
      </w:r>
      <w:r w:rsidR="00BA73BB" w:rsidRPr="00A072A2">
        <w:rPr>
          <w:rFonts w:asciiTheme="minorHAnsi" w:hAnsiTheme="minorHAnsi" w:cstheme="minorHAnsi"/>
        </w:rPr>
        <w:t xml:space="preserve"> trakcie realizacji robót koordynować w zakresie możliwości prowadzenia prac na terenach prywatnych posesji (uzgadnianie spraw spornych)</w:t>
      </w:r>
      <w:r w:rsidRPr="00A072A2">
        <w:rPr>
          <w:rFonts w:asciiTheme="minorHAnsi" w:hAnsiTheme="minorHAnsi" w:cstheme="minorHAnsi"/>
        </w:rPr>
        <w:t>,</w:t>
      </w:r>
    </w:p>
    <w:p w14:paraId="409DDBF8" w14:textId="77777777" w:rsidR="00BA73BB" w:rsidRPr="00A072A2" w:rsidRDefault="00375964" w:rsidP="007D04B6">
      <w:pPr>
        <w:numPr>
          <w:ilvl w:val="0"/>
          <w:numId w:val="2"/>
        </w:numPr>
        <w:tabs>
          <w:tab w:val="clear" w:pos="720"/>
          <w:tab w:val="num" w:pos="0"/>
        </w:tabs>
        <w:spacing w:after="120"/>
        <w:ind w:left="567" w:hanging="283"/>
        <w:jc w:val="both"/>
        <w:rPr>
          <w:rFonts w:asciiTheme="minorHAnsi" w:hAnsiTheme="minorHAnsi" w:cstheme="minorHAnsi"/>
        </w:rPr>
      </w:pPr>
      <w:r w:rsidRPr="00A072A2">
        <w:rPr>
          <w:rFonts w:asciiTheme="minorHAnsi" w:hAnsiTheme="minorHAnsi" w:cstheme="minorHAnsi"/>
        </w:rPr>
        <w:t>u</w:t>
      </w:r>
      <w:r w:rsidR="00BA73BB" w:rsidRPr="00A072A2">
        <w:rPr>
          <w:rFonts w:asciiTheme="minorHAnsi" w:hAnsiTheme="minorHAnsi" w:cstheme="minorHAnsi"/>
        </w:rPr>
        <w:t>stanowienie inspektora nadzoru</w:t>
      </w:r>
      <w:r w:rsidRPr="00A072A2">
        <w:rPr>
          <w:rFonts w:asciiTheme="minorHAnsi" w:hAnsiTheme="minorHAnsi" w:cstheme="minorHAnsi"/>
        </w:rPr>
        <w:t>,</w:t>
      </w:r>
    </w:p>
    <w:p w14:paraId="030C9170" w14:textId="77777777" w:rsidR="00BA73BB" w:rsidRPr="00A072A2" w:rsidRDefault="00375964" w:rsidP="007D04B6">
      <w:pPr>
        <w:numPr>
          <w:ilvl w:val="0"/>
          <w:numId w:val="2"/>
        </w:numPr>
        <w:tabs>
          <w:tab w:val="clear" w:pos="720"/>
          <w:tab w:val="num" w:pos="0"/>
        </w:tabs>
        <w:spacing w:after="120"/>
        <w:ind w:left="567" w:hanging="283"/>
        <w:jc w:val="both"/>
        <w:rPr>
          <w:rFonts w:asciiTheme="minorHAnsi" w:hAnsiTheme="minorHAnsi" w:cstheme="minorHAnsi"/>
        </w:rPr>
      </w:pPr>
      <w:r w:rsidRPr="00A072A2">
        <w:rPr>
          <w:rFonts w:asciiTheme="minorHAnsi" w:hAnsiTheme="minorHAnsi" w:cstheme="minorHAnsi"/>
        </w:rPr>
        <w:t>u</w:t>
      </w:r>
      <w:r w:rsidR="00BA73BB" w:rsidRPr="00A072A2">
        <w:rPr>
          <w:rFonts w:asciiTheme="minorHAnsi" w:hAnsiTheme="minorHAnsi" w:cstheme="minorHAnsi"/>
        </w:rPr>
        <w:t xml:space="preserve">stosunkowanie się w formie pisemnej na propozycje i zapytania </w:t>
      </w:r>
      <w:r w:rsidRPr="00A072A2">
        <w:rPr>
          <w:rFonts w:asciiTheme="minorHAnsi" w:hAnsiTheme="minorHAnsi" w:cstheme="minorHAnsi"/>
        </w:rPr>
        <w:t>W</w:t>
      </w:r>
      <w:r w:rsidR="00BA73BB" w:rsidRPr="00A072A2">
        <w:rPr>
          <w:rFonts w:asciiTheme="minorHAnsi" w:hAnsiTheme="minorHAnsi" w:cstheme="minorHAnsi"/>
        </w:rPr>
        <w:t>ykonawcy.</w:t>
      </w:r>
    </w:p>
    <w:p w14:paraId="14342F16" w14:textId="77777777" w:rsidR="00BA73BB" w:rsidRPr="00A072A2" w:rsidRDefault="00BA73BB" w:rsidP="00333E32">
      <w:pPr>
        <w:numPr>
          <w:ilvl w:val="0"/>
          <w:numId w:val="16"/>
        </w:numPr>
        <w:spacing w:after="120"/>
        <w:ind w:left="426" w:hanging="426"/>
        <w:jc w:val="both"/>
        <w:rPr>
          <w:rFonts w:asciiTheme="minorHAnsi" w:hAnsiTheme="minorHAnsi" w:cstheme="minorHAnsi"/>
        </w:rPr>
      </w:pPr>
      <w:r w:rsidRPr="00A072A2">
        <w:rPr>
          <w:rFonts w:asciiTheme="minorHAnsi" w:hAnsiTheme="minorHAnsi" w:cstheme="minorHAnsi"/>
        </w:rPr>
        <w:t>Do obowiązków Wykonawcy należy:</w:t>
      </w:r>
    </w:p>
    <w:p w14:paraId="30FF17B7" w14:textId="77777777" w:rsidR="00757506" w:rsidRPr="00A072A2" w:rsidRDefault="00757506" w:rsidP="00333E32">
      <w:pPr>
        <w:numPr>
          <w:ilvl w:val="0"/>
          <w:numId w:val="31"/>
        </w:numPr>
        <w:jc w:val="both"/>
        <w:rPr>
          <w:rFonts w:asciiTheme="minorHAnsi" w:hAnsiTheme="minorHAnsi" w:cstheme="minorHAnsi"/>
        </w:rPr>
      </w:pPr>
      <w:r w:rsidRPr="00A072A2">
        <w:rPr>
          <w:rFonts w:asciiTheme="minorHAnsi" w:hAnsiTheme="minorHAnsi" w:cstheme="minorHAnsi"/>
        </w:rPr>
        <w:t>zapewnienie kierownika budowy z uprawnieniami budowlanymi w specjalności drogowej,  przez cały okres wykonywania robót na budowie. Kierownik budowy jest zobowiązany  do wykonywania   obowiązków  w miejscu wykonywania robót  przez cały  czas ich wykonywania.  W przypadku  nieobecności   kierownika budowy  zostanie ustanowiony jego zastępca z uprawnieniami w specjalności drogowej,</w:t>
      </w:r>
    </w:p>
    <w:p w14:paraId="46A42D44" w14:textId="377DD8BB" w:rsidR="00705D58" w:rsidRPr="00A072A2" w:rsidRDefault="00705D58" w:rsidP="00333E32">
      <w:pPr>
        <w:numPr>
          <w:ilvl w:val="0"/>
          <w:numId w:val="31"/>
        </w:numPr>
        <w:jc w:val="both"/>
        <w:rPr>
          <w:rFonts w:asciiTheme="minorHAnsi" w:hAnsiTheme="minorHAnsi" w:cstheme="minorHAnsi"/>
        </w:rPr>
      </w:pPr>
      <w:r w:rsidRPr="00A072A2">
        <w:rPr>
          <w:rFonts w:asciiTheme="minorHAnsi" w:hAnsiTheme="minorHAnsi" w:cstheme="minorHAnsi"/>
        </w:rPr>
        <w:t xml:space="preserve">Zapewnienie kierownika  robót  budowlanych z uprawnieniami budowlanymi w specjalności elektrycznej, dla odcinków w których jest wymagany. </w:t>
      </w:r>
    </w:p>
    <w:p w14:paraId="453DA537" w14:textId="77777777" w:rsidR="00757506" w:rsidRPr="00A072A2" w:rsidRDefault="00757506" w:rsidP="00333E32">
      <w:pPr>
        <w:numPr>
          <w:ilvl w:val="0"/>
          <w:numId w:val="31"/>
        </w:numPr>
        <w:jc w:val="both"/>
        <w:rPr>
          <w:rFonts w:asciiTheme="minorHAnsi" w:hAnsiTheme="minorHAnsi" w:cstheme="minorHAnsi"/>
        </w:rPr>
      </w:pPr>
      <w:r w:rsidRPr="00A072A2">
        <w:rPr>
          <w:rFonts w:asciiTheme="minorHAnsi" w:hAnsiTheme="minorHAnsi" w:cstheme="minorHAnsi"/>
        </w:rPr>
        <w:t>zorganizowanie we własnym zakresie zaplecza socjalnego i magazynowego,</w:t>
      </w:r>
    </w:p>
    <w:p w14:paraId="68F811BC" w14:textId="1C3EC1C2" w:rsidR="00757506" w:rsidRPr="00A072A2" w:rsidRDefault="00757506" w:rsidP="00333E32">
      <w:pPr>
        <w:numPr>
          <w:ilvl w:val="0"/>
          <w:numId w:val="31"/>
        </w:numPr>
        <w:jc w:val="both"/>
        <w:rPr>
          <w:rFonts w:asciiTheme="minorHAnsi" w:hAnsiTheme="minorHAnsi" w:cstheme="minorHAnsi"/>
        </w:rPr>
      </w:pPr>
      <w:r w:rsidRPr="00A072A2">
        <w:rPr>
          <w:rFonts w:asciiTheme="minorHAnsi" w:hAnsiTheme="minorHAnsi" w:cstheme="minorHAnsi"/>
        </w:rPr>
        <w:t>ponoszenie kosztów energii elektrycznej, wody, wywozu nieczystości</w:t>
      </w:r>
      <w:r w:rsidR="00AB4016" w:rsidRPr="00A072A2">
        <w:rPr>
          <w:rFonts w:asciiTheme="minorHAnsi" w:hAnsiTheme="minorHAnsi" w:cstheme="minorHAnsi"/>
        </w:rPr>
        <w:t>, usuwania i utylizacji odpadków</w:t>
      </w:r>
      <w:r w:rsidRPr="00A072A2">
        <w:rPr>
          <w:rFonts w:asciiTheme="minorHAnsi" w:hAnsiTheme="minorHAnsi" w:cstheme="minorHAnsi"/>
        </w:rPr>
        <w:t xml:space="preserve"> itp.,</w:t>
      </w:r>
    </w:p>
    <w:p w14:paraId="0FCD4293" w14:textId="77777777" w:rsidR="00757506" w:rsidRPr="00A072A2" w:rsidRDefault="00757506" w:rsidP="00333E32">
      <w:pPr>
        <w:numPr>
          <w:ilvl w:val="0"/>
          <w:numId w:val="31"/>
        </w:numPr>
        <w:jc w:val="both"/>
        <w:rPr>
          <w:rFonts w:asciiTheme="minorHAnsi" w:hAnsiTheme="minorHAnsi" w:cstheme="minorHAnsi"/>
        </w:rPr>
      </w:pPr>
      <w:r w:rsidRPr="00A072A2">
        <w:rPr>
          <w:rFonts w:asciiTheme="minorHAnsi" w:hAnsiTheme="minorHAnsi" w:cstheme="minorHAnsi"/>
        </w:rPr>
        <w:t>pisemne zgłaszanie Zamawiającemu o wynikłych kłopotach i okolicznościach mogących mieć wpływ na jakość robót, wzrost ceny lub opóźnienie terminu wykonania,</w:t>
      </w:r>
    </w:p>
    <w:p w14:paraId="507FBCBF" w14:textId="77777777" w:rsidR="00757506" w:rsidRPr="00A072A2" w:rsidRDefault="00757506" w:rsidP="00333E32">
      <w:pPr>
        <w:numPr>
          <w:ilvl w:val="0"/>
          <w:numId w:val="31"/>
        </w:numPr>
        <w:jc w:val="both"/>
        <w:rPr>
          <w:rFonts w:asciiTheme="minorHAnsi" w:hAnsiTheme="minorHAnsi" w:cstheme="minorHAnsi"/>
        </w:rPr>
      </w:pPr>
      <w:r w:rsidRPr="00A072A2">
        <w:rPr>
          <w:rFonts w:asciiTheme="minorHAnsi" w:hAnsiTheme="minorHAnsi" w:cstheme="minorHAnsi"/>
        </w:rPr>
        <w:t>uczestniczenie na żądanie Zamawiającego w naradach i zebraniach nt. realizacji przedmiotu umowy,</w:t>
      </w:r>
    </w:p>
    <w:p w14:paraId="4F78BFD5" w14:textId="77777777" w:rsidR="00757506" w:rsidRPr="00A072A2" w:rsidRDefault="00757506" w:rsidP="00333E32">
      <w:pPr>
        <w:numPr>
          <w:ilvl w:val="0"/>
          <w:numId w:val="31"/>
        </w:numPr>
        <w:jc w:val="both"/>
        <w:rPr>
          <w:rFonts w:asciiTheme="minorHAnsi" w:hAnsiTheme="minorHAnsi" w:cstheme="minorHAnsi"/>
        </w:rPr>
      </w:pPr>
      <w:r w:rsidRPr="00A072A2">
        <w:rPr>
          <w:rFonts w:asciiTheme="minorHAnsi" w:hAnsiTheme="minorHAnsi" w:cstheme="minorHAnsi"/>
        </w:rPr>
        <w:t>dotrzymanie zgodności sposobu wykonania zgodnie z Polskimi Normami przenoszonymi na Europejskie Normy i obowiązującymi przepisami oraz zgodnie z projektem budowlanym,</w:t>
      </w:r>
    </w:p>
    <w:p w14:paraId="66641D0D" w14:textId="77777777" w:rsidR="00757506" w:rsidRPr="00A072A2" w:rsidRDefault="00757506" w:rsidP="00333E32">
      <w:pPr>
        <w:numPr>
          <w:ilvl w:val="0"/>
          <w:numId w:val="31"/>
        </w:numPr>
        <w:jc w:val="both"/>
        <w:rPr>
          <w:rFonts w:asciiTheme="minorHAnsi" w:hAnsiTheme="minorHAnsi" w:cstheme="minorHAnsi"/>
        </w:rPr>
      </w:pPr>
      <w:r w:rsidRPr="00A072A2">
        <w:rPr>
          <w:rFonts w:asciiTheme="minorHAnsi" w:hAnsiTheme="minorHAnsi" w:cstheme="minorHAnsi"/>
        </w:rPr>
        <w:t>oznaczenie terenu budowy zgodnie z Prawem Budowlanym, przepisami o ruchu drogowym i warunkami bhp,</w:t>
      </w:r>
    </w:p>
    <w:p w14:paraId="29BB7149" w14:textId="77777777" w:rsidR="00757506" w:rsidRPr="00A072A2" w:rsidRDefault="00757506" w:rsidP="00333E32">
      <w:pPr>
        <w:numPr>
          <w:ilvl w:val="0"/>
          <w:numId w:val="31"/>
        </w:numPr>
        <w:jc w:val="both"/>
        <w:rPr>
          <w:rFonts w:asciiTheme="minorHAnsi" w:hAnsiTheme="minorHAnsi" w:cstheme="minorHAnsi"/>
        </w:rPr>
      </w:pPr>
      <w:r w:rsidRPr="00A072A2">
        <w:rPr>
          <w:rFonts w:asciiTheme="minorHAnsi" w:hAnsiTheme="minorHAnsi" w:cstheme="minorHAnsi"/>
        </w:rPr>
        <w:t xml:space="preserve">zapewnienie   w czasie  prac   w ograniczonym  zakresie   przejezdności  drogi umożliwiającej dojazd do posesji,    </w:t>
      </w:r>
    </w:p>
    <w:p w14:paraId="16F5D723" w14:textId="77777777" w:rsidR="00757506" w:rsidRPr="00A072A2" w:rsidRDefault="00757506" w:rsidP="00333E32">
      <w:pPr>
        <w:numPr>
          <w:ilvl w:val="0"/>
          <w:numId w:val="31"/>
        </w:numPr>
        <w:jc w:val="both"/>
        <w:rPr>
          <w:rFonts w:asciiTheme="minorHAnsi" w:hAnsiTheme="minorHAnsi" w:cstheme="minorHAnsi"/>
        </w:rPr>
      </w:pPr>
      <w:r w:rsidRPr="00A072A2">
        <w:rPr>
          <w:rFonts w:asciiTheme="minorHAnsi" w:hAnsiTheme="minorHAnsi" w:cstheme="minorHAnsi"/>
        </w:rPr>
        <w:t>informowanie zamawiającego i mieszkańców co najmniej 7 dni wcześniej o planowanych utrudnieniach w dojeździe do posesji,</w:t>
      </w:r>
    </w:p>
    <w:p w14:paraId="704B167B" w14:textId="77777777" w:rsidR="00757506" w:rsidRPr="00A072A2" w:rsidRDefault="00757506" w:rsidP="00333E32">
      <w:pPr>
        <w:numPr>
          <w:ilvl w:val="0"/>
          <w:numId w:val="31"/>
        </w:numPr>
        <w:jc w:val="both"/>
        <w:rPr>
          <w:rFonts w:asciiTheme="minorHAnsi" w:hAnsiTheme="minorHAnsi" w:cstheme="minorHAnsi"/>
        </w:rPr>
      </w:pPr>
      <w:r w:rsidRPr="00A072A2">
        <w:rPr>
          <w:rFonts w:asciiTheme="minorHAnsi" w:hAnsiTheme="minorHAnsi" w:cstheme="minorHAnsi"/>
          <w:bCs/>
        </w:rPr>
        <w:t>wykonawca</w:t>
      </w:r>
      <w:r w:rsidRPr="00A072A2">
        <w:rPr>
          <w:rFonts w:asciiTheme="minorHAnsi" w:hAnsiTheme="minorHAnsi" w:cstheme="minorHAnsi"/>
        </w:rPr>
        <w:t xml:space="preserve"> w trakcie realizacji robót zapewnia we własnym zakresie i na własny koszt obsługę geodezyjną, przesuniecie osnów geodezyjnych, wykonania inwentaryzacji geodezyjnej powykonawczej, ponosi koszty zajęcia  pasa drogowego, wykonuje na własny koszt projekt tymczasowej organizacji ruchu na czas prowadzonych robót w pasie drogowym,</w:t>
      </w:r>
    </w:p>
    <w:p w14:paraId="0BAA5271" w14:textId="548D6715" w:rsidR="00757506" w:rsidRPr="00A072A2" w:rsidRDefault="00757506" w:rsidP="00333E32">
      <w:pPr>
        <w:numPr>
          <w:ilvl w:val="0"/>
          <w:numId w:val="31"/>
        </w:numPr>
        <w:jc w:val="both"/>
        <w:rPr>
          <w:rFonts w:asciiTheme="minorHAnsi" w:hAnsiTheme="minorHAnsi" w:cstheme="minorHAnsi"/>
        </w:rPr>
      </w:pPr>
      <w:r w:rsidRPr="00A072A2">
        <w:rPr>
          <w:rFonts w:asciiTheme="minorHAnsi" w:hAnsiTheme="minorHAnsi" w:cstheme="minorHAnsi"/>
        </w:rPr>
        <w:t>wykonawca zobowiązany jest powiadomić Zarządcę Drogi o wykonywanych robotach budowlanych w pasie drogi powiatowej</w:t>
      </w:r>
      <w:r w:rsidR="00BA75BA" w:rsidRPr="00A072A2">
        <w:rPr>
          <w:rFonts w:asciiTheme="minorHAnsi" w:hAnsiTheme="minorHAnsi" w:cstheme="minorHAnsi"/>
        </w:rPr>
        <w:t xml:space="preserve">/wojewódzkiej </w:t>
      </w:r>
      <w:r w:rsidRPr="00A072A2">
        <w:rPr>
          <w:rFonts w:asciiTheme="minorHAnsi" w:hAnsiTheme="minorHAnsi" w:cstheme="minorHAnsi"/>
        </w:rPr>
        <w:t xml:space="preserve">i uzyskać pozwolenie na  prowadzenie robót, </w:t>
      </w:r>
    </w:p>
    <w:p w14:paraId="20295FF1" w14:textId="77777777" w:rsidR="00757506" w:rsidRPr="00A072A2" w:rsidRDefault="00757506" w:rsidP="00333E32">
      <w:pPr>
        <w:numPr>
          <w:ilvl w:val="0"/>
          <w:numId w:val="31"/>
        </w:numPr>
        <w:jc w:val="both"/>
        <w:rPr>
          <w:rFonts w:asciiTheme="minorHAnsi" w:hAnsiTheme="minorHAnsi" w:cstheme="minorHAnsi"/>
        </w:rPr>
      </w:pPr>
      <w:r w:rsidRPr="00A072A2">
        <w:rPr>
          <w:rFonts w:asciiTheme="minorHAnsi" w:hAnsiTheme="minorHAnsi" w:cstheme="minorHAnsi"/>
        </w:rPr>
        <w:t xml:space="preserve">wykonawca ma obowiązek przedstawić do akceptacji inspektorowi nadzoru karty materiałowe, receptury </w:t>
      </w:r>
      <w:proofErr w:type="spellStart"/>
      <w:r w:rsidRPr="00A072A2">
        <w:rPr>
          <w:rFonts w:asciiTheme="minorHAnsi" w:hAnsiTheme="minorHAnsi" w:cstheme="minorHAnsi"/>
        </w:rPr>
        <w:t>it</w:t>
      </w:r>
      <w:proofErr w:type="spellEnd"/>
      <w:r w:rsidRPr="00A072A2">
        <w:rPr>
          <w:rFonts w:asciiTheme="minorHAnsi" w:hAnsiTheme="minorHAnsi" w:cstheme="minorHAnsi"/>
        </w:rPr>
        <w:t xml:space="preserve">.  materiałów, które zamierza wykorzystać do budowy. </w:t>
      </w:r>
    </w:p>
    <w:p w14:paraId="07A67EC4" w14:textId="3D6CB559" w:rsidR="00517465" w:rsidRPr="00A072A2" w:rsidRDefault="00757506" w:rsidP="00517465">
      <w:pPr>
        <w:numPr>
          <w:ilvl w:val="0"/>
          <w:numId w:val="31"/>
        </w:numPr>
        <w:jc w:val="both"/>
        <w:rPr>
          <w:rFonts w:asciiTheme="minorHAnsi" w:hAnsiTheme="minorHAnsi" w:cstheme="minorHAnsi"/>
        </w:rPr>
      </w:pPr>
      <w:r w:rsidRPr="00A072A2">
        <w:rPr>
          <w:rFonts w:asciiTheme="minorHAnsi" w:hAnsiTheme="minorHAnsi" w:cstheme="minorHAnsi"/>
        </w:rPr>
        <w:lastRenderedPageBreak/>
        <w:t xml:space="preserve">sporządzenie w terminie do </w:t>
      </w:r>
      <w:r w:rsidR="00580530" w:rsidRPr="00A072A2">
        <w:rPr>
          <w:rFonts w:asciiTheme="minorHAnsi" w:hAnsiTheme="minorHAnsi" w:cstheme="minorHAnsi"/>
        </w:rPr>
        <w:t>30</w:t>
      </w:r>
      <w:r w:rsidRPr="00A072A2">
        <w:rPr>
          <w:rFonts w:asciiTheme="minorHAnsi" w:hAnsiTheme="minorHAnsi" w:cstheme="minorHAnsi"/>
        </w:rPr>
        <w:t xml:space="preserve"> dnia każdego miesiąca raportu o wykonanych w okresie ostatniego miesiąca zakresu robót uwzględniający procentowy udział tych robót.     </w:t>
      </w:r>
    </w:p>
    <w:p w14:paraId="68FDF03D" w14:textId="7B8DBD5C" w:rsidR="00BA73BB" w:rsidRPr="00A072A2" w:rsidRDefault="00757506" w:rsidP="00517465">
      <w:pPr>
        <w:spacing w:after="120"/>
        <w:jc w:val="both"/>
        <w:rPr>
          <w:rFonts w:asciiTheme="minorHAnsi" w:hAnsiTheme="minorHAnsi" w:cstheme="minorHAnsi"/>
        </w:rPr>
      </w:pPr>
      <w:r w:rsidRPr="00A072A2">
        <w:rPr>
          <w:rFonts w:asciiTheme="minorHAnsi" w:hAnsiTheme="minorHAnsi" w:cstheme="minorHAnsi"/>
        </w:rPr>
        <w:t xml:space="preserve">3. </w:t>
      </w:r>
      <w:r w:rsidR="00BA73BB" w:rsidRPr="00A072A2">
        <w:rPr>
          <w:rFonts w:asciiTheme="minorHAnsi" w:hAnsiTheme="minorHAnsi" w:cstheme="minorHAnsi"/>
        </w:rPr>
        <w:t>Obowiązki Wykonawcy związane z utrzymaniem terenu</w:t>
      </w:r>
      <w:r w:rsidR="00A43C36" w:rsidRPr="00A072A2">
        <w:rPr>
          <w:rFonts w:asciiTheme="minorHAnsi" w:hAnsiTheme="minorHAnsi" w:cstheme="minorHAnsi"/>
        </w:rPr>
        <w:t xml:space="preserve"> </w:t>
      </w:r>
      <w:r w:rsidR="00BA73BB" w:rsidRPr="00A072A2">
        <w:rPr>
          <w:rFonts w:asciiTheme="minorHAnsi" w:hAnsiTheme="minorHAnsi" w:cstheme="minorHAnsi"/>
        </w:rPr>
        <w:t xml:space="preserve">budowy i prowadzenia robót: </w:t>
      </w:r>
    </w:p>
    <w:p w14:paraId="70F6303F" w14:textId="77777777" w:rsidR="00BA73BB" w:rsidRPr="00A072A2" w:rsidRDefault="0001257D" w:rsidP="007D04B6">
      <w:pPr>
        <w:numPr>
          <w:ilvl w:val="0"/>
          <w:numId w:val="7"/>
        </w:numPr>
        <w:tabs>
          <w:tab w:val="clear" w:pos="786"/>
          <w:tab w:val="num" w:pos="567"/>
        </w:tabs>
        <w:spacing w:after="120"/>
        <w:ind w:left="567" w:hanging="283"/>
        <w:jc w:val="both"/>
        <w:rPr>
          <w:rFonts w:asciiTheme="minorHAnsi" w:hAnsiTheme="minorHAnsi" w:cstheme="minorHAnsi"/>
        </w:rPr>
      </w:pPr>
      <w:r w:rsidRPr="00A072A2">
        <w:rPr>
          <w:rFonts w:asciiTheme="minorHAnsi" w:hAnsiTheme="minorHAnsi" w:cstheme="minorHAnsi"/>
        </w:rPr>
        <w:t>d</w:t>
      </w:r>
      <w:r w:rsidR="00BA73BB" w:rsidRPr="00A072A2">
        <w:rPr>
          <w:rFonts w:asciiTheme="minorHAnsi" w:hAnsiTheme="minorHAnsi" w:cstheme="minorHAnsi"/>
        </w:rPr>
        <w:t>o jego obowiązków należy w szczególności:</w:t>
      </w:r>
    </w:p>
    <w:p w14:paraId="2FA5C3CB" w14:textId="77777777" w:rsidR="00BA73BB" w:rsidRPr="00A072A2" w:rsidRDefault="00B90756" w:rsidP="00B90756">
      <w:pPr>
        <w:spacing w:after="120"/>
        <w:ind w:left="851" w:hanging="284"/>
        <w:jc w:val="both"/>
        <w:rPr>
          <w:rFonts w:asciiTheme="minorHAnsi" w:hAnsiTheme="minorHAnsi" w:cstheme="minorHAnsi"/>
        </w:rPr>
      </w:pPr>
      <w:r w:rsidRPr="00A072A2">
        <w:rPr>
          <w:rFonts w:asciiTheme="minorHAnsi" w:hAnsiTheme="minorHAnsi" w:cstheme="minorHAnsi"/>
        </w:rPr>
        <w:t>-</w:t>
      </w:r>
      <w:r w:rsidRPr="00A072A2">
        <w:rPr>
          <w:rFonts w:asciiTheme="minorHAnsi" w:hAnsiTheme="minorHAnsi" w:cstheme="minorHAnsi"/>
        </w:rPr>
        <w:tab/>
      </w:r>
      <w:r w:rsidR="00BA73BB" w:rsidRPr="00A072A2">
        <w:rPr>
          <w:rFonts w:asciiTheme="minorHAnsi" w:hAnsiTheme="minorHAnsi" w:cstheme="minorHAnsi"/>
        </w:rPr>
        <w:t>zapewnienie</w:t>
      </w:r>
      <w:r w:rsidR="00A43C36" w:rsidRPr="00A072A2">
        <w:rPr>
          <w:rFonts w:asciiTheme="minorHAnsi" w:hAnsiTheme="minorHAnsi" w:cstheme="minorHAnsi"/>
        </w:rPr>
        <w:t xml:space="preserve"> </w:t>
      </w:r>
      <w:r w:rsidR="00BA73BB" w:rsidRPr="00A072A2">
        <w:rPr>
          <w:rFonts w:asciiTheme="minorHAnsi" w:hAnsiTheme="minorHAnsi" w:cstheme="minorHAnsi"/>
        </w:rPr>
        <w:t xml:space="preserve"> bezpieczeństwa</w:t>
      </w:r>
      <w:r w:rsidR="00A43C36" w:rsidRPr="00A072A2">
        <w:rPr>
          <w:rFonts w:asciiTheme="minorHAnsi" w:hAnsiTheme="minorHAnsi" w:cstheme="minorHAnsi"/>
        </w:rPr>
        <w:t xml:space="preserve"> </w:t>
      </w:r>
      <w:r w:rsidR="00BA73BB" w:rsidRPr="00A072A2">
        <w:rPr>
          <w:rFonts w:asciiTheme="minorHAnsi" w:hAnsiTheme="minorHAnsi" w:cstheme="minorHAnsi"/>
        </w:rPr>
        <w:t>osób</w:t>
      </w:r>
      <w:r w:rsidR="00A43C36" w:rsidRPr="00A072A2">
        <w:rPr>
          <w:rFonts w:asciiTheme="minorHAnsi" w:hAnsiTheme="minorHAnsi" w:cstheme="minorHAnsi"/>
        </w:rPr>
        <w:t xml:space="preserve"> </w:t>
      </w:r>
      <w:r w:rsidR="00BA73BB" w:rsidRPr="00A072A2">
        <w:rPr>
          <w:rFonts w:asciiTheme="minorHAnsi" w:hAnsiTheme="minorHAnsi" w:cstheme="minorHAnsi"/>
        </w:rPr>
        <w:t>przebywających na terenie</w:t>
      </w:r>
      <w:r w:rsidR="00A43C36" w:rsidRPr="00A072A2">
        <w:rPr>
          <w:rFonts w:asciiTheme="minorHAnsi" w:hAnsiTheme="minorHAnsi" w:cstheme="minorHAnsi"/>
        </w:rPr>
        <w:t xml:space="preserve"> </w:t>
      </w:r>
      <w:r w:rsidR="00BA73BB" w:rsidRPr="00A072A2">
        <w:rPr>
          <w:rFonts w:asciiTheme="minorHAnsi" w:hAnsiTheme="minorHAnsi" w:cstheme="minorHAnsi"/>
        </w:rPr>
        <w:t>budowy</w:t>
      </w:r>
      <w:r w:rsidR="00A43C36" w:rsidRPr="00A072A2">
        <w:rPr>
          <w:rFonts w:asciiTheme="minorHAnsi" w:hAnsiTheme="minorHAnsi" w:cstheme="minorHAnsi"/>
        </w:rPr>
        <w:t xml:space="preserve"> </w:t>
      </w:r>
      <w:r w:rsidR="00BA73BB" w:rsidRPr="00A072A2">
        <w:rPr>
          <w:rFonts w:asciiTheme="minorHAnsi" w:hAnsiTheme="minorHAnsi" w:cstheme="minorHAnsi"/>
        </w:rPr>
        <w:t>oraz utrzymanie</w:t>
      </w:r>
      <w:r w:rsidR="00A43C36" w:rsidRPr="00A072A2">
        <w:rPr>
          <w:rFonts w:asciiTheme="minorHAnsi" w:hAnsiTheme="minorHAnsi" w:cstheme="minorHAnsi"/>
        </w:rPr>
        <w:t xml:space="preserve"> </w:t>
      </w:r>
      <w:r w:rsidR="00BA73BB" w:rsidRPr="00A072A2">
        <w:rPr>
          <w:rFonts w:asciiTheme="minorHAnsi" w:hAnsiTheme="minorHAnsi" w:cstheme="minorHAnsi"/>
        </w:rPr>
        <w:t>terenu budowy</w:t>
      </w:r>
      <w:r w:rsidR="00A43C36" w:rsidRPr="00A072A2">
        <w:rPr>
          <w:rFonts w:asciiTheme="minorHAnsi" w:hAnsiTheme="minorHAnsi" w:cstheme="minorHAnsi"/>
        </w:rPr>
        <w:t xml:space="preserve"> </w:t>
      </w:r>
      <w:r w:rsidR="00BA73BB" w:rsidRPr="00A072A2">
        <w:rPr>
          <w:rFonts w:asciiTheme="minorHAnsi" w:hAnsiTheme="minorHAnsi" w:cstheme="minorHAnsi"/>
        </w:rPr>
        <w:t>w odpowiednim stanie</w:t>
      </w:r>
      <w:r w:rsidR="00A43C36" w:rsidRPr="00A072A2">
        <w:rPr>
          <w:rFonts w:asciiTheme="minorHAnsi" w:hAnsiTheme="minorHAnsi" w:cstheme="minorHAnsi"/>
        </w:rPr>
        <w:t xml:space="preserve"> </w:t>
      </w:r>
      <w:r w:rsidR="00BA73BB" w:rsidRPr="00A072A2">
        <w:rPr>
          <w:rFonts w:asciiTheme="minorHAnsi" w:hAnsiTheme="minorHAnsi" w:cstheme="minorHAnsi"/>
        </w:rPr>
        <w:t>i porządku</w:t>
      </w:r>
      <w:r w:rsidR="00A43C36" w:rsidRPr="00A072A2">
        <w:rPr>
          <w:rFonts w:asciiTheme="minorHAnsi" w:hAnsiTheme="minorHAnsi" w:cstheme="minorHAnsi"/>
        </w:rPr>
        <w:t xml:space="preserve"> </w:t>
      </w:r>
      <w:r w:rsidR="00BA73BB" w:rsidRPr="00A072A2">
        <w:rPr>
          <w:rFonts w:asciiTheme="minorHAnsi" w:hAnsiTheme="minorHAnsi" w:cstheme="minorHAnsi"/>
        </w:rPr>
        <w:t xml:space="preserve"> zapobiegającym ewentualnemu</w:t>
      </w:r>
      <w:r w:rsidR="00A43C36" w:rsidRPr="00A072A2">
        <w:rPr>
          <w:rFonts w:asciiTheme="minorHAnsi" w:hAnsiTheme="minorHAnsi" w:cstheme="minorHAnsi"/>
        </w:rPr>
        <w:t xml:space="preserve"> </w:t>
      </w:r>
      <w:r w:rsidR="00BA73BB" w:rsidRPr="00A072A2">
        <w:rPr>
          <w:rFonts w:asciiTheme="minorHAnsi" w:hAnsiTheme="minorHAnsi" w:cstheme="minorHAnsi"/>
        </w:rPr>
        <w:t>zagrożeniu</w:t>
      </w:r>
      <w:r w:rsidR="00A43C36" w:rsidRPr="00A072A2">
        <w:rPr>
          <w:rFonts w:asciiTheme="minorHAnsi" w:hAnsiTheme="minorHAnsi" w:cstheme="minorHAnsi"/>
        </w:rPr>
        <w:t xml:space="preserve"> </w:t>
      </w:r>
      <w:r w:rsidR="00FF79B7" w:rsidRPr="00A072A2">
        <w:rPr>
          <w:rFonts w:asciiTheme="minorHAnsi" w:hAnsiTheme="minorHAnsi" w:cstheme="minorHAnsi"/>
        </w:rPr>
        <w:t xml:space="preserve"> bezpieczeństwa tych osób;</w:t>
      </w:r>
    </w:p>
    <w:p w14:paraId="05551399" w14:textId="77777777" w:rsidR="00BA73BB" w:rsidRPr="00A072A2" w:rsidRDefault="00B90756" w:rsidP="00B90756">
      <w:pPr>
        <w:spacing w:after="120"/>
        <w:ind w:left="851" w:hanging="284"/>
        <w:jc w:val="both"/>
        <w:rPr>
          <w:rFonts w:asciiTheme="minorHAnsi" w:hAnsiTheme="minorHAnsi" w:cstheme="minorHAnsi"/>
          <w:strike/>
        </w:rPr>
      </w:pPr>
      <w:r w:rsidRPr="00A072A2">
        <w:rPr>
          <w:rFonts w:asciiTheme="minorHAnsi" w:hAnsiTheme="minorHAnsi" w:cstheme="minorHAnsi"/>
        </w:rPr>
        <w:t>-</w:t>
      </w:r>
      <w:r w:rsidRPr="00A072A2">
        <w:rPr>
          <w:rFonts w:asciiTheme="minorHAnsi" w:hAnsiTheme="minorHAnsi" w:cstheme="minorHAnsi"/>
        </w:rPr>
        <w:tab/>
      </w:r>
      <w:r w:rsidR="00BA73BB" w:rsidRPr="00A072A2">
        <w:rPr>
          <w:rFonts w:asciiTheme="minorHAnsi" w:hAnsiTheme="minorHAnsi" w:cstheme="minorHAnsi"/>
        </w:rPr>
        <w:t>podjęcie niezbędnych,</w:t>
      </w:r>
      <w:r w:rsidR="00A43C36" w:rsidRPr="00A072A2">
        <w:rPr>
          <w:rFonts w:asciiTheme="minorHAnsi" w:hAnsiTheme="minorHAnsi" w:cstheme="minorHAnsi"/>
        </w:rPr>
        <w:t xml:space="preserve"> </w:t>
      </w:r>
      <w:r w:rsidR="00BA73BB" w:rsidRPr="00A072A2">
        <w:rPr>
          <w:rFonts w:asciiTheme="minorHAnsi" w:hAnsiTheme="minorHAnsi" w:cstheme="minorHAnsi"/>
        </w:rPr>
        <w:t>służących</w:t>
      </w:r>
      <w:r w:rsidR="00A43C36" w:rsidRPr="00A072A2">
        <w:rPr>
          <w:rFonts w:asciiTheme="minorHAnsi" w:hAnsiTheme="minorHAnsi" w:cstheme="minorHAnsi"/>
        </w:rPr>
        <w:t xml:space="preserve"> </w:t>
      </w:r>
      <w:r w:rsidR="00BA73BB" w:rsidRPr="00A072A2">
        <w:rPr>
          <w:rFonts w:asciiTheme="minorHAnsi" w:hAnsiTheme="minorHAnsi" w:cstheme="minorHAnsi"/>
        </w:rPr>
        <w:t>zapobieganiu</w:t>
      </w:r>
      <w:r w:rsidR="00A43C36" w:rsidRPr="00A072A2">
        <w:rPr>
          <w:rFonts w:asciiTheme="minorHAnsi" w:hAnsiTheme="minorHAnsi" w:cstheme="minorHAnsi"/>
        </w:rPr>
        <w:t xml:space="preserve"> </w:t>
      </w:r>
      <w:r w:rsidR="00BA73BB" w:rsidRPr="00A072A2">
        <w:rPr>
          <w:rFonts w:asciiTheme="minorHAnsi" w:hAnsiTheme="minorHAnsi" w:cstheme="minorHAnsi"/>
        </w:rPr>
        <w:t>wstępowi</w:t>
      </w:r>
      <w:r w:rsidR="00A43C36" w:rsidRPr="00A072A2">
        <w:rPr>
          <w:rFonts w:asciiTheme="minorHAnsi" w:hAnsiTheme="minorHAnsi" w:cstheme="minorHAnsi"/>
        </w:rPr>
        <w:t xml:space="preserve"> </w:t>
      </w:r>
      <w:r w:rsidR="00BA73BB" w:rsidRPr="00A072A2">
        <w:rPr>
          <w:rFonts w:asciiTheme="minorHAnsi" w:hAnsiTheme="minorHAnsi" w:cstheme="minorHAnsi"/>
        </w:rPr>
        <w:t>na teren</w:t>
      </w:r>
      <w:r w:rsidR="00A43C36" w:rsidRPr="00A072A2">
        <w:rPr>
          <w:rFonts w:asciiTheme="minorHAnsi" w:hAnsiTheme="minorHAnsi" w:cstheme="minorHAnsi"/>
        </w:rPr>
        <w:t xml:space="preserve"> </w:t>
      </w:r>
      <w:r w:rsidR="00BA73BB" w:rsidRPr="00A072A2">
        <w:rPr>
          <w:rFonts w:asciiTheme="minorHAnsi" w:hAnsiTheme="minorHAnsi" w:cstheme="minorHAnsi"/>
        </w:rPr>
        <w:t>budowy</w:t>
      </w:r>
      <w:r w:rsidR="00A43C36" w:rsidRPr="00A072A2">
        <w:rPr>
          <w:rFonts w:asciiTheme="minorHAnsi" w:hAnsiTheme="minorHAnsi" w:cstheme="minorHAnsi"/>
        </w:rPr>
        <w:t xml:space="preserve"> </w:t>
      </w:r>
      <w:r w:rsidR="00BA73BB" w:rsidRPr="00A072A2">
        <w:rPr>
          <w:rFonts w:asciiTheme="minorHAnsi" w:hAnsiTheme="minorHAnsi" w:cstheme="minorHAnsi"/>
        </w:rPr>
        <w:t>przez</w:t>
      </w:r>
      <w:r w:rsidR="00A43C36" w:rsidRPr="00A072A2">
        <w:rPr>
          <w:rFonts w:asciiTheme="minorHAnsi" w:hAnsiTheme="minorHAnsi" w:cstheme="minorHAnsi"/>
        </w:rPr>
        <w:t xml:space="preserve"> </w:t>
      </w:r>
      <w:r w:rsidR="00BA73BB" w:rsidRPr="00A072A2">
        <w:rPr>
          <w:rFonts w:asciiTheme="minorHAnsi" w:hAnsiTheme="minorHAnsi" w:cstheme="minorHAnsi"/>
        </w:rPr>
        <w:t>osoby</w:t>
      </w:r>
      <w:r w:rsidR="00A43C36" w:rsidRPr="00A072A2">
        <w:rPr>
          <w:rFonts w:asciiTheme="minorHAnsi" w:hAnsiTheme="minorHAnsi" w:cstheme="minorHAnsi"/>
        </w:rPr>
        <w:t xml:space="preserve"> </w:t>
      </w:r>
      <w:r w:rsidR="00FF79B7" w:rsidRPr="00A072A2">
        <w:rPr>
          <w:rFonts w:asciiTheme="minorHAnsi" w:hAnsiTheme="minorHAnsi" w:cstheme="minorHAnsi"/>
        </w:rPr>
        <w:t>nieuprawnione;</w:t>
      </w:r>
    </w:p>
    <w:p w14:paraId="2BDD87AF" w14:textId="77777777" w:rsidR="00BA73BB" w:rsidRPr="00A072A2" w:rsidRDefault="00B90756" w:rsidP="00B90756">
      <w:pPr>
        <w:spacing w:after="120"/>
        <w:ind w:left="851" w:hanging="284"/>
        <w:jc w:val="both"/>
        <w:rPr>
          <w:rFonts w:asciiTheme="minorHAnsi" w:hAnsiTheme="minorHAnsi" w:cstheme="minorHAnsi"/>
        </w:rPr>
      </w:pPr>
      <w:r w:rsidRPr="00A072A2">
        <w:rPr>
          <w:rFonts w:asciiTheme="minorHAnsi" w:hAnsiTheme="minorHAnsi" w:cstheme="minorHAnsi"/>
        </w:rPr>
        <w:t>-</w:t>
      </w:r>
      <w:r w:rsidRPr="00A072A2">
        <w:rPr>
          <w:rFonts w:asciiTheme="minorHAnsi" w:hAnsiTheme="minorHAnsi" w:cstheme="minorHAnsi"/>
        </w:rPr>
        <w:tab/>
      </w:r>
      <w:r w:rsidR="00BA73BB" w:rsidRPr="00A072A2">
        <w:rPr>
          <w:rFonts w:asciiTheme="minorHAnsi" w:hAnsiTheme="minorHAnsi" w:cstheme="minorHAnsi"/>
        </w:rPr>
        <w:t>doprowadzenie niezbędnych</w:t>
      </w:r>
      <w:r w:rsidR="00A43C36" w:rsidRPr="00A072A2">
        <w:rPr>
          <w:rFonts w:asciiTheme="minorHAnsi" w:hAnsiTheme="minorHAnsi" w:cstheme="minorHAnsi"/>
        </w:rPr>
        <w:t xml:space="preserve"> </w:t>
      </w:r>
      <w:r w:rsidR="00BA73BB" w:rsidRPr="00A072A2">
        <w:rPr>
          <w:rFonts w:asciiTheme="minorHAnsi" w:hAnsiTheme="minorHAnsi" w:cstheme="minorHAnsi"/>
        </w:rPr>
        <w:t>urządzeń</w:t>
      </w:r>
      <w:r w:rsidR="00A43C36" w:rsidRPr="00A072A2">
        <w:rPr>
          <w:rFonts w:asciiTheme="minorHAnsi" w:hAnsiTheme="minorHAnsi" w:cstheme="minorHAnsi"/>
        </w:rPr>
        <w:t xml:space="preserve"> </w:t>
      </w:r>
      <w:r w:rsidR="00BA73BB" w:rsidRPr="00A072A2">
        <w:rPr>
          <w:rFonts w:asciiTheme="minorHAnsi" w:hAnsiTheme="minorHAnsi" w:cstheme="minorHAnsi"/>
        </w:rPr>
        <w:t>infrastruktury</w:t>
      </w:r>
      <w:r w:rsidR="00A43C36" w:rsidRPr="00A072A2">
        <w:rPr>
          <w:rFonts w:asciiTheme="minorHAnsi" w:hAnsiTheme="minorHAnsi" w:cstheme="minorHAnsi"/>
        </w:rPr>
        <w:t xml:space="preserve"> </w:t>
      </w:r>
      <w:r w:rsidR="00BA73BB" w:rsidRPr="00A072A2">
        <w:rPr>
          <w:rFonts w:asciiTheme="minorHAnsi" w:hAnsiTheme="minorHAnsi" w:cstheme="minorHAnsi"/>
        </w:rPr>
        <w:t>technicznej</w:t>
      </w:r>
      <w:r w:rsidR="00A43C36" w:rsidRPr="00A072A2">
        <w:rPr>
          <w:rFonts w:asciiTheme="minorHAnsi" w:hAnsiTheme="minorHAnsi" w:cstheme="minorHAnsi"/>
        </w:rPr>
        <w:t xml:space="preserve"> </w:t>
      </w:r>
      <w:r w:rsidR="00FF79B7" w:rsidRPr="00A072A2">
        <w:rPr>
          <w:rFonts w:asciiTheme="minorHAnsi" w:hAnsiTheme="minorHAnsi" w:cstheme="minorHAnsi"/>
        </w:rPr>
        <w:t>na teren budowy;</w:t>
      </w:r>
    </w:p>
    <w:p w14:paraId="6CAB19C4" w14:textId="369DD6BC" w:rsidR="00BA73BB" w:rsidRPr="00A072A2" w:rsidRDefault="00B90756" w:rsidP="00B90756">
      <w:pPr>
        <w:spacing w:after="120"/>
        <w:ind w:left="851" w:hanging="284"/>
        <w:jc w:val="both"/>
        <w:rPr>
          <w:rFonts w:asciiTheme="minorHAnsi" w:hAnsiTheme="minorHAnsi" w:cstheme="minorHAnsi"/>
        </w:rPr>
      </w:pPr>
      <w:r w:rsidRPr="00A072A2">
        <w:rPr>
          <w:rFonts w:asciiTheme="minorHAnsi" w:hAnsiTheme="minorHAnsi" w:cstheme="minorHAnsi"/>
        </w:rPr>
        <w:t>-</w:t>
      </w:r>
      <w:r w:rsidRPr="00A072A2">
        <w:rPr>
          <w:rFonts w:asciiTheme="minorHAnsi" w:hAnsiTheme="minorHAnsi" w:cstheme="minorHAnsi"/>
        </w:rPr>
        <w:tab/>
      </w:r>
      <w:r w:rsidR="00BA73BB" w:rsidRPr="00A072A2">
        <w:rPr>
          <w:rFonts w:asciiTheme="minorHAnsi" w:hAnsiTheme="minorHAnsi" w:cstheme="minorHAnsi"/>
        </w:rPr>
        <w:t>ponoszenie</w:t>
      </w:r>
      <w:r w:rsidR="00A43C36" w:rsidRPr="00A072A2">
        <w:rPr>
          <w:rFonts w:asciiTheme="minorHAnsi" w:hAnsiTheme="minorHAnsi" w:cstheme="minorHAnsi"/>
        </w:rPr>
        <w:t xml:space="preserve"> </w:t>
      </w:r>
      <w:r w:rsidR="00BA73BB" w:rsidRPr="00A072A2">
        <w:rPr>
          <w:rFonts w:asciiTheme="minorHAnsi" w:hAnsiTheme="minorHAnsi" w:cstheme="minorHAnsi"/>
        </w:rPr>
        <w:t>kosztów</w:t>
      </w:r>
      <w:r w:rsidR="00A43C36" w:rsidRPr="00A072A2">
        <w:rPr>
          <w:rFonts w:asciiTheme="minorHAnsi" w:hAnsiTheme="minorHAnsi" w:cstheme="minorHAnsi"/>
        </w:rPr>
        <w:t xml:space="preserve"> </w:t>
      </w:r>
      <w:r w:rsidR="00BA73BB" w:rsidRPr="00A072A2">
        <w:rPr>
          <w:rFonts w:asciiTheme="minorHAnsi" w:hAnsiTheme="minorHAnsi" w:cstheme="minorHAnsi"/>
        </w:rPr>
        <w:t xml:space="preserve"> związanych</w:t>
      </w:r>
      <w:r w:rsidR="00A43C36" w:rsidRPr="00A072A2">
        <w:rPr>
          <w:rFonts w:asciiTheme="minorHAnsi" w:hAnsiTheme="minorHAnsi" w:cstheme="minorHAnsi"/>
        </w:rPr>
        <w:t xml:space="preserve"> </w:t>
      </w:r>
      <w:r w:rsidR="00BA73BB" w:rsidRPr="00A072A2">
        <w:rPr>
          <w:rFonts w:asciiTheme="minorHAnsi" w:hAnsiTheme="minorHAnsi" w:cstheme="minorHAnsi"/>
        </w:rPr>
        <w:t>z korzystaniem</w:t>
      </w:r>
      <w:r w:rsidR="00A43C36" w:rsidRPr="00A072A2">
        <w:rPr>
          <w:rFonts w:asciiTheme="minorHAnsi" w:hAnsiTheme="minorHAnsi" w:cstheme="minorHAnsi"/>
        </w:rPr>
        <w:t xml:space="preserve"> </w:t>
      </w:r>
      <w:r w:rsidR="00BA73BB" w:rsidRPr="00A072A2">
        <w:rPr>
          <w:rFonts w:asciiTheme="minorHAnsi" w:hAnsiTheme="minorHAnsi" w:cstheme="minorHAnsi"/>
        </w:rPr>
        <w:t>z urządzeń</w:t>
      </w:r>
      <w:r w:rsidR="00A43C36" w:rsidRPr="00A072A2">
        <w:rPr>
          <w:rFonts w:asciiTheme="minorHAnsi" w:hAnsiTheme="minorHAnsi" w:cstheme="minorHAnsi"/>
        </w:rPr>
        <w:t xml:space="preserve"> </w:t>
      </w:r>
      <w:r w:rsidR="00BA73BB" w:rsidRPr="00A072A2">
        <w:rPr>
          <w:rFonts w:asciiTheme="minorHAnsi" w:hAnsiTheme="minorHAnsi" w:cstheme="minorHAnsi"/>
        </w:rPr>
        <w:t>infrastruktury technicznej</w:t>
      </w:r>
      <w:r w:rsidR="00A43C36" w:rsidRPr="00A072A2">
        <w:rPr>
          <w:rFonts w:asciiTheme="minorHAnsi" w:hAnsiTheme="minorHAnsi" w:cstheme="minorHAnsi"/>
        </w:rPr>
        <w:t xml:space="preserve"> </w:t>
      </w:r>
      <w:r w:rsidR="00BA73BB" w:rsidRPr="00A072A2">
        <w:rPr>
          <w:rFonts w:asciiTheme="minorHAnsi" w:hAnsiTheme="minorHAnsi" w:cstheme="minorHAnsi"/>
        </w:rPr>
        <w:t>do celów związanych</w:t>
      </w:r>
      <w:r w:rsidR="00A43C36" w:rsidRPr="00A072A2">
        <w:rPr>
          <w:rFonts w:asciiTheme="minorHAnsi" w:hAnsiTheme="minorHAnsi" w:cstheme="minorHAnsi"/>
        </w:rPr>
        <w:t xml:space="preserve"> </w:t>
      </w:r>
      <w:r w:rsidR="00BA73BB" w:rsidRPr="00A072A2">
        <w:rPr>
          <w:rFonts w:asciiTheme="minorHAnsi" w:hAnsiTheme="minorHAnsi" w:cstheme="minorHAnsi"/>
        </w:rPr>
        <w:t>z wykonaniem</w:t>
      </w:r>
      <w:r w:rsidR="00A43C36" w:rsidRPr="00A072A2">
        <w:rPr>
          <w:rFonts w:asciiTheme="minorHAnsi" w:hAnsiTheme="minorHAnsi" w:cstheme="minorHAnsi"/>
        </w:rPr>
        <w:t xml:space="preserve"> </w:t>
      </w:r>
      <w:r w:rsidR="00BA73BB" w:rsidRPr="00A072A2">
        <w:rPr>
          <w:rFonts w:asciiTheme="minorHAnsi" w:hAnsiTheme="minorHAnsi" w:cstheme="minorHAnsi"/>
        </w:rPr>
        <w:t>robót budowlanych, próbami i</w:t>
      </w:r>
      <w:r w:rsidR="00BC1807" w:rsidRPr="00A072A2">
        <w:rPr>
          <w:rFonts w:asciiTheme="minorHAnsi" w:hAnsiTheme="minorHAnsi" w:cstheme="minorHAnsi"/>
        </w:rPr>
        <w:t> </w:t>
      </w:r>
      <w:r w:rsidR="00BA73BB" w:rsidRPr="00A072A2">
        <w:rPr>
          <w:rFonts w:asciiTheme="minorHAnsi" w:hAnsiTheme="minorHAnsi" w:cstheme="minorHAnsi"/>
        </w:rPr>
        <w:t>odbiorami w tym m.in. dostawy gazu, wody, energii elektrycznej</w:t>
      </w:r>
      <w:r w:rsidR="00C0751F" w:rsidRPr="00A072A2">
        <w:rPr>
          <w:rFonts w:asciiTheme="minorHAnsi" w:hAnsiTheme="minorHAnsi" w:cstheme="minorHAnsi"/>
        </w:rPr>
        <w:t xml:space="preserve">, </w:t>
      </w:r>
      <w:r w:rsidR="00AB4016" w:rsidRPr="00A072A2">
        <w:rPr>
          <w:rFonts w:asciiTheme="minorHAnsi" w:hAnsiTheme="minorHAnsi" w:cstheme="minorHAnsi"/>
        </w:rPr>
        <w:t xml:space="preserve">usuwania </w:t>
      </w:r>
      <w:r w:rsidR="00C0751F" w:rsidRPr="00A072A2">
        <w:rPr>
          <w:rFonts w:asciiTheme="minorHAnsi" w:hAnsiTheme="minorHAnsi" w:cstheme="minorHAnsi"/>
        </w:rPr>
        <w:t>odpadów,</w:t>
      </w:r>
      <w:r w:rsidR="00FF79B7" w:rsidRPr="00A072A2">
        <w:rPr>
          <w:rFonts w:asciiTheme="minorHAnsi" w:hAnsiTheme="minorHAnsi" w:cstheme="minorHAnsi"/>
        </w:rPr>
        <w:t xml:space="preserve"> itp.;</w:t>
      </w:r>
    </w:p>
    <w:p w14:paraId="7B086232" w14:textId="77777777" w:rsidR="00BA73BB" w:rsidRPr="00A072A2" w:rsidRDefault="00BA73BB" w:rsidP="007D04B6">
      <w:pPr>
        <w:numPr>
          <w:ilvl w:val="0"/>
          <w:numId w:val="7"/>
        </w:numPr>
        <w:tabs>
          <w:tab w:val="clear" w:pos="786"/>
          <w:tab w:val="num" w:pos="567"/>
        </w:tabs>
        <w:spacing w:after="120"/>
        <w:ind w:left="567" w:hanging="283"/>
        <w:jc w:val="both"/>
        <w:rPr>
          <w:rFonts w:asciiTheme="minorHAnsi" w:hAnsiTheme="minorHAnsi" w:cstheme="minorHAnsi"/>
        </w:rPr>
      </w:pPr>
      <w:r w:rsidRPr="00A072A2">
        <w:rPr>
          <w:rFonts w:asciiTheme="minorHAnsi" w:hAnsiTheme="minorHAnsi" w:cstheme="minorHAnsi"/>
        </w:rPr>
        <w:t>Wykonawca jest zobowiązany</w:t>
      </w:r>
      <w:r w:rsidR="00A43C36" w:rsidRPr="00A072A2">
        <w:rPr>
          <w:rFonts w:asciiTheme="minorHAnsi" w:hAnsiTheme="minorHAnsi" w:cstheme="minorHAnsi"/>
        </w:rPr>
        <w:t xml:space="preserve"> </w:t>
      </w:r>
      <w:r w:rsidR="007B30FF" w:rsidRPr="00A072A2">
        <w:rPr>
          <w:rFonts w:asciiTheme="minorHAnsi" w:hAnsiTheme="minorHAnsi" w:cstheme="minorHAnsi"/>
        </w:rPr>
        <w:t>do zapewnienia i</w:t>
      </w:r>
      <w:r w:rsidRPr="00A072A2">
        <w:rPr>
          <w:rFonts w:asciiTheme="minorHAnsi" w:hAnsiTheme="minorHAnsi" w:cstheme="minorHAnsi"/>
        </w:rPr>
        <w:t>nspektorowi</w:t>
      </w:r>
      <w:r w:rsidR="00A43C36" w:rsidRPr="00A072A2">
        <w:rPr>
          <w:rFonts w:asciiTheme="minorHAnsi" w:hAnsiTheme="minorHAnsi" w:cstheme="minorHAnsi"/>
        </w:rPr>
        <w:t xml:space="preserve"> </w:t>
      </w:r>
      <w:r w:rsidRPr="00A072A2">
        <w:rPr>
          <w:rFonts w:asciiTheme="minorHAnsi" w:hAnsiTheme="minorHAnsi" w:cstheme="minorHAnsi"/>
        </w:rPr>
        <w:t>nadzoru inwestorskiego, osobom upoważnionym przez Zamawiającego, nadzorowi autorskiemu oraz innym</w:t>
      </w:r>
      <w:r w:rsidR="00A43C36" w:rsidRPr="00A072A2">
        <w:rPr>
          <w:rFonts w:asciiTheme="minorHAnsi" w:hAnsiTheme="minorHAnsi" w:cstheme="minorHAnsi"/>
        </w:rPr>
        <w:t xml:space="preserve"> </w:t>
      </w:r>
      <w:r w:rsidRPr="00A072A2">
        <w:rPr>
          <w:rFonts w:asciiTheme="minorHAnsi" w:hAnsiTheme="minorHAnsi" w:cstheme="minorHAnsi"/>
        </w:rPr>
        <w:t>uczestnikom</w:t>
      </w:r>
      <w:r w:rsidR="00A43C36" w:rsidRPr="00A072A2">
        <w:rPr>
          <w:rFonts w:asciiTheme="minorHAnsi" w:hAnsiTheme="minorHAnsi" w:cstheme="minorHAnsi"/>
        </w:rPr>
        <w:t xml:space="preserve"> </w:t>
      </w:r>
      <w:r w:rsidRPr="00A072A2">
        <w:rPr>
          <w:rFonts w:asciiTheme="minorHAnsi" w:hAnsiTheme="minorHAnsi" w:cstheme="minorHAnsi"/>
        </w:rPr>
        <w:t>procesu</w:t>
      </w:r>
      <w:r w:rsidR="00A43C36" w:rsidRPr="00A072A2">
        <w:rPr>
          <w:rFonts w:asciiTheme="minorHAnsi" w:hAnsiTheme="minorHAnsi" w:cstheme="minorHAnsi"/>
        </w:rPr>
        <w:t xml:space="preserve"> </w:t>
      </w:r>
      <w:r w:rsidRPr="00A072A2">
        <w:rPr>
          <w:rFonts w:asciiTheme="minorHAnsi" w:hAnsiTheme="minorHAnsi" w:cstheme="minorHAnsi"/>
        </w:rPr>
        <w:t xml:space="preserve">budowlanego </w:t>
      </w:r>
      <w:r w:rsidR="0001257D" w:rsidRPr="00A072A2">
        <w:rPr>
          <w:rFonts w:asciiTheme="minorHAnsi" w:hAnsiTheme="minorHAnsi" w:cstheme="minorHAnsi"/>
        </w:rPr>
        <w:t xml:space="preserve">- </w:t>
      </w:r>
      <w:r w:rsidRPr="00A072A2">
        <w:rPr>
          <w:rFonts w:asciiTheme="minorHAnsi" w:hAnsiTheme="minorHAnsi" w:cstheme="minorHAnsi"/>
        </w:rPr>
        <w:t>dostępu na teren budowy</w:t>
      </w:r>
      <w:r w:rsidR="0001257D" w:rsidRPr="00A072A2">
        <w:rPr>
          <w:rFonts w:asciiTheme="minorHAnsi" w:hAnsiTheme="minorHAnsi" w:cstheme="minorHAnsi"/>
        </w:rPr>
        <w:t>,</w:t>
      </w:r>
    </w:p>
    <w:p w14:paraId="0BAC0AE2" w14:textId="77777777" w:rsidR="000B00D1" w:rsidRPr="00A072A2" w:rsidRDefault="0001257D" w:rsidP="007D04B6">
      <w:pPr>
        <w:numPr>
          <w:ilvl w:val="0"/>
          <w:numId w:val="7"/>
        </w:numPr>
        <w:tabs>
          <w:tab w:val="clear" w:pos="786"/>
          <w:tab w:val="num" w:pos="567"/>
        </w:tabs>
        <w:spacing w:after="120"/>
        <w:ind w:left="567" w:hanging="283"/>
        <w:jc w:val="both"/>
        <w:rPr>
          <w:rFonts w:asciiTheme="minorHAnsi" w:hAnsiTheme="minorHAnsi" w:cstheme="minorHAnsi"/>
        </w:rPr>
      </w:pPr>
      <w:r w:rsidRPr="00A072A2">
        <w:rPr>
          <w:rFonts w:asciiTheme="minorHAnsi" w:hAnsiTheme="minorHAnsi" w:cstheme="minorHAnsi"/>
        </w:rPr>
        <w:t>r</w:t>
      </w:r>
      <w:r w:rsidR="000B00D1" w:rsidRPr="00A072A2">
        <w:rPr>
          <w:rFonts w:asciiTheme="minorHAnsi" w:hAnsiTheme="minorHAnsi" w:cstheme="minorHAnsi"/>
        </w:rPr>
        <w:t>oboty budowlane</w:t>
      </w:r>
      <w:r w:rsidR="00A43C36" w:rsidRPr="00A072A2">
        <w:rPr>
          <w:rFonts w:asciiTheme="minorHAnsi" w:hAnsiTheme="minorHAnsi" w:cstheme="minorHAnsi"/>
        </w:rPr>
        <w:t xml:space="preserve"> </w:t>
      </w:r>
      <w:r w:rsidR="000B00D1" w:rsidRPr="00A072A2">
        <w:rPr>
          <w:rFonts w:asciiTheme="minorHAnsi" w:hAnsiTheme="minorHAnsi" w:cstheme="minorHAnsi"/>
        </w:rPr>
        <w:t>będące</w:t>
      </w:r>
      <w:r w:rsidR="00A43C36" w:rsidRPr="00A072A2">
        <w:rPr>
          <w:rFonts w:asciiTheme="minorHAnsi" w:hAnsiTheme="minorHAnsi" w:cstheme="minorHAnsi"/>
        </w:rPr>
        <w:t xml:space="preserve"> </w:t>
      </w:r>
      <w:r w:rsidR="000B00D1" w:rsidRPr="00A072A2">
        <w:rPr>
          <w:rFonts w:asciiTheme="minorHAnsi" w:hAnsiTheme="minorHAnsi" w:cstheme="minorHAnsi"/>
        </w:rPr>
        <w:t>przedmiotem umowy powinny być wykonane w taki sposób, aby nie</w:t>
      </w:r>
      <w:r w:rsidR="00A43C36" w:rsidRPr="00A072A2">
        <w:rPr>
          <w:rFonts w:asciiTheme="minorHAnsi" w:hAnsiTheme="minorHAnsi" w:cstheme="minorHAnsi"/>
        </w:rPr>
        <w:t xml:space="preserve"> </w:t>
      </w:r>
      <w:r w:rsidR="000B00D1" w:rsidRPr="00A072A2">
        <w:rPr>
          <w:rFonts w:asciiTheme="minorHAnsi" w:hAnsiTheme="minorHAnsi" w:cstheme="minorHAnsi"/>
        </w:rPr>
        <w:t>zakłócać w sposób nieuzasadnion</w:t>
      </w:r>
      <w:r w:rsidR="00267389" w:rsidRPr="00A072A2">
        <w:rPr>
          <w:rFonts w:asciiTheme="minorHAnsi" w:hAnsiTheme="minorHAnsi" w:cstheme="minorHAnsi"/>
        </w:rPr>
        <w:t>y ruchu na drogach publicznych,</w:t>
      </w:r>
    </w:p>
    <w:p w14:paraId="622A372C" w14:textId="77777777" w:rsidR="00BA73BB" w:rsidRPr="00A072A2" w:rsidRDefault="0001257D" w:rsidP="007D04B6">
      <w:pPr>
        <w:numPr>
          <w:ilvl w:val="0"/>
          <w:numId w:val="7"/>
        </w:numPr>
        <w:tabs>
          <w:tab w:val="clear" w:pos="786"/>
          <w:tab w:val="num" w:pos="567"/>
        </w:tabs>
        <w:spacing w:after="120"/>
        <w:ind w:left="567" w:hanging="283"/>
        <w:jc w:val="both"/>
        <w:rPr>
          <w:rFonts w:asciiTheme="minorHAnsi" w:hAnsiTheme="minorHAnsi" w:cstheme="minorHAnsi"/>
        </w:rPr>
      </w:pPr>
      <w:r w:rsidRPr="00A072A2">
        <w:rPr>
          <w:rFonts w:asciiTheme="minorHAnsi" w:hAnsiTheme="minorHAnsi" w:cstheme="minorHAnsi"/>
        </w:rPr>
        <w:t>n</w:t>
      </w:r>
      <w:r w:rsidR="00BA73BB" w:rsidRPr="00A072A2">
        <w:rPr>
          <w:rFonts w:asciiTheme="minorHAnsi" w:hAnsiTheme="minorHAnsi" w:cstheme="minorHAnsi"/>
        </w:rPr>
        <w:t>a pisemne polecenie inspektora nadzoru lub Wójta Gminy Zakrzew Wykonawca wstrzyma postęp robót w taki sposób i na taki okres, jaki zostanie uznany za konieczny. Wykonawca odpowiednio zabezpieczy wykonane roboty</w:t>
      </w:r>
      <w:r w:rsidR="00267389" w:rsidRPr="00A072A2">
        <w:rPr>
          <w:rFonts w:asciiTheme="minorHAnsi" w:hAnsiTheme="minorHAnsi" w:cstheme="minorHAnsi"/>
        </w:rPr>
        <w:t>,</w:t>
      </w:r>
    </w:p>
    <w:p w14:paraId="0893803C" w14:textId="77777777" w:rsidR="00BA73BB" w:rsidRPr="00A072A2" w:rsidRDefault="0001257D" w:rsidP="007D04B6">
      <w:pPr>
        <w:numPr>
          <w:ilvl w:val="0"/>
          <w:numId w:val="7"/>
        </w:numPr>
        <w:tabs>
          <w:tab w:val="clear" w:pos="786"/>
          <w:tab w:val="num" w:pos="567"/>
        </w:tabs>
        <w:spacing w:after="120"/>
        <w:ind w:left="567" w:hanging="283"/>
        <w:jc w:val="both"/>
        <w:rPr>
          <w:rFonts w:asciiTheme="minorHAnsi" w:hAnsiTheme="minorHAnsi" w:cstheme="minorHAnsi"/>
        </w:rPr>
      </w:pPr>
      <w:r w:rsidRPr="00A072A2">
        <w:rPr>
          <w:rFonts w:asciiTheme="minorHAnsi" w:hAnsiTheme="minorHAnsi" w:cstheme="minorHAnsi"/>
        </w:rPr>
        <w:t>w</w:t>
      </w:r>
      <w:r w:rsidR="00BA73BB" w:rsidRPr="00A072A2">
        <w:rPr>
          <w:rFonts w:asciiTheme="minorHAnsi" w:hAnsiTheme="minorHAnsi" w:cstheme="minorHAnsi"/>
        </w:rPr>
        <w:t xml:space="preserve"> czasie wykonywania</w:t>
      </w:r>
      <w:r w:rsidR="00A43C36" w:rsidRPr="00A072A2">
        <w:rPr>
          <w:rFonts w:asciiTheme="minorHAnsi" w:hAnsiTheme="minorHAnsi" w:cstheme="minorHAnsi"/>
        </w:rPr>
        <w:t xml:space="preserve"> </w:t>
      </w:r>
      <w:r w:rsidR="00BA73BB" w:rsidRPr="00A072A2">
        <w:rPr>
          <w:rFonts w:asciiTheme="minorHAnsi" w:hAnsiTheme="minorHAnsi" w:cstheme="minorHAnsi"/>
        </w:rPr>
        <w:t>robót Wykonawca</w:t>
      </w:r>
      <w:r w:rsidR="00A43C36" w:rsidRPr="00A072A2">
        <w:rPr>
          <w:rFonts w:asciiTheme="minorHAnsi" w:hAnsiTheme="minorHAnsi" w:cstheme="minorHAnsi"/>
        </w:rPr>
        <w:t xml:space="preserve"> </w:t>
      </w:r>
      <w:r w:rsidR="00BA73BB" w:rsidRPr="00A072A2">
        <w:rPr>
          <w:rFonts w:asciiTheme="minorHAnsi" w:hAnsiTheme="minorHAnsi" w:cstheme="minorHAnsi"/>
        </w:rPr>
        <w:t>jest zobowiązany</w:t>
      </w:r>
      <w:r w:rsidR="00A43C36" w:rsidRPr="00A072A2">
        <w:rPr>
          <w:rFonts w:asciiTheme="minorHAnsi" w:hAnsiTheme="minorHAnsi" w:cstheme="minorHAnsi"/>
        </w:rPr>
        <w:t xml:space="preserve"> </w:t>
      </w:r>
      <w:r w:rsidR="00BA73BB" w:rsidRPr="00A072A2">
        <w:rPr>
          <w:rFonts w:asciiTheme="minorHAnsi" w:hAnsiTheme="minorHAnsi" w:cstheme="minorHAnsi"/>
        </w:rPr>
        <w:t>utrzymywać teren</w:t>
      </w:r>
      <w:r w:rsidR="00A43C36" w:rsidRPr="00A072A2">
        <w:rPr>
          <w:rFonts w:asciiTheme="minorHAnsi" w:hAnsiTheme="minorHAnsi" w:cstheme="minorHAnsi"/>
        </w:rPr>
        <w:t xml:space="preserve"> </w:t>
      </w:r>
      <w:r w:rsidR="00BA73BB" w:rsidRPr="00A072A2">
        <w:rPr>
          <w:rFonts w:asciiTheme="minorHAnsi" w:hAnsiTheme="minorHAnsi" w:cstheme="minorHAnsi"/>
        </w:rPr>
        <w:t>budowy w</w:t>
      </w:r>
      <w:r w:rsidR="00267389" w:rsidRPr="00A072A2">
        <w:rPr>
          <w:rFonts w:asciiTheme="minorHAnsi" w:hAnsiTheme="minorHAnsi" w:cstheme="minorHAnsi"/>
        </w:rPr>
        <w:t> </w:t>
      </w:r>
      <w:r w:rsidR="00BA73BB" w:rsidRPr="00A072A2">
        <w:rPr>
          <w:rFonts w:asciiTheme="minorHAnsi" w:hAnsiTheme="minorHAnsi" w:cstheme="minorHAnsi"/>
        </w:rPr>
        <w:t>stanie</w:t>
      </w:r>
      <w:r w:rsidR="00A43C36" w:rsidRPr="00A072A2">
        <w:rPr>
          <w:rFonts w:asciiTheme="minorHAnsi" w:hAnsiTheme="minorHAnsi" w:cstheme="minorHAnsi"/>
        </w:rPr>
        <w:t xml:space="preserve"> </w:t>
      </w:r>
      <w:r w:rsidR="00BA73BB" w:rsidRPr="00A072A2">
        <w:rPr>
          <w:rFonts w:asciiTheme="minorHAnsi" w:hAnsiTheme="minorHAnsi" w:cstheme="minorHAnsi"/>
        </w:rPr>
        <w:t>wolnym od nadmiernych przeszkód</w:t>
      </w:r>
      <w:r w:rsidR="00A43C36" w:rsidRPr="00A072A2">
        <w:rPr>
          <w:rFonts w:asciiTheme="minorHAnsi" w:hAnsiTheme="minorHAnsi" w:cstheme="minorHAnsi"/>
        </w:rPr>
        <w:t xml:space="preserve"> </w:t>
      </w:r>
      <w:r w:rsidR="00BA73BB" w:rsidRPr="00A072A2">
        <w:rPr>
          <w:rFonts w:asciiTheme="minorHAnsi" w:hAnsiTheme="minorHAnsi" w:cstheme="minorHAnsi"/>
        </w:rPr>
        <w:t>komunikacyjnych, składować wszelkie</w:t>
      </w:r>
      <w:r w:rsidR="00A43C36" w:rsidRPr="00A072A2">
        <w:rPr>
          <w:rFonts w:asciiTheme="minorHAnsi" w:hAnsiTheme="minorHAnsi" w:cstheme="minorHAnsi"/>
        </w:rPr>
        <w:t xml:space="preserve"> </w:t>
      </w:r>
      <w:r w:rsidR="00BA73BB" w:rsidRPr="00A072A2">
        <w:rPr>
          <w:rFonts w:asciiTheme="minorHAnsi" w:hAnsiTheme="minorHAnsi" w:cstheme="minorHAnsi"/>
        </w:rPr>
        <w:t>urządzenia</w:t>
      </w:r>
      <w:r w:rsidR="00A43C36" w:rsidRPr="00A072A2">
        <w:rPr>
          <w:rFonts w:asciiTheme="minorHAnsi" w:hAnsiTheme="minorHAnsi" w:cstheme="minorHAnsi"/>
        </w:rPr>
        <w:t xml:space="preserve"> </w:t>
      </w:r>
      <w:r w:rsidR="00BA73BB" w:rsidRPr="00A072A2">
        <w:rPr>
          <w:rFonts w:asciiTheme="minorHAnsi" w:hAnsiTheme="minorHAnsi" w:cstheme="minorHAnsi"/>
        </w:rPr>
        <w:t xml:space="preserve"> pomocnicze, sprzęt</w:t>
      </w:r>
      <w:r w:rsidR="00A43C36" w:rsidRPr="00A072A2">
        <w:rPr>
          <w:rFonts w:asciiTheme="minorHAnsi" w:hAnsiTheme="minorHAnsi" w:cstheme="minorHAnsi"/>
        </w:rPr>
        <w:t xml:space="preserve"> </w:t>
      </w:r>
      <w:r w:rsidR="00BA73BB" w:rsidRPr="00A072A2">
        <w:rPr>
          <w:rFonts w:asciiTheme="minorHAnsi" w:hAnsiTheme="minorHAnsi" w:cstheme="minorHAnsi"/>
        </w:rPr>
        <w:t>materiały</w:t>
      </w:r>
      <w:r w:rsidR="00A43C36" w:rsidRPr="00A072A2">
        <w:rPr>
          <w:rFonts w:asciiTheme="minorHAnsi" w:hAnsiTheme="minorHAnsi" w:cstheme="minorHAnsi"/>
        </w:rPr>
        <w:t xml:space="preserve"> </w:t>
      </w:r>
      <w:r w:rsidR="00BA73BB" w:rsidRPr="00A072A2">
        <w:rPr>
          <w:rFonts w:asciiTheme="minorHAnsi" w:hAnsiTheme="minorHAnsi" w:cstheme="minorHAnsi"/>
        </w:rPr>
        <w:t>i grunty w ustalonych miejscach i w należytym porządku oraz</w:t>
      </w:r>
      <w:r w:rsidR="00A43C36" w:rsidRPr="00A072A2">
        <w:rPr>
          <w:rFonts w:asciiTheme="minorHAnsi" w:hAnsiTheme="minorHAnsi" w:cstheme="minorHAnsi"/>
        </w:rPr>
        <w:t xml:space="preserve"> </w:t>
      </w:r>
      <w:r w:rsidR="00BA73BB" w:rsidRPr="00A072A2">
        <w:rPr>
          <w:rFonts w:asciiTheme="minorHAnsi" w:hAnsiTheme="minorHAnsi" w:cstheme="minorHAnsi"/>
        </w:rPr>
        <w:t>usuwać, na bieżąco, zbędne przedmioty i odpady z</w:t>
      </w:r>
      <w:r w:rsidR="00BC1807" w:rsidRPr="00A072A2">
        <w:rPr>
          <w:rFonts w:asciiTheme="minorHAnsi" w:hAnsiTheme="minorHAnsi" w:cstheme="minorHAnsi"/>
        </w:rPr>
        <w:t> </w:t>
      </w:r>
      <w:r w:rsidR="00BA73BB" w:rsidRPr="00A072A2">
        <w:rPr>
          <w:rFonts w:asciiTheme="minorHAnsi" w:hAnsiTheme="minorHAnsi" w:cstheme="minorHAnsi"/>
        </w:rPr>
        <w:t>terenu budowy</w:t>
      </w:r>
      <w:r w:rsidRPr="00A072A2">
        <w:rPr>
          <w:rFonts w:asciiTheme="minorHAnsi" w:hAnsiTheme="minorHAnsi" w:cstheme="minorHAnsi"/>
        </w:rPr>
        <w:t>,</w:t>
      </w:r>
      <w:r w:rsidR="00BA73BB" w:rsidRPr="00A072A2">
        <w:rPr>
          <w:rFonts w:asciiTheme="minorHAnsi" w:hAnsiTheme="minorHAnsi" w:cstheme="minorHAnsi"/>
        </w:rPr>
        <w:t xml:space="preserve"> </w:t>
      </w:r>
    </w:p>
    <w:p w14:paraId="1DAB2AD5" w14:textId="77777777" w:rsidR="00BA73BB" w:rsidRPr="00A072A2" w:rsidRDefault="00BA73BB" w:rsidP="007D04B6">
      <w:pPr>
        <w:numPr>
          <w:ilvl w:val="0"/>
          <w:numId w:val="7"/>
        </w:numPr>
        <w:tabs>
          <w:tab w:val="clear" w:pos="786"/>
          <w:tab w:val="num" w:pos="567"/>
        </w:tabs>
        <w:spacing w:after="120"/>
        <w:ind w:left="567" w:hanging="283"/>
        <w:jc w:val="both"/>
        <w:rPr>
          <w:rFonts w:asciiTheme="minorHAnsi" w:hAnsiTheme="minorHAnsi" w:cstheme="minorHAnsi"/>
        </w:rPr>
      </w:pPr>
      <w:r w:rsidRPr="00A072A2">
        <w:rPr>
          <w:rFonts w:asciiTheme="minorHAnsi" w:hAnsiTheme="minorHAnsi" w:cstheme="minorHAnsi"/>
        </w:rPr>
        <w:t>Wykonawca, na własną odpowiedzialność i na swój</w:t>
      </w:r>
      <w:r w:rsidR="00A43C36" w:rsidRPr="00A072A2">
        <w:rPr>
          <w:rFonts w:asciiTheme="minorHAnsi" w:hAnsiTheme="minorHAnsi" w:cstheme="minorHAnsi"/>
        </w:rPr>
        <w:t xml:space="preserve"> </w:t>
      </w:r>
      <w:r w:rsidRPr="00A072A2">
        <w:rPr>
          <w:rFonts w:asciiTheme="minorHAnsi" w:hAnsiTheme="minorHAnsi" w:cstheme="minorHAnsi"/>
        </w:rPr>
        <w:t>koszt</w:t>
      </w:r>
      <w:r w:rsidR="00A43C36" w:rsidRPr="00A072A2">
        <w:rPr>
          <w:rFonts w:asciiTheme="minorHAnsi" w:hAnsiTheme="minorHAnsi" w:cstheme="minorHAnsi"/>
        </w:rPr>
        <w:t xml:space="preserve"> </w:t>
      </w:r>
      <w:r w:rsidRPr="00A072A2">
        <w:rPr>
          <w:rFonts w:asciiTheme="minorHAnsi" w:hAnsiTheme="minorHAnsi" w:cstheme="minorHAnsi"/>
        </w:rPr>
        <w:t>podejmie takie</w:t>
      </w:r>
      <w:r w:rsidR="00A43C36" w:rsidRPr="00A072A2">
        <w:rPr>
          <w:rFonts w:asciiTheme="minorHAnsi" w:hAnsiTheme="minorHAnsi" w:cstheme="minorHAnsi"/>
        </w:rPr>
        <w:t xml:space="preserve"> </w:t>
      </w:r>
      <w:r w:rsidRPr="00A072A2">
        <w:rPr>
          <w:rFonts w:asciiTheme="minorHAnsi" w:hAnsiTheme="minorHAnsi" w:cstheme="minorHAnsi"/>
        </w:rPr>
        <w:t>środki zapobiegawcze wymagane</w:t>
      </w:r>
      <w:r w:rsidR="00A43C36" w:rsidRPr="00A072A2">
        <w:rPr>
          <w:rFonts w:asciiTheme="minorHAnsi" w:hAnsiTheme="minorHAnsi" w:cstheme="minorHAnsi"/>
        </w:rPr>
        <w:t xml:space="preserve"> </w:t>
      </w:r>
      <w:r w:rsidRPr="00A072A2">
        <w:rPr>
          <w:rFonts w:asciiTheme="minorHAnsi" w:hAnsiTheme="minorHAnsi" w:cstheme="minorHAnsi"/>
        </w:rPr>
        <w:t>przez</w:t>
      </w:r>
      <w:r w:rsidR="00A43C36" w:rsidRPr="00A072A2">
        <w:rPr>
          <w:rFonts w:asciiTheme="minorHAnsi" w:hAnsiTheme="minorHAnsi" w:cstheme="minorHAnsi"/>
        </w:rPr>
        <w:t xml:space="preserve"> </w:t>
      </w:r>
      <w:r w:rsidRPr="00A072A2">
        <w:rPr>
          <w:rFonts w:asciiTheme="minorHAnsi" w:hAnsiTheme="minorHAnsi" w:cstheme="minorHAnsi"/>
        </w:rPr>
        <w:t>okoliczności, aby nie naruszać</w:t>
      </w:r>
      <w:r w:rsidR="00A43C36" w:rsidRPr="00A072A2">
        <w:rPr>
          <w:rFonts w:asciiTheme="minorHAnsi" w:hAnsiTheme="minorHAnsi" w:cstheme="minorHAnsi"/>
        </w:rPr>
        <w:t xml:space="preserve"> </w:t>
      </w:r>
      <w:r w:rsidRPr="00A072A2">
        <w:rPr>
          <w:rFonts w:asciiTheme="minorHAnsi" w:hAnsiTheme="minorHAnsi" w:cstheme="minorHAnsi"/>
        </w:rPr>
        <w:t>praw</w:t>
      </w:r>
      <w:r w:rsidR="00A43C36" w:rsidRPr="00A072A2">
        <w:rPr>
          <w:rFonts w:asciiTheme="minorHAnsi" w:hAnsiTheme="minorHAnsi" w:cstheme="minorHAnsi"/>
        </w:rPr>
        <w:t xml:space="preserve"> </w:t>
      </w:r>
      <w:r w:rsidRPr="00A072A2">
        <w:rPr>
          <w:rFonts w:asciiTheme="minorHAnsi" w:hAnsiTheme="minorHAnsi" w:cstheme="minorHAnsi"/>
        </w:rPr>
        <w:t>właścicieli posesji i</w:t>
      </w:r>
      <w:r w:rsidR="00267389" w:rsidRPr="00A072A2">
        <w:rPr>
          <w:rFonts w:asciiTheme="minorHAnsi" w:hAnsiTheme="minorHAnsi" w:cstheme="minorHAnsi"/>
        </w:rPr>
        <w:t> </w:t>
      </w:r>
      <w:r w:rsidRPr="00A072A2">
        <w:rPr>
          <w:rFonts w:asciiTheme="minorHAnsi" w:hAnsiTheme="minorHAnsi" w:cstheme="minorHAnsi"/>
        </w:rPr>
        <w:t>budynków sąsiadujących</w:t>
      </w:r>
      <w:r w:rsidR="00A43C36" w:rsidRPr="00A072A2">
        <w:rPr>
          <w:rFonts w:asciiTheme="minorHAnsi" w:hAnsiTheme="minorHAnsi" w:cstheme="minorHAnsi"/>
        </w:rPr>
        <w:t xml:space="preserve"> </w:t>
      </w:r>
      <w:r w:rsidRPr="00A072A2">
        <w:rPr>
          <w:rFonts w:asciiTheme="minorHAnsi" w:hAnsiTheme="minorHAnsi" w:cstheme="minorHAnsi"/>
        </w:rPr>
        <w:t>z terenem</w:t>
      </w:r>
      <w:r w:rsidR="00A43C36" w:rsidRPr="00A072A2">
        <w:rPr>
          <w:rFonts w:asciiTheme="minorHAnsi" w:hAnsiTheme="minorHAnsi" w:cstheme="minorHAnsi"/>
        </w:rPr>
        <w:t xml:space="preserve"> </w:t>
      </w:r>
      <w:r w:rsidRPr="00A072A2">
        <w:rPr>
          <w:rFonts w:asciiTheme="minorHAnsi" w:hAnsiTheme="minorHAnsi" w:cstheme="minorHAnsi"/>
        </w:rPr>
        <w:t>budowy oraz zminimalizować zakłócenia lub powstawanie szkód, a wynikające z prowadzenia</w:t>
      </w:r>
      <w:r w:rsidR="00A43C36" w:rsidRPr="00A072A2">
        <w:rPr>
          <w:rFonts w:asciiTheme="minorHAnsi" w:hAnsiTheme="minorHAnsi" w:cstheme="minorHAnsi"/>
        </w:rPr>
        <w:t xml:space="preserve"> </w:t>
      </w:r>
      <w:r w:rsidRPr="00A072A2">
        <w:rPr>
          <w:rFonts w:asciiTheme="minorHAnsi" w:hAnsiTheme="minorHAnsi" w:cstheme="minorHAnsi"/>
        </w:rPr>
        <w:t>robót</w:t>
      </w:r>
      <w:r w:rsidR="00A43C36" w:rsidRPr="00A072A2">
        <w:rPr>
          <w:rFonts w:asciiTheme="minorHAnsi" w:hAnsiTheme="minorHAnsi" w:cstheme="minorHAnsi"/>
        </w:rPr>
        <w:t xml:space="preserve"> </w:t>
      </w:r>
      <w:r w:rsidRPr="00A072A2">
        <w:rPr>
          <w:rFonts w:asciiTheme="minorHAnsi" w:hAnsiTheme="minorHAnsi" w:cstheme="minorHAnsi"/>
        </w:rPr>
        <w:t>budowlanych</w:t>
      </w:r>
      <w:r w:rsidR="0001257D" w:rsidRPr="00A072A2">
        <w:rPr>
          <w:rFonts w:asciiTheme="minorHAnsi" w:hAnsiTheme="minorHAnsi" w:cstheme="minorHAnsi"/>
        </w:rPr>
        <w:t>,</w:t>
      </w:r>
      <w:r w:rsidR="00A43C36" w:rsidRPr="00A072A2">
        <w:rPr>
          <w:rFonts w:asciiTheme="minorHAnsi" w:hAnsiTheme="minorHAnsi" w:cstheme="minorHAnsi"/>
        </w:rPr>
        <w:t xml:space="preserve"> </w:t>
      </w:r>
    </w:p>
    <w:p w14:paraId="4A96E739" w14:textId="77777777" w:rsidR="00BA73BB" w:rsidRPr="00A072A2" w:rsidRDefault="0001257D" w:rsidP="007D04B6">
      <w:pPr>
        <w:numPr>
          <w:ilvl w:val="0"/>
          <w:numId w:val="7"/>
        </w:numPr>
        <w:tabs>
          <w:tab w:val="clear" w:pos="786"/>
          <w:tab w:val="num" w:pos="567"/>
        </w:tabs>
        <w:spacing w:after="120"/>
        <w:ind w:left="567" w:hanging="283"/>
        <w:jc w:val="both"/>
        <w:rPr>
          <w:rFonts w:asciiTheme="minorHAnsi" w:hAnsiTheme="minorHAnsi" w:cstheme="minorHAnsi"/>
        </w:rPr>
      </w:pPr>
      <w:r w:rsidRPr="00A072A2">
        <w:rPr>
          <w:rFonts w:asciiTheme="minorHAnsi" w:hAnsiTheme="minorHAnsi" w:cstheme="minorHAnsi"/>
        </w:rPr>
        <w:t>p</w:t>
      </w:r>
      <w:r w:rsidR="00BA73BB" w:rsidRPr="00A072A2">
        <w:rPr>
          <w:rFonts w:asciiTheme="minorHAnsi" w:hAnsiTheme="minorHAnsi" w:cstheme="minorHAnsi"/>
        </w:rPr>
        <w:t>o zakończeniu robót budowlanych Wykonawca</w:t>
      </w:r>
      <w:r w:rsidR="00A43C36" w:rsidRPr="00A072A2">
        <w:rPr>
          <w:rFonts w:asciiTheme="minorHAnsi" w:hAnsiTheme="minorHAnsi" w:cstheme="minorHAnsi"/>
        </w:rPr>
        <w:t xml:space="preserve"> </w:t>
      </w:r>
      <w:r w:rsidR="00BA73BB" w:rsidRPr="00A072A2">
        <w:rPr>
          <w:rFonts w:asciiTheme="minorHAnsi" w:hAnsiTheme="minorHAnsi" w:cstheme="minorHAnsi"/>
        </w:rPr>
        <w:t>jest zobowiązany uporządkować teren budowy i przekazać go</w:t>
      </w:r>
      <w:r w:rsidR="00A43C36" w:rsidRPr="00A072A2">
        <w:rPr>
          <w:rFonts w:asciiTheme="minorHAnsi" w:hAnsiTheme="minorHAnsi" w:cstheme="minorHAnsi"/>
        </w:rPr>
        <w:t xml:space="preserve"> </w:t>
      </w:r>
      <w:r w:rsidR="00BA73BB" w:rsidRPr="00A072A2">
        <w:rPr>
          <w:rFonts w:asciiTheme="minorHAnsi" w:hAnsiTheme="minorHAnsi" w:cstheme="minorHAnsi"/>
        </w:rPr>
        <w:t>we</w:t>
      </w:r>
      <w:r w:rsidR="00A43C36" w:rsidRPr="00A072A2">
        <w:rPr>
          <w:rFonts w:asciiTheme="minorHAnsi" w:hAnsiTheme="minorHAnsi" w:cstheme="minorHAnsi"/>
        </w:rPr>
        <w:t xml:space="preserve"> </w:t>
      </w:r>
      <w:r w:rsidR="00BA73BB" w:rsidRPr="00A072A2">
        <w:rPr>
          <w:rFonts w:asciiTheme="minorHAnsi" w:hAnsiTheme="minorHAnsi" w:cstheme="minorHAnsi"/>
        </w:rPr>
        <w:t>właściwym</w:t>
      </w:r>
      <w:r w:rsidR="00A43C36" w:rsidRPr="00A072A2">
        <w:rPr>
          <w:rFonts w:asciiTheme="minorHAnsi" w:hAnsiTheme="minorHAnsi" w:cstheme="minorHAnsi"/>
        </w:rPr>
        <w:t xml:space="preserve"> </w:t>
      </w:r>
      <w:r w:rsidR="00BA73BB" w:rsidRPr="00A072A2">
        <w:rPr>
          <w:rFonts w:asciiTheme="minorHAnsi" w:hAnsiTheme="minorHAnsi" w:cstheme="minorHAnsi"/>
        </w:rPr>
        <w:t>stanie</w:t>
      </w:r>
      <w:r w:rsidR="00A43C36" w:rsidRPr="00A072A2">
        <w:rPr>
          <w:rFonts w:asciiTheme="minorHAnsi" w:hAnsiTheme="minorHAnsi" w:cstheme="minorHAnsi"/>
        </w:rPr>
        <w:t xml:space="preserve"> </w:t>
      </w:r>
      <w:r w:rsidR="00BA73BB" w:rsidRPr="00A072A2">
        <w:rPr>
          <w:rFonts w:asciiTheme="minorHAnsi" w:hAnsiTheme="minorHAnsi" w:cstheme="minorHAnsi"/>
        </w:rPr>
        <w:t>Inspektorowi nadzoru inwestorskiego najpóźniej do dnia</w:t>
      </w:r>
      <w:r w:rsidR="00A43C36" w:rsidRPr="00A072A2">
        <w:rPr>
          <w:rFonts w:asciiTheme="minorHAnsi" w:hAnsiTheme="minorHAnsi" w:cstheme="minorHAnsi"/>
        </w:rPr>
        <w:t xml:space="preserve"> </w:t>
      </w:r>
      <w:r w:rsidR="00BA73BB" w:rsidRPr="00A072A2">
        <w:rPr>
          <w:rFonts w:asciiTheme="minorHAnsi" w:hAnsiTheme="minorHAnsi" w:cstheme="minorHAnsi"/>
        </w:rPr>
        <w:t>odbioru</w:t>
      </w:r>
      <w:r w:rsidR="00A43C36" w:rsidRPr="00A072A2">
        <w:rPr>
          <w:rFonts w:asciiTheme="minorHAnsi" w:hAnsiTheme="minorHAnsi" w:cstheme="minorHAnsi"/>
        </w:rPr>
        <w:t xml:space="preserve"> </w:t>
      </w:r>
      <w:r w:rsidR="00BA73BB" w:rsidRPr="00A072A2">
        <w:rPr>
          <w:rFonts w:asciiTheme="minorHAnsi" w:hAnsiTheme="minorHAnsi" w:cstheme="minorHAnsi"/>
        </w:rPr>
        <w:t>końcowego</w:t>
      </w:r>
      <w:r w:rsidR="00A43C36" w:rsidRPr="00A072A2">
        <w:rPr>
          <w:rFonts w:asciiTheme="minorHAnsi" w:hAnsiTheme="minorHAnsi" w:cstheme="minorHAnsi"/>
        </w:rPr>
        <w:t xml:space="preserve"> </w:t>
      </w:r>
      <w:r w:rsidR="00267389" w:rsidRPr="00A072A2">
        <w:rPr>
          <w:rFonts w:asciiTheme="minorHAnsi" w:hAnsiTheme="minorHAnsi" w:cstheme="minorHAnsi"/>
        </w:rPr>
        <w:t>robót,</w:t>
      </w:r>
    </w:p>
    <w:p w14:paraId="1A31583E" w14:textId="6B8CDE99" w:rsidR="00BA73BB" w:rsidRPr="00A072A2" w:rsidRDefault="0001257D" w:rsidP="007D04B6">
      <w:pPr>
        <w:numPr>
          <w:ilvl w:val="0"/>
          <w:numId w:val="7"/>
        </w:numPr>
        <w:tabs>
          <w:tab w:val="clear" w:pos="786"/>
          <w:tab w:val="num" w:pos="567"/>
        </w:tabs>
        <w:spacing w:after="120"/>
        <w:ind w:left="567" w:hanging="283"/>
        <w:jc w:val="both"/>
        <w:rPr>
          <w:rFonts w:asciiTheme="minorHAnsi" w:hAnsiTheme="minorHAnsi" w:cstheme="minorHAnsi"/>
        </w:rPr>
      </w:pPr>
      <w:r w:rsidRPr="00A072A2">
        <w:rPr>
          <w:rFonts w:asciiTheme="minorHAnsi" w:hAnsiTheme="minorHAnsi" w:cstheme="minorHAnsi"/>
        </w:rPr>
        <w:t>w</w:t>
      </w:r>
      <w:r w:rsidR="00BA73BB" w:rsidRPr="00A072A2">
        <w:rPr>
          <w:rFonts w:asciiTheme="minorHAnsi" w:hAnsiTheme="minorHAnsi" w:cstheme="minorHAnsi"/>
        </w:rPr>
        <w:t xml:space="preserve"> przypadku stwierdzenia, że</w:t>
      </w:r>
      <w:r w:rsidR="00A43C36" w:rsidRPr="00A072A2">
        <w:rPr>
          <w:rFonts w:asciiTheme="minorHAnsi" w:hAnsiTheme="minorHAnsi" w:cstheme="minorHAnsi"/>
        </w:rPr>
        <w:t xml:space="preserve"> </w:t>
      </w:r>
      <w:r w:rsidR="00BA73BB" w:rsidRPr="00A072A2">
        <w:rPr>
          <w:rFonts w:asciiTheme="minorHAnsi" w:hAnsiTheme="minorHAnsi" w:cstheme="minorHAnsi"/>
        </w:rPr>
        <w:t>teren budowy nie odpowiada</w:t>
      </w:r>
      <w:r w:rsidR="00A43C36" w:rsidRPr="00A072A2">
        <w:rPr>
          <w:rFonts w:asciiTheme="minorHAnsi" w:hAnsiTheme="minorHAnsi" w:cstheme="minorHAnsi"/>
        </w:rPr>
        <w:t xml:space="preserve"> </w:t>
      </w:r>
      <w:r w:rsidR="00BA73BB" w:rsidRPr="00A072A2">
        <w:rPr>
          <w:rFonts w:asciiTheme="minorHAnsi" w:hAnsiTheme="minorHAnsi" w:cstheme="minorHAnsi"/>
        </w:rPr>
        <w:t>warunkom</w:t>
      </w:r>
      <w:r w:rsidR="00A43C36" w:rsidRPr="00A072A2">
        <w:rPr>
          <w:rFonts w:asciiTheme="minorHAnsi" w:hAnsiTheme="minorHAnsi" w:cstheme="minorHAnsi"/>
        </w:rPr>
        <w:t xml:space="preserve"> </w:t>
      </w:r>
      <w:r w:rsidR="00BA73BB" w:rsidRPr="00A072A2">
        <w:rPr>
          <w:rFonts w:asciiTheme="minorHAnsi" w:hAnsiTheme="minorHAnsi" w:cstheme="minorHAnsi"/>
        </w:rPr>
        <w:t>określonym</w:t>
      </w:r>
      <w:r w:rsidR="00A43C36" w:rsidRPr="00A072A2">
        <w:rPr>
          <w:rFonts w:asciiTheme="minorHAnsi" w:hAnsiTheme="minorHAnsi" w:cstheme="minorHAnsi"/>
        </w:rPr>
        <w:t xml:space="preserve"> </w:t>
      </w:r>
      <w:r w:rsidR="00BA73BB" w:rsidRPr="00A072A2">
        <w:rPr>
          <w:rFonts w:asciiTheme="minorHAnsi" w:hAnsiTheme="minorHAnsi" w:cstheme="minorHAnsi"/>
        </w:rPr>
        <w:t>w</w:t>
      </w:r>
      <w:r w:rsidR="00B90756" w:rsidRPr="00A072A2">
        <w:rPr>
          <w:rFonts w:asciiTheme="minorHAnsi" w:hAnsiTheme="minorHAnsi" w:cstheme="minorHAnsi"/>
        </w:rPr>
        <w:t> </w:t>
      </w:r>
      <w:r w:rsidRPr="00A072A2">
        <w:rPr>
          <w:rFonts w:asciiTheme="minorHAnsi" w:hAnsiTheme="minorHAnsi" w:cstheme="minorHAnsi"/>
        </w:rPr>
        <w:t>lit.</w:t>
      </w:r>
      <w:r w:rsidR="00B90756" w:rsidRPr="00A072A2">
        <w:rPr>
          <w:rFonts w:asciiTheme="minorHAnsi" w:hAnsiTheme="minorHAnsi" w:cstheme="minorHAnsi"/>
        </w:rPr>
        <w:t> </w:t>
      </w:r>
      <w:r w:rsidR="004428AE" w:rsidRPr="00A072A2">
        <w:rPr>
          <w:rFonts w:asciiTheme="minorHAnsi" w:hAnsiTheme="minorHAnsi" w:cstheme="minorHAnsi"/>
        </w:rPr>
        <w:t xml:space="preserve"> </w:t>
      </w:r>
      <w:r w:rsidR="004840CD" w:rsidRPr="00A072A2">
        <w:rPr>
          <w:rFonts w:asciiTheme="minorHAnsi" w:hAnsiTheme="minorHAnsi" w:cstheme="minorHAnsi"/>
          <w:bCs/>
        </w:rPr>
        <w:t>g)</w:t>
      </w:r>
      <w:r w:rsidR="00BA73BB" w:rsidRPr="00A072A2">
        <w:rPr>
          <w:rFonts w:asciiTheme="minorHAnsi" w:hAnsiTheme="minorHAnsi" w:cstheme="minorHAnsi"/>
          <w:b/>
        </w:rPr>
        <w:t xml:space="preserve"> </w:t>
      </w:r>
      <w:r w:rsidR="00BA73BB" w:rsidRPr="00A072A2">
        <w:rPr>
          <w:rFonts w:asciiTheme="minorHAnsi" w:hAnsiTheme="minorHAnsi" w:cstheme="minorHAnsi"/>
        </w:rPr>
        <w:t>Inspektor</w:t>
      </w:r>
      <w:r w:rsidR="00A43C36" w:rsidRPr="00A072A2">
        <w:rPr>
          <w:rFonts w:asciiTheme="minorHAnsi" w:hAnsiTheme="minorHAnsi" w:cstheme="minorHAnsi"/>
        </w:rPr>
        <w:t xml:space="preserve"> </w:t>
      </w:r>
      <w:r w:rsidR="00BA73BB" w:rsidRPr="00A072A2">
        <w:rPr>
          <w:rFonts w:asciiTheme="minorHAnsi" w:hAnsiTheme="minorHAnsi" w:cstheme="minorHAnsi"/>
        </w:rPr>
        <w:t>nadzoru</w:t>
      </w:r>
      <w:r w:rsidR="00A43C36" w:rsidRPr="00A072A2">
        <w:rPr>
          <w:rFonts w:asciiTheme="minorHAnsi" w:hAnsiTheme="minorHAnsi" w:cstheme="minorHAnsi"/>
        </w:rPr>
        <w:t xml:space="preserve"> </w:t>
      </w:r>
      <w:r w:rsidR="00BA73BB" w:rsidRPr="00A072A2">
        <w:rPr>
          <w:rFonts w:asciiTheme="minorHAnsi" w:hAnsiTheme="minorHAnsi" w:cstheme="minorHAnsi"/>
        </w:rPr>
        <w:t>inwestorskiego ma prawo polecić Wykonawcy natychmiastowe doprowadzenie teren budowy do należytego stanu. W przypadku nie</w:t>
      </w:r>
      <w:r w:rsidR="00A43C36" w:rsidRPr="00A072A2">
        <w:rPr>
          <w:rFonts w:asciiTheme="minorHAnsi" w:hAnsiTheme="minorHAnsi" w:cstheme="minorHAnsi"/>
        </w:rPr>
        <w:t xml:space="preserve"> </w:t>
      </w:r>
      <w:r w:rsidR="00BA73BB" w:rsidRPr="00A072A2">
        <w:rPr>
          <w:rFonts w:asciiTheme="minorHAnsi" w:hAnsiTheme="minorHAnsi" w:cstheme="minorHAnsi"/>
        </w:rPr>
        <w:t>dostosowania się</w:t>
      </w:r>
      <w:r w:rsidR="00A43C36" w:rsidRPr="00A072A2">
        <w:rPr>
          <w:rFonts w:asciiTheme="minorHAnsi" w:hAnsiTheme="minorHAnsi" w:cstheme="minorHAnsi"/>
        </w:rPr>
        <w:t xml:space="preserve"> </w:t>
      </w:r>
      <w:r w:rsidR="00BA73BB" w:rsidRPr="00A072A2">
        <w:rPr>
          <w:rFonts w:asciiTheme="minorHAnsi" w:hAnsiTheme="minorHAnsi" w:cstheme="minorHAnsi"/>
        </w:rPr>
        <w:t>do tych</w:t>
      </w:r>
      <w:r w:rsidR="00A43C36" w:rsidRPr="00A072A2">
        <w:rPr>
          <w:rFonts w:asciiTheme="minorHAnsi" w:hAnsiTheme="minorHAnsi" w:cstheme="minorHAnsi"/>
        </w:rPr>
        <w:t xml:space="preserve"> </w:t>
      </w:r>
      <w:r w:rsidR="00BA73BB" w:rsidRPr="00A072A2">
        <w:rPr>
          <w:rFonts w:asciiTheme="minorHAnsi" w:hAnsiTheme="minorHAnsi" w:cstheme="minorHAnsi"/>
        </w:rPr>
        <w:t>zaleceń, po</w:t>
      </w:r>
      <w:r w:rsidR="00A43C36" w:rsidRPr="00A072A2">
        <w:rPr>
          <w:rFonts w:asciiTheme="minorHAnsi" w:hAnsiTheme="minorHAnsi" w:cstheme="minorHAnsi"/>
        </w:rPr>
        <w:t xml:space="preserve"> </w:t>
      </w:r>
      <w:r w:rsidR="00BA73BB" w:rsidRPr="00A072A2">
        <w:rPr>
          <w:rFonts w:asciiTheme="minorHAnsi" w:hAnsiTheme="minorHAnsi" w:cstheme="minorHAnsi"/>
        </w:rPr>
        <w:t>uprzednim</w:t>
      </w:r>
      <w:r w:rsidR="00A43C36" w:rsidRPr="00A072A2">
        <w:rPr>
          <w:rFonts w:asciiTheme="minorHAnsi" w:hAnsiTheme="minorHAnsi" w:cstheme="minorHAnsi"/>
        </w:rPr>
        <w:t xml:space="preserve"> </w:t>
      </w:r>
      <w:r w:rsidR="00BA73BB" w:rsidRPr="00A072A2">
        <w:rPr>
          <w:rFonts w:asciiTheme="minorHAnsi" w:hAnsiTheme="minorHAnsi" w:cstheme="minorHAnsi"/>
        </w:rPr>
        <w:t>bezskutecznym wezwaniu skierowanym</w:t>
      </w:r>
      <w:r w:rsidR="00A43C36" w:rsidRPr="00A072A2">
        <w:rPr>
          <w:rFonts w:asciiTheme="minorHAnsi" w:hAnsiTheme="minorHAnsi" w:cstheme="minorHAnsi"/>
        </w:rPr>
        <w:t xml:space="preserve"> </w:t>
      </w:r>
      <w:r w:rsidR="007B30FF" w:rsidRPr="00A072A2">
        <w:rPr>
          <w:rFonts w:asciiTheme="minorHAnsi" w:hAnsiTheme="minorHAnsi" w:cstheme="minorHAnsi"/>
        </w:rPr>
        <w:t>przez i</w:t>
      </w:r>
      <w:r w:rsidR="00BA73BB" w:rsidRPr="00A072A2">
        <w:rPr>
          <w:rFonts w:asciiTheme="minorHAnsi" w:hAnsiTheme="minorHAnsi" w:cstheme="minorHAnsi"/>
        </w:rPr>
        <w:t>nspektora nadzoru inwestorskiego do Wykonawcy, Zamawiający</w:t>
      </w:r>
      <w:r w:rsidR="00A43C36" w:rsidRPr="00A072A2">
        <w:rPr>
          <w:rFonts w:asciiTheme="minorHAnsi" w:hAnsiTheme="minorHAnsi" w:cstheme="minorHAnsi"/>
        </w:rPr>
        <w:t xml:space="preserve"> </w:t>
      </w:r>
      <w:r w:rsidR="00BA73BB" w:rsidRPr="00A072A2">
        <w:rPr>
          <w:rFonts w:asciiTheme="minorHAnsi" w:hAnsiTheme="minorHAnsi" w:cstheme="minorHAnsi"/>
        </w:rPr>
        <w:t>ma prawo zlecić</w:t>
      </w:r>
      <w:r w:rsidR="00A43C36" w:rsidRPr="00A072A2">
        <w:rPr>
          <w:rFonts w:asciiTheme="minorHAnsi" w:hAnsiTheme="minorHAnsi" w:cstheme="minorHAnsi"/>
        </w:rPr>
        <w:t xml:space="preserve"> </w:t>
      </w:r>
      <w:r w:rsidR="004840CD" w:rsidRPr="00A072A2">
        <w:rPr>
          <w:rFonts w:asciiTheme="minorHAnsi" w:hAnsiTheme="minorHAnsi" w:cstheme="minorHAnsi"/>
        </w:rPr>
        <w:t xml:space="preserve">osobie trzeciej, na koszt i ryzyko Wykonawcy </w:t>
      </w:r>
      <w:r w:rsidR="00BA73BB" w:rsidRPr="00A072A2">
        <w:rPr>
          <w:rFonts w:asciiTheme="minorHAnsi" w:hAnsiTheme="minorHAnsi" w:cstheme="minorHAnsi"/>
        </w:rPr>
        <w:t>doprowadzenie terenu</w:t>
      </w:r>
      <w:r w:rsidR="00A43C36" w:rsidRPr="00A072A2">
        <w:rPr>
          <w:rFonts w:asciiTheme="minorHAnsi" w:hAnsiTheme="minorHAnsi" w:cstheme="minorHAnsi"/>
        </w:rPr>
        <w:t xml:space="preserve"> </w:t>
      </w:r>
      <w:r w:rsidR="00BA73BB" w:rsidRPr="00A072A2">
        <w:rPr>
          <w:rFonts w:asciiTheme="minorHAnsi" w:hAnsiTheme="minorHAnsi" w:cstheme="minorHAnsi"/>
        </w:rPr>
        <w:t xml:space="preserve">budowy do należytego stanu, </w:t>
      </w:r>
      <w:r w:rsidR="00267389" w:rsidRPr="00A072A2">
        <w:rPr>
          <w:rFonts w:asciiTheme="minorHAnsi" w:hAnsiTheme="minorHAnsi" w:cstheme="minorHAnsi"/>
        </w:rPr>
        <w:t>(wykonanie zastępcze),</w:t>
      </w:r>
    </w:p>
    <w:p w14:paraId="7212F087" w14:textId="77777777" w:rsidR="00BA73BB" w:rsidRPr="00A072A2" w:rsidRDefault="00BA73BB" w:rsidP="007D04B6">
      <w:pPr>
        <w:numPr>
          <w:ilvl w:val="0"/>
          <w:numId w:val="7"/>
        </w:numPr>
        <w:tabs>
          <w:tab w:val="clear" w:pos="786"/>
          <w:tab w:val="num" w:pos="567"/>
        </w:tabs>
        <w:spacing w:after="120"/>
        <w:ind w:left="567" w:hanging="283"/>
        <w:jc w:val="both"/>
        <w:rPr>
          <w:rFonts w:asciiTheme="minorHAnsi" w:hAnsiTheme="minorHAnsi" w:cstheme="minorHAnsi"/>
        </w:rPr>
      </w:pPr>
      <w:r w:rsidRPr="00A072A2">
        <w:rPr>
          <w:rFonts w:asciiTheme="minorHAnsi" w:hAnsiTheme="minorHAnsi" w:cstheme="minorHAnsi"/>
        </w:rPr>
        <w:t>Wykonawca jest zobowiązany zastosować</w:t>
      </w:r>
      <w:r w:rsidR="00A43C36" w:rsidRPr="00A072A2">
        <w:rPr>
          <w:rFonts w:asciiTheme="minorHAnsi" w:hAnsiTheme="minorHAnsi" w:cstheme="minorHAnsi"/>
        </w:rPr>
        <w:t xml:space="preserve"> </w:t>
      </w:r>
      <w:r w:rsidRPr="00A072A2">
        <w:rPr>
          <w:rFonts w:asciiTheme="minorHAnsi" w:hAnsiTheme="minorHAnsi" w:cstheme="minorHAnsi"/>
        </w:rPr>
        <w:t>niezbędne</w:t>
      </w:r>
      <w:r w:rsidR="00A43C36" w:rsidRPr="00A072A2">
        <w:rPr>
          <w:rFonts w:asciiTheme="minorHAnsi" w:hAnsiTheme="minorHAnsi" w:cstheme="minorHAnsi"/>
        </w:rPr>
        <w:t xml:space="preserve"> </w:t>
      </w:r>
      <w:r w:rsidRPr="00A072A2">
        <w:rPr>
          <w:rFonts w:asciiTheme="minorHAnsi" w:hAnsiTheme="minorHAnsi" w:cstheme="minorHAnsi"/>
        </w:rPr>
        <w:t>środki</w:t>
      </w:r>
      <w:r w:rsidR="00A43C36" w:rsidRPr="00A072A2">
        <w:rPr>
          <w:rFonts w:asciiTheme="minorHAnsi" w:hAnsiTheme="minorHAnsi" w:cstheme="minorHAnsi"/>
        </w:rPr>
        <w:t xml:space="preserve"> </w:t>
      </w:r>
      <w:r w:rsidRPr="00A072A2">
        <w:rPr>
          <w:rFonts w:asciiTheme="minorHAnsi" w:hAnsiTheme="minorHAnsi" w:cstheme="minorHAnsi"/>
        </w:rPr>
        <w:t>celem</w:t>
      </w:r>
      <w:r w:rsidR="00A43C36" w:rsidRPr="00A072A2">
        <w:rPr>
          <w:rFonts w:asciiTheme="minorHAnsi" w:hAnsiTheme="minorHAnsi" w:cstheme="minorHAnsi"/>
        </w:rPr>
        <w:t xml:space="preserve"> </w:t>
      </w:r>
      <w:r w:rsidRPr="00A072A2">
        <w:rPr>
          <w:rFonts w:asciiTheme="minorHAnsi" w:hAnsiTheme="minorHAnsi" w:cstheme="minorHAnsi"/>
        </w:rPr>
        <w:t>ochrony dróg</w:t>
      </w:r>
      <w:r w:rsidR="00A43C36" w:rsidRPr="00A072A2">
        <w:rPr>
          <w:rFonts w:asciiTheme="minorHAnsi" w:hAnsiTheme="minorHAnsi" w:cstheme="minorHAnsi"/>
        </w:rPr>
        <w:t xml:space="preserve"> </w:t>
      </w:r>
      <w:r w:rsidRPr="00A072A2">
        <w:rPr>
          <w:rFonts w:asciiTheme="minorHAnsi" w:hAnsiTheme="minorHAnsi" w:cstheme="minorHAnsi"/>
        </w:rPr>
        <w:t>i</w:t>
      </w:r>
      <w:r w:rsidR="00BC1807" w:rsidRPr="00A072A2">
        <w:rPr>
          <w:rFonts w:asciiTheme="minorHAnsi" w:hAnsiTheme="minorHAnsi" w:cstheme="minorHAnsi"/>
        </w:rPr>
        <w:t> </w:t>
      </w:r>
      <w:r w:rsidRPr="00A072A2">
        <w:rPr>
          <w:rFonts w:asciiTheme="minorHAnsi" w:hAnsiTheme="minorHAnsi" w:cstheme="minorHAnsi"/>
        </w:rPr>
        <w:t>obiektów inżynierskich prowadzących na tern</w:t>
      </w:r>
      <w:r w:rsidR="00A43C36" w:rsidRPr="00A072A2">
        <w:rPr>
          <w:rFonts w:asciiTheme="minorHAnsi" w:hAnsiTheme="minorHAnsi" w:cstheme="minorHAnsi"/>
        </w:rPr>
        <w:t xml:space="preserve"> </w:t>
      </w:r>
      <w:r w:rsidRPr="00A072A2">
        <w:rPr>
          <w:rFonts w:asciiTheme="minorHAnsi" w:hAnsiTheme="minorHAnsi" w:cstheme="minorHAnsi"/>
        </w:rPr>
        <w:t>budowy</w:t>
      </w:r>
      <w:r w:rsidR="00A43C36" w:rsidRPr="00A072A2">
        <w:rPr>
          <w:rFonts w:asciiTheme="minorHAnsi" w:hAnsiTheme="minorHAnsi" w:cstheme="minorHAnsi"/>
        </w:rPr>
        <w:t xml:space="preserve"> </w:t>
      </w:r>
      <w:r w:rsidRPr="00A072A2">
        <w:rPr>
          <w:rFonts w:asciiTheme="minorHAnsi" w:hAnsiTheme="minorHAnsi" w:cstheme="minorHAnsi"/>
        </w:rPr>
        <w:t>przed</w:t>
      </w:r>
      <w:r w:rsidR="00A43C36" w:rsidRPr="00A072A2">
        <w:rPr>
          <w:rFonts w:asciiTheme="minorHAnsi" w:hAnsiTheme="minorHAnsi" w:cstheme="minorHAnsi"/>
        </w:rPr>
        <w:t xml:space="preserve"> </w:t>
      </w:r>
      <w:r w:rsidRPr="00A072A2">
        <w:rPr>
          <w:rFonts w:asciiTheme="minorHAnsi" w:hAnsiTheme="minorHAnsi" w:cstheme="minorHAnsi"/>
        </w:rPr>
        <w:t>uszkodzeniami, które</w:t>
      </w:r>
      <w:r w:rsidR="00A43C36" w:rsidRPr="00A072A2">
        <w:rPr>
          <w:rFonts w:asciiTheme="minorHAnsi" w:hAnsiTheme="minorHAnsi" w:cstheme="minorHAnsi"/>
        </w:rPr>
        <w:t xml:space="preserve"> </w:t>
      </w:r>
      <w:r w:rsidRPr="00A072A2">
        <w:rPr>
          <w:rFonts w:asciiTheme="minorHAnsi" w:hAnsiTheme="minorHAnsi" w:cstheme="minorHAnsi"/>
        </w:rPr>
        <w:t>mogą</w:t>
      </w:r>
      <w:r w:rsidR="00A43C36" w:rsidRPr="00A072A2">
        <w:rPr>
          <w:rFonts w:asciiTheme="minorHAnsi" w:hAnsiTheme="minorHAnsi" w:cstheme="minorHAnsi"/>
        </w:rPr>
        <w:t xml:space="preserve"> </w:t>
      </w:r>
      <w:r w:rsidRPr="00A072A2">
        <w:rPr>
          <w:rFonts w:asciiTheme="minorHAnsi" w:hAnsiTheme="minorHAnsi" w:cstheme="minorHAnsi"/>
        </w:rPr>
        <w:t>spowodować</w:t>
      </w:r>
      <w:r w:rsidR="00A43C36" w:rsidRPr="00A072A2">
        <w:rPr>
          <w:rFonts w:asciiTheme="minorHAnsi" w:hAnsiTheme="minorHAnsi" w:cstheme="minorHAnsi"/>
        </w:rPr>
        <w:t xml:space="preserve"> </w:t>
      </w:r>
      <w:r w:rsidRPr="00A072A2">
        <w:rPr>
          <w:rFonts w:asciiTheme="minorHAnsi" w:hAnsiTheme="minorHAnsi" w:cstheme="minorHAnsi"/>
        </w:rPr>
        <w:t>roboty, transport lub sprzęt</w:t>
      </w:r>
      <w:r w:rsidR="00A43C36" w:rsidRPr="00A072A2">
        <w:rPr>
          <w:rFonts w:asciiTheme="minorHAnsi" w:hAnsiTheme="minorHAnsi" w:cstheme="minorHAnsi"/>
        </w:rPr>
        <w:t xml:space="preserve"> </w:t>
      </w:r>
      <w:r w:rsidRPr="00A072A2">
        <w:rPr>
          <w:rFonts w:asciiTheme="minorHAnsi" w:hAnsiTheme="minorHAnsi" w:cstheme="minorHAnsi"/>
        </w:rPr>
        <w:t xml:space="preserve">Wykonawcy, jego dostawców lub </w:t>
      </w:r>
      <w:r w:rsidRPr="00A072A2">
        <w:rPr>
          <w:rFonts w:asciiTheme="minorHAnsi" w:hAnsiTheme="minorHAnsi" w:cstheme="minorHAnsi"/>
        </w:rPr>
        <w:lastRenderedPageBreak/>
        <w:t>Podwykonawców, w szczególności powinien dostosować</w:t>
      </w:r>
      <w:r w:rsidR="00A43C36" w:rsidRPr="00A072A2">
        <w:rPr>
          <w:rFonts w:asciiTheme="minorHAnsi" w:hAnsiTheme="minorHAnsi" w:cstheme="minorHAnsi"/>
        </w:rPr>
        <w:t xml:space="preserve"> </w:t>
      </w:r>
      <w:r w:rsidRPr="00A072A2">
        <w:rPr>
          <w:rFonts w:asciiTheme="minorHAnsi" w:hAnsiTheme="minorHAnsi" w:cstheme="minorHAnsi"/>
        </w:rPr>
        <w:t>się</w:t>
      </w:r>
      <w:r w:rsidR="00A43C36" w:rsidRPr="00A072A2">
        <w:rPr>
          <w:rFonts w:asciiTheme="minorHAnsi" w:hAnsiTheme="minorHAnsi" w:cstheme="minorHAnsi"/>
        </w:rPr>
        <w:t xml:space="preserve"> </w:t>
      </w:r>
      <w:r w:rsidRPr="00A072A2">
        <w:rPr>
          <w:rFonts w:asciiTheme="minorHAnsi" w:hAnsiTheme="minorHAnsi" w:cstheme="minorHAnsi"/>
        </w:rPr>
        <w:t>obowiązujących</w:t>
      </w:r>
      <w:r w:rsidR="00A43C36" w:rsidRPr="00A072A2">
        <w:rPr>
          <w:rFonts w:asciiTheme="minorHAnsi" w:hAnsiTheme="minorHAnsi" w:cstheme="minorHAnsi"/>
        </w:rPr>
        <w:t xml:space="preserve"> </w:t>
      </w:r>
      <w:r w:rsidRPr="00A072A2">
        <w:rPr>
          <w:rFonts w:asciiTheme="minorHAnsi" w:hAnsiTheme="minorHAnsi" w:cstheme="minorHAnsi"/>
        </w:rPr>
        <w:t>ograniczeń</w:t>
      </w:r>
      <w:r w:rsidR="00A43C36" w:rsidRPr="00A072A2">
        <w:rPr>
          <w:rFonts w:asciiTheme="minorHAnsi" w:hAnsiTheme="minorHAnsi" w:cstheme="minorHAnsi"/>
        </w:rPr>
        <w:t xml:space="preserve"> </w:t>
      </w:r>
      <w:r w:rsidRPr="00A072A2">
        <w:rPr>
          <w:rFonts w:asciiTheme="minorHAnsi" w:hAnsiTheme="minorHAnsi" w:cstheme="minorHAnsi"/>
        </w:rPr>
        <w:t>obciążeń</w:t>
      </w:r>
      <w:r w:rsidR="00A43C36" w:rsidRPr="00A072A2">
        <w:rPr>
          <w:rFonts w:asciiTheme="minorHAnsi" w:hAnsiTheme="minorHAnsi" w:cstheme="minorHAnsi"/>
        </w:rPr>
        <w:t xml:space="preserve"> </w:t>
      </w:r>
      <w:r w:rsidRPr="00A072A2">
        <w:rPr>
          <w:rFonts w:asciiTheme="minorHAnsi" w:hAnsiTheme="minorHAnsi" w:cstheme="minorHAnsi"/>
        </w:rPr>
        <w:t>osi pojazdów podczas transportu materiałów i sprzętu</w:t>
      </w:r>
      <w:r w:rsidR="00A43C36" w:rsidRPr="00A072A2">
        <w:rPr>
          <w:rFonts w:asciiTheme="minorHAnsi" w:hAnsiTheme="minorHAnsi" w:cstheme="minorHAnsi"/>
        </w:rPr>
        <w:t xml:space="preserve"> </w:t>
      </w:r>
      <w:r w:rsidRPr="00A072A2">
        <w:rPr>
          <w:rFonts w:asciiTheme="minorHAnsi" w:hAnsiTheme="minorHAnsi" w:cstheme="minorHAnsi"/>
        </w:rPr>
        <w:t>na teren</w:t>
      </w:r>
      <w:r w:rsidR="00A43C36" w:rsidRPr="00A072A2">
        <w:rPr>
          <w:rFonts w:asciiTheme="minorHAnsi" w:hAnsiTheme="minorHAnsi" w:cstheme="minorHAnsi"/>
        </w:rPr>
        <w:t xml:space="preserve"> </w:t>
      </w:r>
      <w:r w:rsidRPr="00A072A2">
        <w:rPr>
          <w:rFonts w:asciiTheme="minorHAnsi" w:hAnsiTheme="minorHAnsi" w:cstheme="minorHAnsi"/>
        </w:rPr>
        <w:t>budowy i</w:t>
      </w:r>
      <w:r w:rsidR="00B90756" w:rsidRPr="00A072A2">
        <w:rPr>
          <w:rFonts w:asciiTheme="minorHAnsi" w:hAnsiTheme="minorHAnsi" w:cstheme="minorHAnsi"/>
        </w:rPr>
        <w:t> </w:t>
      </w:r>
      <w:r w:rsidRPr="00A072A2">
        <w:rPr>
          <w:rFonts w:asciiTheme="minorHAnsi" w:hAnsiTheme="minorHAnsi" w:cstheme="minorHAnsi"/>
        </w:rPr>
        <w:t>z</w:t>
      </w:r>
      <w:r w:rsidR="00B90756" w:rsidRPr="00A072A2">
        <w:rPr>
          <w:rFonts w:asciiTheme="minorHAnsi" w:hAnsiTheme="minorHAnsi" w:cstheme="minorHAnsi"/>
        </w:rPr>
        <w:t> </w:t>
      </w:r>
      <w:r w:rsidR="00267389" w:rsidRPr="00A072A2">
        <w:rPr>
          <w:rFonts w:asciiTheme="minorHAnsi" w:hAnsiTheme="minorHAnsi" w:cstheme="minorHAnsi"/>
        </w:rPr>
        <w:t>terenu budowy,</w:t>
      </w:r>
    </w:p>
    <w:p w14:paraId="5BA2591C" w14:textId="60803621" w:rsidR="00BA73BB" w:rsidRPr="00A072A2" w:rsidRDefault="00BA73BB" w:rsidP="007D04B6">
      <w:pPr>
        <w:numPr>
          <w:ilvl w:val="0"/>
          <w:numId w:val="7"/>
        </w:numPr>
        <w:tabs>
          <w:tab w:val="clear" w:pos="786"/>
          <w:tab w:val="num" w:pos="567"/>
        </w:tabs>
        <w:spacing w:after="120"/>
        <w:ind w:left="567" w:hanging="283"/>
        <w:jc w:val="both"/>
        <w:rPr>
          <w:rFonts w:asciiTheme="minorHAnsi" w:hAnsiTheme="minorHAnsi" w:cstheme="minorHAnsi"/>
        </w:rPr>
      </w:pPr>
      <w:r w:rsidRPr="00A072A2">
        <w:rPr>
          <w:rFonts w:asciiTheme="minorHAnsi" w:hAnsiTheme="minorHAnsi" w:cstheme="minorHAnsi"/>
        </w:rPr>
        <w:t>Wykonawca jest zobowiązany ponosić</w:t>
      </w:r>
      <w:r w:rsidR="00A43C36" w:rsidRPr="00A072A2">
        <w:rPr>
          <w:rFonts w:asciiTheme="minorHAnsi" w:hAnsiTheme="minorHAnsi" w:cstheme="minorHAnsi"/>
        </w:rPr>
        <w:t xml:space="preserve"> </w:t>
      </w:r>
      <w:r w:rsidRPr="00A072A2">
        <w:rPr>
          <w:rFonts w:asciiTheme="minorHAnsi" w:hAnsiTheme="minorHAnsi" w:cstheme="minorHAnsi"/>
        </w:rPr>
        <w:t>koszty nałożonych</w:t>
      </w:r>
      <w:r w:rsidR="00A43C36" w:rsidRPr="00A072A2">
        <w:rPr>
          <w:rFonts w:asciiTheme="minorHAnsi" w:hAnsiTheme="minorHAnsi" w:cstheme="minorHAnsi"/>
        </w:rPr>
        <w:t xml:space="preserve"> </w:t>
      </w:r>
      <w:r w:rsidRPr="00A072A2">
        <w:rPr>
          <w:rFonts w:asciiTheme="minorHAnsi" w:hAnsiTheme="minorHAnsi" w:cstheme="minorHAnsi"/>
        </w:rPr>
        <w:t>na niego kar związanych</w:t>
      </w:r>
      <w:r w:rsidR="00A43C36" w:rsidRPr="00A072A2">
        <w:rPr>
          <w:rFonts w:asciiTheme="minorHAnsi" w:hAnsiTheme="minorHAnsi" w:cstheme="minorHAnsi"/>
        </w:rPr>
        <w:t xml:space="preserve"> </w:t>
      </w:r>
      <w:r w:rsidRPr="00A072A2">
        <w:rPr>
          <w:rFonts w:asciiTheme="minorHAnsi" w:hAnsiTheme="minorHAnsi" w:cstheme="minorHAnsi"/>
        </w:rPr>
        <w:t>z</w:t>
      </w:r>
      <w:r w:rsidR="00B90756" w:rsidRPr="00A072A2">
        <w:rPr>
          <w:rFonts w:asciiTheme="minorHAnsi" w:hAnsiTheme="minorHAnsi" w:cstheme="minorHAnsi"/>
        </w:rPr>
        <w:t> </w:t>
      </w:r>
      <w:r w:rsidRPr="00A072A2">
        <w:rPr>
          <w:rFonts w:asciiTheme="minorHAnsi" w:hAnsiTheme="minorHAnsi" w:cstheme="minorHAnsi"/>
        </w:rPr>
        <w:t>naruszeniem przez Wykonawcę</w:t>
      </w:r>
      <w:r w:rsidR="00A43C36" w:rsidRPr="00A072A2">
        <w:rPr>
          <w:rFonts w:asciiTheme="minorHAnsi" w:hAnsiTheme="minorHAnsi" w:cstheme="minorHAnsi"/>
        </w:rPr>
        <w:t xml:space="preserve"> </w:t>
      </w:r>
      <w:r w:rsidRPr="00A072A2">
        <w:rPr>
          <w:rFonts w:asciiTheme="minorHAnsi" w:hAnsiTheme="minorHAnsi" w:cstheme="minorHAnsi"/>
        </w:rPr>
        <w:t>przepisów</w:t>
      </w:r>
      <w:r w:rsidR="00A43C36" w:rsidRPr="00A072A2">
        <w:rPr>
          <w:rFonts w:asciiTheme="minorHAnsi" w:hAnsiTheme="minorHAnsi" w:cstheme="minorHAnsi"/>
        </w:rPr>
        <w:t xml:space="preserve"> </w:t>
      </w:r>
      <w:r w:rsidRPr="00A072A2">
        <w:rPr>
          <w:rFonts w:asciiTheme="minorHAnsi" w:hAnsiTheme="minorHAnsi" w:cstheme="minorHAnsi"/>
        </w:rPr>
        <w:t>dotyczących dopuszczalnych</w:t>
      </w:r>
      <w:r w:rsidR="00A43C36" w:rsidRPr="00A072A2">
        <w:rPr>
          <w:rFonts w:asciiTheme="minorHAnsi" w:hAnsiTheme="minorHAnsi" w:cstheme="minorHAnsi"/>
        </w:rPr>
        <w:t xml:space="preserve"> </w:t>
      </w:r>
      <w:r w:rsidRPr="00A072A2">
        <w:rPr>
          <w:rFonts w:asciiTheme="minorHAnsi" w:hAnsiTheme="minorHAnsi" w:cstheme="minorHAnsi"/>
        </w:rPr>
        <w:t xml:space="preserve">obciążeń osi pojazdów </w:t>
      </w:r>
      <w:r w:rsidR="004840CD" w:rsidRPr="00A072A2">
        <w:rPr>
          <w:rFonts w:asciiTheme="minorHAnsi" w:hAnsiTheme="minorHAnsi" w:cstheme="minorHAnsi"/>
        </w:rPr>
        <w:t>a także</w:t>
      </w:r>
      <w:r w:rsidR="00A43C36" w:rsidRPr="00A072A2">
        <w:rPr>
          <w:rFonts w:asciiTheme="minorHAnsi" w:hAnsiTheme="minorHAnsi" w:cstheme="minorHAnsi"/>
        </w:rPr>
        <w:t xml:space="preserve"> </w:t>
      </w:r>
      <w:r w:rsidRPr="00A072A2">
        <w:rPr>
          <w:rFonts w:asciiTheme="minorHAnsi" w:hAnsiTheme="minorHAnsi" w:cstheme="minorHAnsi"/>
        </w:rPr>
        <w:t>koszty naprawy uszkodzonych z</w:t>
      </w:r>
      <w:r w:rsidR="004840CD" w:rsidRPr="00A072A2">
        <w:rPr>
          <w:rFonts w:asciiTheme="minorHAnsi" w:hAnsiTheme="minorHAnsi" w:cstheme="minorHAnsi"/>
        </w:rPr>
        <w:t xml:space="preserve"> przyczyn leżących po stronie Wykonawcy</w:t>
      </w:r>
      <w:r w:rsidRPr="00A072A2">
        <w:rPr>
          <w:rFonts w:asciiTheme="minorHAnsi" w:hAnsiTheme="minorHAnsi" w:cstheme="minorHAnsi"/>
        </w:rPr>
        <w:t xml:space="preserve"> dróg</w:t>
      </w:r>
      <w:r w:rsidR="00A43C36" w:rsidRPr="00A072A2">
        <w:rPr>
          <w:rFonts w:asciiTheme="minorHAnsi" w:hAnsiTheme="minorHAnsi" w:cstheme="minorHAnsi"/>
        </w:rPr>
        <w:t xml:space="preserve"> </w:t>
      </w:r>
      <w:r w:rsidR="00267389" w:rsidRPr="00A072A2">
        <w:rPr>
          <w:rFonts w:asciiTheme="minorHAnsi" w:hAnsiTheme="minorHAnsi" w:cstheme="minorHAnsi"/>
        </w:rPr>
        <w:t>lub obiektów inżynierskich,</w:t>
      </w:r>
    </w:p>
    <w:p w14:paraId="7E4180ED" w14:textId="31A969AE" w:rsidR="00FB54AF" w:rsidRPr="00A072A2" w:rsidRDefault="00BA73BB" w:rsidP="00C117A5">
      <w:pPr>
        <w:numPr>
          <w:ilvl w:val="0"/>
          <w:numId w:val="7"/>
        </w:numPr>
        <w:tabs>
          <w:tab w:val="clear" w:pos="786"/>
          <w:tab w:val="num" w:pos="284"/>
        </w:tabs>
        <w:spacing w:after="120"/>
        <w:ind w:left="567" w:hanging="283"/>
        <w:jc w:val="both"/>
        <w:rPr>
          <w:rFonts w:asciiTheme="minorHAnsi" w:hAnsiTheme="minorHAnsi" w:cstheme="minorHAnsi"/>
        </w:rPr>
      </w:pPr>
      <w:r w:rsidRPr="00A072A2">
        <w:rPr>
          <w:rFonts w:asciiTheme="minorHAnsi" w:hAnsiTheme="minorHAnsi" w:cstheme="minorHAnsi"/>
        </w:rPr>
        <w:t>Wykonawca jest zobowiązany do bieżącego – stałego</w:t>
      </w:r>
      <w:r w:rsidR="00A43C36" w:rsidRPr="00A072A2">
        <w:rPr>
          <w:rFonts w:asciiTheme="minorHAnsi" w:hAnsiTheme="minorHAnsi" w:cstheme="minorHAnsi"/>
        </w:rPr>
        <w:t xml:space="preserve"> </w:t>
      </w:r>
      <w:r w:rsidRPr="00A072A2">
        <w:rPr>
          <w:rFonts w:asciiTheme="minorHAnsi" w:hAnsiTheme="minorHAnsi" w:cstheme="minorHAnsi"/>
        </w:rPr>
        <w:t>usuwania zanieczyszczeń</w:t>
      </w:r>
      <w:r w:rsidR="00A43C36" w:rsidRPr="00A072A2">
        <w:rPr>
          <w:rFonts w:asciiTheme="minorHAnsi" w:hAnsiTheme="minorHAnsi" w:cstheme="minorHAnsi"/>
        </w:rPr>
        <w:t xml:space="preserve"> </w:t>
      </w:r>
      <w:r w:rsidRPr="00A072A2">
        <w:rPr>
          <w:rFonts w:asciiTheme="minorHAnsi" w:hAnsiTheme="minorHAnsi" w:cstheme="minorHAnsi"/>
        </w:rPr>
        <w:t>powstałych</w:t>
      </w:r>
      <w:r w:rsidR="00A43C36" w:rsidRPr="00A072A2">
        <w:rPr>
          <w:rFonts w:asciiTheme="minorHAnsi" w:hAnsiTheme="minorHAnsi" w:cstheme="minorHAnsi"/>
        </w:rPr>
        <w:t xml:space="preserve"> </w:t>
      </w:r>
      <w:r w:rsidRPr="00A072A2">
        <w:rPr>
          <w:rFonts w:asciiTheme="minorHAnsi" w:hAnsiTheme="minorHAnsi" w:cstheme="minorHAnsi"/>
        </w:rPr>
        <w:t>na drogach</w:t>
      </w:r>
      <w:r w:rsidR="004840CD" w:rsidRPr="00A072A2">
        <w:rPr>
          <w:rFonts w:asciiTheme="minorHAnsi" w:hAnsiTheme="minorHAnsi" w:cstheme="minorHAnsi"/>
        </w:rPr>
        <w:t xml:space="preserve"> i w ich bezpośrednim otoczeniu</w:t>
      </w:r>
      <w:r w:rsidRPr="00A072A2">
        <w:rPr>
          <w:rFonts w:asciiTheme="minorHAnsi" w:hAnsiTheme="minorHAnsi" w:cstheme="minorHAnsi"/>
        </w:rPr>
        <w:t xml:space="preserve"> w związku</w:t>
      </w:r>
      <w:r w:rsidR="00A43C36" w:rsidRPr="00A072A2">
        <w:rPr>
          <w:rFonts w:asciiTheme="minorHAnsi" w:hAnsiTheme="minorHAnsi" w:cstheme="minorHAnsi"/>
        </w:rPr>
        <w:t xml:space="preserve"> </w:t>
      </w:r>
      <w:r w:rsidRPr="00A072A2">
        <w:rPr>
          <w:rFonts w:asciiTheme="minorHAnsi" w:hAnsiTheme="minorHAnsi" w:cstheme="minorHAnsi"/>
        </w:rPr>
        <w:t>z realizacją</w:t>
      </w:r>
      <w:r w:rsidR="00A43C36" w:rsidRPr="00A072A2">
        <w:rPr>
          <w:rFonts w:asciiTheme="minorHAnsi" w:hAnsiTheme="minorHAnsi" w:cstheme="minorHAnsi"/>
        </w:rPr>
        <w:t xml:space="preserve"> </w:t>
      </w:r>
      <w:r w:rsidRPr="00A072A2">
        <w:rPr>
          <w:rFonts w:asciiTheme="minorHAnsi" w:hAnsiTheme="minorHAnsi" w:cstheme="minorHAnsi"/>
        </w:rPr>
        <w:t>przedmiotu umowy.</w:t>
      </w:r>
    </w:p>
    <w:p w14:paraId="1B71ED0A" w14:textId="77777777" w:rsidR="00181E03" w:rsidRPr="00A072A2" w:rsidRDefault="00181E03" w:rsidP="00B90756">
      <w:pPr>
        <w:spacing w:after="120"/>
        <w:jc w:val="center"/>
        <w:rPr>
          <w:rFonts w:asciiTheme="minorHAnsi" w:hAnsiTheme="minorHAnsi" w:cstheme="minorHAnsi"/>
          <w:b/>
          <w:bCs/>
        </w:rPr>
      </w:pPr>
    </w:p>
    <w:p w14:paraId="31FC0AAC" w14:textId="77777777" w:rsidR="00BA73BB" w:rsidRPr="00A072A2" w:rsidRDefault="00BA73BB" w:rsidP="00B90756">
      <w:pPr>
        <w:spacing w:after="120"/>
        <w:jc w:val="center"/>
        <w:rPr>
          <w:rFonts w:asciiTheme="minorHAnsi" w:hAnsiTheme="minorHAnsi" w:cstheme="minorHAnsi"/>
          <w:b/>
          <w:bCs/>
        </w:rPr>
      </w:pPr>
      <w:r w:rsidRPr="00A072A2">
        <w:rPr>
          <w:rFonts w:asciiTheme="minorHAnsi" w:hAnsiTheme="minorHAnsi" w:cstheme="minorHAnsi"/>
          <w:b/>
          <w:bCs/>
        </w:rPr>
        <w:t>§</w:t>
      </w:r>
      <w:r w:rsidR="00B90756" w:rsidRPr="00A072A2">
        <w:rPr>
          <w:rFonts w:asciiTheme="minorHAnsi" w:hAnsiTheme="minorHAnsi" w:cstheme="minorHAnsi"/>
          <w:b/>
          <w:bCs/>
        </w:rPr>
        <w:t> </w:t>
      </w:r>
      <w:r w:rsidRPr="00A072A2">
        <w:rPr>
          <w:rFonts w:asciiTheme="minorHAnsi" w:hAnsiTheme="minorHAnsi" w:cstheme="minorHAnsi"/>
          <w:b/>
          <w:bCs/>
        </w:rPr>
        <w:t>3</w:t>
      </w:r>
      <w:r w:rsidR="00C7306F" w:rsidRPr="00A072A2">
        <w:rPr>
          <w:rFonts w:asciiTheme="minorHAnsi" w:hAnsiTheme="minorHAnsi" w:cstheme="minorHAnsi"/>
          <w:b/>
          <w:bCs/>
        </w:rPr>
        <w:t>.</w:t>
      </w:r>
    </w:p>
    <w:p w14:paraId="2D3224A7" w14:textId="77777777" w:rsidR="00B553AD" w:rsidRPr="00A072A2" w:rsidRDefault="00B553AD" w:rsidP="00181E03">
      <w:pPr>
        <w:jc w:val="center"/>
        <w:rPr>
          <w:rFonts w:asciiTheme="minorHAnsi" w:hAnsiTheme="minorHAnsi" w:cstheme="minorHAnsi"/>
        </w:rPr>
      </w:pPr>
      <w:r w:rsidRPr="00A072A2">
        <w:rPr>
          <w:rFonts w:asciiTheme="minorHAnsi" w:hAnsiTheme="minorHAnsi" w:cstheme="minorHAnsi"/>
        </w:rPr>
        <w:t>Obowiązek zatrudniania na umowę o pracę</w:t>
      </w:r>
    </w:p>
    <w:p w14:paraId="125D2C1C" w14:textId="77777777" w:rsidR="00181E03" w:rsidRPr="00A072A2" w:rsidRDefault="00181E03" w:rsidP="00181E03">
      <w:pPr>
        <w:jc w:val="center"/>
        <w:rPr>
          <w:rFonts w:asciiTheme="minorHAnsi" w:hAnsiTheme="minorHAnsi" w:cstheme="minorHAnsi"/>
          <w:bCs/>
        </w:rPr>
      </w:pPr>
    </w:p>
    <w:p w14:paraId="77B4EF09" w14:textId="77777777" w:rsidR="00842633" w:rsidRPr="00A072A2" w:rsidRDefault="00842633" w:rsidP="00333E32">
      <w:pPr>
        <w:widowControl w:val="0"/>
        <w:numPr>
          <w:ilvl w:val="0"/>
          <w:numId w:val="17"/>
        </w:numPr>
        <w:suppressAutoHyphens w:val="0"/>
        <w:spacing w:before="120" w:after="160" w:line="259" w:lineRule="auto"/>
        <w:ind w:left="360"/>
        <w:contextualSpacing/>
        <w:jc w:val="both"/>
        <w:rPr>
          <w:rFonts w:asciiTheme="minorHAnsi" w:hAnsiTheme="minorHAnsi" w:cstheme="minorHAnsi"/>
        </w:rPr>
      </w:pPr>
      <w:r w:rsidRPr="00A072A2">
        <w:rPr>
          <w:rFonts w:asciiTheme="minorHAnsi" w:hAnsiTheme="minorHAnsi" w:cstheme="minorHAnsi"/>
        </w:rPr>
        <w:t xml:space="preserve">Zamawiający wymaga w zakresie zatrudnienia przez wykonawcę lub podwykonawcę na podstawie umowy o pracę osób wykonujących czynności w zakresie realizacji zamówienia, których wykonanie polega na wykonaniu pracy w sposób określony w art. 22 § 1 ustawy z dnia 26 czerwca 1974 r. Kodeks pracy (Dz.U. z 2020 r. poz. 1320 ze zm.). </w:t>
      </w:r>
    </w:p>
    <w:p w14:paraId="73431A56" w14:textId="226DC854" w:rsidR="00842633" w:rsidRPr="00A072A2" w:rsidRDefault="00842633" w:rsidP="00333E32">
      <w:pPr>
        <w:widowControl w:val="0"/>
        <w:numPr>
          <w:ilvl w:val="0"/>
          <w:numId w:val="17"/>
        </w:numPr>
        <w:suppressAutoHyphens w:val="0"/>
        <w:spacing w:before="120" w:after="160" w:line="259" w:lineRule="auto"/>
        <w:ind w:left="360"/>
        <w:contextualSpacing/>
        <w:jc w:val="both"/>
        <w:rPr>
          <w:rFonts w:asciiTheme="minorHAnsi" w:hAnsiTheme="minorHAnsi" w:cstheme="minorHAnsi"/>
        </w:rPr>
      </w:pPr>
      <w:r w:rsidRPr="00A072A2">
        <w:rPr>
          <w:rFonts w:asciiTheme="minorHAnsi" w:hAnsiTheme="minorHAnsi" w:cstheme="minorHAnsi"/>
        </w:rPr>
        <w:t>Wymóg zatrudnienia na umowę o pracę  dotyczy osób, które wykonują czynności bezpośrednio związane z wykonaniem robót budowalnych. Obowiązek obejmuje w szczególności pracowników wykonujących prace, których wykonywanie nie wymaga posiadania specjalnych kwalifikacji, wykształcenia lub uprawnień, a wykonywane czynności są pod nadzorem osób, które ponoszą odpowiedzialność za ich wykonanie z tytułu posiadanych uprawnień.</w:t>
      </w:r>
      <w:r w:rsidR="00AA5B47" w:rsidRPr="00A072A2">
        <w:rPr>
          <w:rFonts w:asciiTheme="minorHAnsi" w:hAnsiTheme="minorHAnsi" w:cstheme="minorHAnsi"/>
        </w:rPr>
        <w:t xml:space="preserve"> </w:t>
      </w:r>
    </w:p>
    <w:p w14:paraId="70564EFF" w14:textId="5683E437" w:rsidR="00842633" w:rsidRPr="00A072A2" w:rsidRDefault="00842633" w:rsidP="00333E32">
      <w:pPr>
        <w:widowControl w:val="0"/>
        <w:numPr>
          <w:ilvl w:val="0"/>
          <w:numId w:val="17"/>
        </w:numPr>
        <w:suppressAutoHyphens w:val="0"/>
        <w:spacing w:before="120" w:after="160" w:line="259" w:lineRule="auto"/>
        <w:ind w:left="360"/>
        <w:contextualSpacing/>
        <w:jc w:val="both"/>
        <w:rPr>
          <w:rFonts w:asciiTheme="minorHAnsi" w:hAnsiTheme="minorHAnsi" w:cstheme="minorHAnsi"/>
        </w:rPr>
      </w:pPr>
      <w:r w:rsidRPr="00A072A2">
        <w:rPr>
          <w:rFonts w:asciiTheme="minorHAnsi" w:hAnsiTheme="minorHAnsi" w:cstheme="minorHAnsi"/>
        </w:rPr>
        <w:t>Wymóg zatrudnienia na umowę o pracę nie dotyczy osób: kierujących budową z uprawnieniami lub innych branżowych specjalności, wykonujących obsługę geodezyjną, dostawców materiałów budowlanych, świadczących krótkookresowe usługi</w:t>
      </w:r>
      <w:r w:rsidR="00D775DA" w:rsidRPr="00A072A2">
        <w:rPr>
          <w:rFonts w:asciiTheme="minorHAnsi" w:hAnsiTheme="minorHAnsi" w:cstheme="minorHAnsi"/>
        </w:rPr>
        <w:t xml:space="preserve"> oraz </w:t>
      </w:r>
      <w:r w:rsidR="00D775DA" w:rsidRPr="00A072A2">
        <w:rPr>
          <w:rFonts w:asciiTheme="minorHAnsi" w:eastAsia="Cambria" w:hAnsiTheme="minorHAnsi" w:cstheme="minorHAnsi"/>
          <w:iCs/>
        </w:rPr>
        <w:t>sytuacji, gdy prace te będą wykonywane samodzielnie i osobiście przez osoby fizyczne prowadzące działalność gospodarczą w postaci tzw. samozatrudnienia jako podwykonawcy</w:t>
      </w:r>
      <w:r w:rsidRPr="00A072A2">
        <w:rPr>
          <w:rFonts w:asciiTheme="minorHAnsi" w:hAnsiTheme="minorHAnsi" w:cstheme="minorHAnsi"/>
        </w:rPr>
        <w:t>.</w:t>
      </w:r>
      <w:r w:rsidR="00AA5B47" w:rsidRPr="00A072A2">
        <w:rPr>
          <w:rFonts w:asciiTheme="minorHAnsi" w:hAnsiTheme="minorHAnsi" w:cstheme="minorHAnsi"/>
        </w:rPr>
        <w:t xml:space="preserve">  </w:t>
      </w:r>
    </w:p>
    <w:p w14:paraId="3A219349" w14:textId="79B0593D" w:rsidR="00842633" w:rsidRPr="00A072A2" w:rsidRDefault="00842633" w:rsidP="00333E32">
      <w:pPr>
        <w:widowControl w:val="0"/>
        <w:numPr>
          <w:ilvl w:val="0"/>
          <w:numId w:val="17"/>
        </w:numPr>
        <w:suppressAutoHyphens w:val="0"/>
        <w:spacing w:before="120" w:after="160" w:line="259" w:lineRule="auto"/>
        <w:ind w:left="360"/>
        <w:contextualSpacing/>
        <w:jc w:val="both"/>
        <w:rPr>
          <w:rFonts w:asciiTheme="minorHAnsi" w:hAnsiTheme="minorHAnsi" w:cstheme="minorHAnsi"/>
        </w:rPr>
      </w:pPr>
      <w:r w:rsidRPr="00A072A2">
        <w:rPr>
          <w:rFonts w:asciiTheme="minorHAnsi" w:hAnsiTheme="minorHAnsi" w:cstheme="minorHAnsi"/>
          <w:lang w:eastAsia="pl-PL"/>
        </w:rPr>
        <w:t xml:space="preserve">W trakcie realizacji zamówienia, zamawiający uprawniony jest do wykonywania czynności kontrolnych wobec wykonawcy odnośnie spełniania przez wykonawcę lub podwykonawcę wymogu zatrudnienia na podstawie umowy o pracę osób wykonujących wskazane </w:t>
      </w:r>
      <w:r w:rsidR="005D7578" w:rsidRPr="00A072A2">
        <w:rPr>
          <w:rFonts w:asciiTheme="minorHAnsi" w:hAnsiTheme="minorHAnsi" w:cstheme="minorHAnsi"/>
          <w:lang w:eastAsia="pl-PL"/>
        </w:rPr>
        <w:t>w ust.  2</w:t>
      </w:r>
      <w:r w:rsidRPr="00A072A2">
        <w:rPr>
          <w:rFonts w:asciiTheme="minorHAnsi" w:hAnsiTheme="minorHAnsi" w:cstheme="minorHAnsi"/>
          <w:lang w:eastAsia="pl-PL"/>
        </w:rPr>
        <w:t>.</w:t>
      </w:r>
    </w:p>
    <w:p w14:paraId="351C1ABB" w14:textId="6A0CD424" w:rsidR="00842633" w:rsidRPr="00A072A2" w:rsidRDefault="00842633" w:rsidP="008D3F6D">
      <w:pPr>
        <w:widowControl w:val="0"/>
        <w:suppressAutoHyphens w:val="0"/>
        <w:spacing w:before="120" w:after="160" w:line="259" w:lineRule="auto"/>
        <w:ind w:left="360"/>
        <w:contextualSpacing/>
        <w:jc w:val="both"/>
        <w:rPr>
          <w:rFonts w:asciiTheme="minorHAnsi" w:hAnsiTheme="minorHAnsi" w:cstheme="minorHAnsi"/>
        </w:rPr>
      </w:pPr>
      <w:r w:rsidRPr="00A072A2">
        <w:rPr>
          <w:rFonts w:asciiTheme="minorHAnsi" w:hAnsiTheme="minorHAnsi" w:cstheme="minorHAnsi"/>
          <w:lang w:eastAsia="pl-PL"/>
        </w:rPr>
        <w:t>Zamawiający uprawniony jest w szczególności do</w:t>
      </w:r>
      <w:r w:rsidR="008D3F6D" w:rsidRPr="00A072A2">
        <w:rPr>
          <w:rFonts w:asciiTheme="minorHAnsi" w:hAnsiTheme="minorHAnsi" w:cstheme="minorHAnsi"/>
          <w:lang w:eastAsia="pl-PL"/>
        </w:rPr>
        <w:t xml:space="preserve"> żądania </w:t>
      </w:r>
      <w:r w:rsidRPr="00A072A2">
        <w:rPr>
          <w:rFonts w:asciiTheme="minorHAnsi" w:hAnsiTheme="minorHAnsi" w:cstheme="minorHAnsi"/>
          <w:lang w:eastAsia="pl-PL"/>
        </w:rPr>
        <w:t xml:space="preserve">: </w:t>
      </w:r>
    </w:p>
    <w:p w14:paraId="123A4F27" w14:textId="77777777" w:rsidR="00842633" w:rsidRPr="00A072A2" w:rsidRDefault="00842633" w:rsidP="00842633">
      <w:pPr>
        <w:widowControl w:val="0"/>
        <w:suppressAutoHyphens w:val="0"/>
        <w:spacing w:before="120"/>
        <w:ind w:left="720"/>
        <w:contextualSpacing/>
        <w:jc w:val="both"/>
        <w:rPr>
          <w:rFonts w:asciiTheme="minorHAnsi" w:hAnsiTheme="minorHAnsi" w:cstheme="minorHAnsi"/>
        </w:rPr>
      </w:pPr>
    </w:p>
    <w:p w14:paraId="61FB4F20" w14:textId="77777777" w:rsidR="00842633" w:rsidRPr="00A072A2" w:rsidRDefault="00842633" w:rsidP="00333E32">
      <w:pPr>
        <w:numPr>
          <w:ilvl w:val="0"/>
          <w:numId w:val="18"/>
        </w:numPr>
        <w:suppressAutoHyphens w:val="0"/>
        <w:spacing w:after="160" w:line="259" w:lineRule="auto"/>
        <w:ind w:left="1428"/>
        <w:jc w:val="both"/>
        <w:rPr>
          <w:rFonts w:asciiTheme="minorHAnsi" w:eastAsia="Calibri" w:hAnsiTheme="minorHAnsi" w:cstheme="minorHAnsi"/>
          <w:lang w:eastAsia="en-US"/>
        </w:rPr>
      </w:pPr>
      <w:r w:rsidRPr="00A072A2">
        <w:rPr>
          <w:rFonts w:asciiTheme="minorHAnsi" w:eastAsia="Calibri" w:hAnsiTheme="minorHAnsi" w:cstheme="minorHAnsi"/>
          <w:lang w:eastAsia="en-US"/>
        </w:rPr>
        <w:t>oświadczenia zatrudnionego pracownika,</w:t>
      </w:r>
    </w:p>
    <w:p w14:paraId="0117752A" w14:textId="77777777" w:rsidR="00842633" w:rsidRPr="00A072A2" w:rsidRDefault="00842633" w:rsidP="00333E32">
      <w:pPr>
        <w:numPr>
          <w:ilvl w:val="0"/>
          <w:numId w:val="18"/>
        </w:numPr>
        <w:suppressAutoHyphens w:val="0"/>
        <w:spacing w:after="160" w:line="259" w:lineRule="auto"/>
        <w:ind w:left="1428"/>
        <w:jc w:val="both"/>
        <w:rPr>
          <w:rFonts w:asciiTheme="minorHAnsi" w:eastAsia="Calibri" w:hAnsiTheme="minorHAnsi" w:cstheme="minorHAnsi"/>
          <w:lang w:eastAsia="en-US"/>
        </w:rPr>
      </w:pPr>
      <w:r w:rsidRPr="00A072A2">
        <w:rPr>
          <w:rFonts w:asciiTheme="minorHAnsi" w:eastAsia="Calibri" w:hAnsiTheme="minorHAnsi" w:cstheme="minorHAnsi"/>
          <w:lang w:eastAsia="en-US"/>
        </w:rPr>
        <w:t>oświadczenia wykonawcy lub podwykonawcy o zatrudnieniu pracownika na podstawie umowy o pracę,</w:t>
      </w:r>
    </w:p>
    <w:p w14:paraId="7BF68D5E" w14:textId="77777777" w:rsidR="00842633" w:rsidRPr="00A072A2" w:rsidRDefault="00842633" w:rsidP="00333E32">
      <w:pPr>
        <w:numPr>
          <w:ilvl w:val="0"/>
          <w:numId w:val="18"/>
        </w:numPr>
        <w:suppressAutoHyphens w:val="0"/>
        <w:spacing w:after="160" w:line="259" w:lineRule="auto"/>
        <w:ind w:left="1428"/>
        <w:jc w:val="both"/>
        <w:rPr>
          <w:rFonts w:asciiTheme="minorHAnsi" w:eastAsia="Calibri" w:hAnsiTheme="minorHAnsi" w:cstheme="minorHAnsi"/>
          <w:lang w:eastAsia="en-US"/>
        </w:rPr>
      </w:pPr>
      <w:r w:rsidRPr="00A072A2">
        <w:rPr>
          <w:rFonts w:asciiTheme="minorHAnsi" w:eastAsia="Calibri" w:hAnsiTheme="minorHAnsi" w:cstheme="minorHAnsi"/>
          <w:lang w:eastAsia="en-US"/>
        </w:rPr>
        <w:t>poświadczonej za zgodność z oryginałem kopii umowy o pracę zatrudnionego pracownika,</w:t>
      </w:r>
    </w:p>
    <w:p w14:paraId="3C9A496F" w14:textId="77777777" w:rsidR="00842633" w:rsidRPr="00A072A2" w:rsidRDefault="00842633" w:rsidP="00333E32">
      <w:pPr>
        <w:numPr>
          <w:ilvl w:val="0"/>
          <w:numId w:val="18"/>
        </w:numPr>
        <w:suppressAutoHyphens w:val="0"/>
        <w:spacing w:after="160" w:line="259" w:lineRule="auto"/>
        <w:ind w:left="1428"/>
        <w:jc w:val="both"/>
        <w:rPr>
          <w:rFonts w:asciiTheme="minorHAnsi" w:eastAsia="Calibri" w:hAnsiTheme="minorHAnsi" w:cstheme="minorHAnsi"/>
          <w:lang w:eastAsia="en-US"/>
        </w:rPr>
      </w:pPr>
      <w:r w:rsidRPr="00A072A2">
        <w:rPr>
          <w:rFonts w:asciiTheme="minorHAnsi" w:eastAsia="Calibri" w:hAnsiTheme="minorHAnsi" w:cstheme="minorHAnsi"/>
          <w:lang w:eastAsia="en-US"/>
        </w:rPr>
        <w:t>innych dokumentów</w:t>
      </w:r>
    </w:p>
    <w:p w14:paraId="05FFF720" w14:textId="77777777" w:rsidR="00842633" w:rsidRPr="00A072A2" w:rsidRDefault="00842633" w:rsidP="00842633">
      <w:pPr>
        <w:suppressAutoHyphens w:val="0"/>
        <w:spacing w:after="160" w:line="259" w:lineRule="auto"/>
        <w:ind w:left="1068"/>
        <w:jc w:val="both"/>
        <w:rPr>
          <w:rFonts w:asciiTheme="minorHAnsi" w:eastAsia="Calibri" w:hAnsiTheme="minorHAnsi" w:cstheme="minorHAnsi"/>
          <w:lang w:eastAsia="en-US"/>
        </w:rPr>
      </w:pPr>
      <w:r w:rsidRPr="00A072A2">
        <w:rPr>
          <w:rFonts w:asciiTheme="minorHAnsi" w:eastAsia="Calibri" w:hAnsiTheme="minorHAnsi" w:cstheme="minorHAnsi"/>
          <w:lang w:eastAsia="en-US"/>
        </w:rPr>
        <w:t xml:space="preserve">− zawierających informacje, w tym dane osobowe, niezbędne do weryfikacji zatrudnienia na podstawie umowy o pracę, w szczególności imię i nazwisko </w:t>
      </w:r>
      <w:r w:rsidRPr="00A072A2">
        <w:rPr>
          <w:rFonts w:asciiTheme="minorHAnsi" w:eastAsia="Calibri" w:hAnsiTheme="minorHAnsi" w:cstheme="minorHAnsi"/>
          <w:lang w:eastAsia="en-US"/>
        </w:rPr>
        <w:lastRenderedPageBreak/>
        <w:t>zatrudnionego pracownika, datę zawarcia umowy o pracę, rodzaj umowy o pracę i zakres obowiązków pracownika;</w:t>
      </w:r>
    </w:p>
    <w:p w14:paraId="47B84B42" w14:textId="12AC8A05" w:rsidR="00842633" w:rsidRPr="00A072A2" w:rsidRDefault="00842633" w:rsidP="00333E32">
      <w:pPr>
        <w:widowControl w:val="0"/>
        <w:numPr>
          <w:ilvl w:val="0"/>
          <w:numId w:val="17"/>
        </w:numPr>
        <w:suppressAutoHyphens w:val="0"/>
        <w:spacing w:before="120" w:after="160" w:line="259" w:lineRule="auto"/>
        <w:ind w:left="360"/>
        <w:jc w:val="both"/>
        <w:rPr>
          <w:rFonts w:asciiTheme="minorHAnsi" w:hAnsiTheme="minorHAnsi" w:cstheme="minorHAnsi"/>
          <w:lang w:eastAsia="pl-PL"/>
        </w:rPr>
      </w:pPr>
      <w:r w:rsidRPr="00A072A2">
        <w:rPr>
          <w:rFonts w:asciiTheme="minorHAnsi" w:eastAsia="Calibri" w:hAnsiTheme="minorHAnsi" w:cstheme="minorHAnsi"/>
          <w:lang w:eastAsia="en-US"/>
        </w:rPr>
        <w:t xml:space="preserve">Wykonawca na każde wezwanie Zamawiającego w wyznaczonym, w tym wezwaniu, terminie przedłoży Zamawiającemu wskazane w ust. </w:t>
      </w:r>
      <w:r w:rsidR="008D3F6D" w:rsidRPr="00A072A2">
        <w:rPr>
          <w:rFonts w:asciiTheme="minorHAnsi" w:eastAsia="Calibri" w:hAnsiTheme="minorHAnsi" w:cstheme="minorHAnsi"/>
          <w:lang w:eastAsia="en-US"/>
        </w:rPr>
        <w:t>4</w:t>
      </w:r>
      <w:r w:rsidRPr="00A072A2">
        <w:rPr>
          <w:rFonts w:asciiTheme="minorHAnsi" w:eastAsia="Calibri" w:hAnsiTheme="minorHAnsi" w:cstheme="minorHAnsi"/>
          <w:lang w:eastAsia="en-US"/>
        </w:rPr>
        <w:t xml:space="preserve"> dowody w celu potwierdzenia spełnienia wymogu zatrudnienia na podstawie stosunku pracy przez Wykonawcę lub podwykonawcę osób wykonujących czynności wymienione w</w:t>
      </w:r>
      <w:r w:rsidR="008D3F6D" w:rsidRPr="00A072A2">
        <w:rPr>
          <w:rFonts w:asciiTheme="minorHAnsi" w:eastAsia="Calibri" w:hAnsiTheme="minorHAnsi" w:cstheme="minorHAnsi"/>
          <w:lang w:eastAsia="en-US"/>
        </w:rPr>
        <w:t xml:space="preserve"> ust. 2</w:t>
      </w:r>
      <w:r w:rsidRPr="00A072A2">
        <w:rPr>
          <w:rFonts w:asciiTheme="minorHAnsi" w:eastAsia="Calibri" w:hAnsiTheme="minorHAnsi" w:cstheme="minorHAnsi"/>
          <w:lang w:eastAsia="en-US"/>
        </w:rPr>
        <w:t>.</w:t>
      </w:r>
    </w:p>
    <w:p w14:paraId="042C0B81" w14:textId="44EEC5B4" w:rsidR="00842633" w:rsidRPr="00A072A2" w:rsidRDefault="00842633" w:rsidP="00333E32">
      <w:pPr>
        <w:widowControl w:val="0"/>
        <w:numPr>
          <w:ilvl w:val="0"/>
          <w:numId w:val="17"/>
        </w:numPr>
        <w:suppressAutoHyphens w:val="0"/>
        <w:spacing w:before="120" w:after="160" w:line="259" w:lineRule="auto"/>
        <w:ind w:left="360"/>
        <w:jc w:val="both"/>
        <w:rPr>
          <w:rFonts w:asciiTheme="minorHAnsi" w:hAnsiTheme="minorHAnsi" w:cstheme="minorHAnsi"/>
          <w:lang w:eastAsia="pl-PL"/>
        </w:rPr>
      </w:pPr>
      <w:r w:rsidRPr="00A072A2">
        <w:rPr>
          <w:rFonts w:asciiTheme="minorHAnsi" w:hAnsiTheme="minorHAnsi" w:cstheme="minorHAnsi"/>
          <w:lang w:eastAsia="pl-PL"/>
        </w:rPr>
        <w:t xml:space="preserve">Z tytułu niespełnienia przez wykonawcę lub podwykonawcę wymogu zatrudnienia na podstawie umowy o pracę osób wykonujących wskazane w </w:t>
      </w:r>
      <w:r w:rsidR="00CA08F4" w:rsidRPr="00A072A2">
        <w:rPr>
          <w:rFonts w:asciiTheme="minorHAnsi" w:hAnsiTheme="minorHAnsi" w:cstheme="minorHAnsi"/>
          <w:lang w:eastAsia="pl-PL"/>
        </w:rPr>
        <w:t xml:space="preserve">ust. 2 </w:t>
      </w:r>
      <w:r w:rsidRPr="00A072A2">
        <w:rPr>
          <w:rFonts w:asciiTheme="minorHAnsi" w:hAnsiTheme="minorHAnsi" w:cstheme="minorHAnsi"/>
          <w:lang w:eastAsia="pl-PL"/>
        </w:rPr>
        <w:t>czynności zamawiający przewiduje sankcję w postaci obowiązku zapłaty przez wykonawcę kary umownej w wysokości określonej w</w:t>
      </w:r>
      <w:r w:rsidR="00EF6BF0" w:rsidRPr="00A072A2">
        <w:rPr>
          <w:rFonts w:asciiTheme="minorHAnsi" w:hAnsiTheme="minorHAnsi" w:cstheme="minorHAnsi"/>
          <w:lang w:eastAsia="pl-PL"/>
        </w:rPr>
        <w:t xml:space="preserve"> § 12 ust. 1. pkt f) umowy.</w:t>
      </w:r>
      <w:r w:rsidRPr="00A072A2">
        <w:rPr>
          <w:rFonts w:asciiTheme="minorHAnsi" w:hAnsiTheme="minorHAnsi" w:cstheme="minorHAnsi"/>
          <w:lang w:eastAsia="pl-PL"/>
        </w:rPr>
        <w:t xml:space="preserv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2 czynności. </w:t>
      </w:r>
    </w:p>
    <w:p w14:paraId="28C21640" w14:textId="77777777" w:rsidR="00842633" w:rsidRPr="00A072A2" w:rsidRDefault="00842633" w:rsidP="00333E32">
      <w:pPr>
        <w:widowControl w:val="0"/>
        <w:numPr>
          <w:ilvl w:val="0"/>
          <w:numId w:val="17"/>
        </w:numPr>
        <w:suppressAutoHyphens w:val="0"/>
        <w:spacing w:before="120" w:after="160" w:line="259" w:lineRule="auto"/>
        <w:ind w:left="360"/>
        <w:jc w:val="both"/>
        <w:rPr>
          <w:rFonts w:asciiTheme="minorHAnsi" w:hAnsiTheme="minorHAnsi" w:cstheme="minorHAnsi"/>
          <w:lang w:eastAsia="pl-PL"/>
        </w:rPr>
      </w:pPr>
      <w:r w:rsidRPr="00A072A2">
        <w:rPr>
          <w:rFonts w:asciiTheme="minorHAnsi" w:hAnsiTheme="minorHAnsi" w:cstheme="minorHAnsi"/>
          <w:lang w:eastAsia="pl-PL"/>
        </w:rPr>
        <w:t>W przypadku uzasadnionych wątpliwości co do przestrzegania prawa pracy przez wykonawcę lub podwykonawcę, zamawiający może zwrócić się o przeprowadzenie kontroli przez Państwową Inspekcję Pracy.</w:t>
      </w:r>
    </w:p>
    <w:p w14:paraId="7B3CDB6C" w14:textId="77777777" w:rsidR="00C7306F" w:rsidRPr="00A072A2" w:rsidRDefault="00BA73BB" w:rsidP="00842030">
      <w:pPr>
        <w:spacing w:after="120"/>
        <w:jc w:val="center"/>
        <w:rPr>
          <w:rFonts w:asciiTheme="minorHAnsi" w:hAnsiTheme="minorHAnsi" w:cstheme="minorHAnsi"/>
          <w:b/>
          <w:bCs/>
        </w:rPr>
      </w:pPr>
      <w:r w:rsidRPr="00A072A2">
        <w:rPr>
          <w:rFonts w:asciiTheme="minorHAnsi" w:hAnsiTheme="minorHAnsi" w:cstheme="minorHAnsi"/>
          <w:b/>
          <w:bCs/>
        </w:rPr>
        <w:t>§</w:t>
      </w:r>
      <w:r w:rsidR="00842030" w:rsidRPr="00A072A2">
        <w:rPr>
          <w:rFonts w:asciiTheme="minorHAnsi" w:hAnsiTheme="minorHAnsi" w:cstheme="minorHAnsi"/>
          <w:b/>
          <w:bCs/>
        </w:rPr>
        <w:t> </w:t>
      </w:r>
      <w:r w:rsidR="00294AE4" w:rsidRPr="00A072A2">
        <w:rPr>
          <w:rFonts w:asciiTheme="minorHAnsi" w:hAnsiTheme="minorHAnsi" w:cstheme="minorHAnsi"/>
          <w:b/>
          <w:bCs/>
        </w:rPr>
        <w:t>4</w:t>
      </w:r>
      <w:r w:rsidR="00C7306F" w:rsidRPr="00A072A2">
        <w:rPr>
          <w:rFonts w:asciiTheme="minorHAnsi" w:hAnsiTheme="minorHAnsi" w:cstheme="minorHAnsi"/>
          <w:b/>
          <w:bCs/>
        </w:rPr>
        <w:t>.</w:t>
      </w:r>
    </w:p>
    <w:p w14:paraId="68BAB0A6" w14:textId="77777777" w:rsidR="00B553AD" w:rsidRPr="00A072A2" w:rsidRDefault="00B553AD" w:rsidP="00181E03">
      <w:pPr>
        <w:jc w:val="center"/>
        <w:rPr>
          <w:rFonts w:asciiTheme="minorHAnsi" w:hAnsiTheme="minorHAnsi" w:cstheme="minorHAnsi"/>
        </w:rPr>
      </w:pPr>
      <w:r w:rsidRPr="00A072A2">
        <w:rPr>
          <w:rFonts w:asciiTheme="minorHAnsi" w:hAnsiTheme="minorHAnsi" w:cstheme="minorHAnsi"/>
        </w:rPr>
        <w:t>Terminy</w:t>
      </w:r>
    </w:p>
    <w:p w14:paraId="5D17B83B" w14:textId="18B0FC9B" w:rsidR="00C8025D" w:rsidRPr="00A072A2" w:rsidRDefault="00D33E32" w:rsidP="0075060B">
      <w:pPr>
        <w:numPr>
          <w:ilvl w:val="0"/>
          <w:numId w:val="19"/>
        </w:numPr>
        <w:ind w:left="426" w:hanging="426"/>
        <w:jc w:val="both"/>
        <w:rPr>
          <w:rFonts w:asciiTheme="minorHAnsi" w:hAnsiTheme="minorHAnsi" w:cstheme="minorHAnsi"/>
        </w:rPr>
      </w:pPr>
      <w:r w:rsidRPr="00A072A2">
        <w:rPr>
          <w:rFonts w:asciiTheme="minorHAnsi" w:hAnsiTheme="minorHAnsi" w:cstheme="minorHAnsi"/>
        </w:rPr>
        <w:t>Protokolarne p</w:t>
      </w:r>
      <w:r w:rsidR="00BA73BB" w:rsidRPr="00A072A2">
        <w:rPr>
          <w:rFonts w:asciiTheme="minorHAnsi" w:hAnsiTheme="minorHAnsi" w:cstheme="minorHAnsi"/>
        </w:rPr>
        <w:t xml:space="preserve">rzekazanie placu budowy nastąpi w ciągu </w:t>
      </w:r>
      <w:r w:rsidR="00DD7F4B" w:rsidRPr="00A072A2">
        <w:rPr>
          <w:rFonts w:asciiTheme="minorHAnsi" w:hAnsiTheme="minorHAnsi" w:cstheme="minorHAnsi"/>
        </w:rPr>
        <w:t>3</w:t>
      </w:r>
      <w:r w:rsidR="00C8025D" w:rsidRPr="00A072A2">
        <w:rPr>
          <w:rFonts w:asciiTheme="minorHAnsi" w:hAnsiTheme="minorHAnsi" w:cstheme="minorHAnsi"/>
        </w:rPr>
        <w:t xml:space="preserve">0 </w:t>
      </w:r>
      <w:r w:rsidR="00BA73BB" w:rsidRPr="00A072A2">
        <w:rPr>
          <w:rFonts w:asciiTheme="minorHAnsi" w:hAnsiTheme="minorHAnsi" w:cstheme="minorHAnsi"/>
        </w:rPr>
        <w:t>dni roboczych od dnia podpisania umowy.</w:t>
      </w:r>
    </w:p>
    <w:p w14:paraId="720386CC" w14:textId="77777777" w:rsidR="007D095E" w:rsidRPr="00A072A2" w:rsidRDefault="001838F6" w:rsidP="0075060B">
      <w:pPr>
        <w:numPr>
          <w:ilvl w:val="0"/>
          <w:numId w:val="19"/>
        </w:numPr>
        <w:rPr>
          <w:rFonts w:asciiTheme="minorHAnsi" w:hAnsiTheme="minorHAnsi" w:cstheme="minorHAnsi"/>
        </w:rPr>
      </w:pPr>
      <w:r w:rsidRPr="00A072A2">
        <w:rPr>
          <w:rFonts w:asciiTheme="minorHAnsi" w:hAnsiTheme="minorHAnsi" w:cstheme="minorHAnsi"/>
        </w:rPr>
        <w:t>Termin wykonania</w:t>
      </w:r>
      <w:r w:rsidR="00225B13" w:rsidRPr="00A072A2">
        <w:rPr>
          <w:rFonts w:asciiTheme="minorHAnsi" w:hAnsiTheme="minorHAnsi" w:cstheme="minorHAnsi"/>
        </w:rPr>
        <w:t xml:space="preserve"> całości</w:t>
      </w:r>
      <w:r w:rsidRPr="00A072A2">
        <w:rPr>
          <w:rFonts w:asciiTheme="minorHAnsi" w:hAnsiTheme="minorHAnsi" w:cstheme="minorHAnsi"/>
        </w:rPr>
        <w:t xml:space="preserve"> zamówienia</w:t>
      </w:r>
      <w:r w:rsidR="00D50101" w:rsidRPr="00A072A2">
        <w:rPr>
          <w:rFonts w:asciiTheme="minorHAnsi" w:hAnsiTheme="minorHAnsi" w:cstheme="minorHAnsi"/>
        </w:rPr>
        <w:t xml:space="preserve">: </w:t>
      </w:r>
    </w:p>
    <w:p w14:paraId="1BD3D1FB" w14:textId="37EC1322" w:rsidR="00750B31" w:rsidRPr="00A072A2" w:rsidRDefault="007D095E" w:rsidP="004513B6">
      <w:pPr>
        <w:pStyle w:val="Akapitzlist"/>
        <w:numPr>
          <w:ilvl w:val="0"/>
          <w:numId w:val="39"/>
        </w:numPr>
        <w:spacing w:after="0"/>
        <w:jc w:val="both"/>
        <w:rPr>
          <w:rFonts w:asciiTheme="minorHAnsi" w:hAnsiTheme="minorHAnsi" w:cstheme="minorHAnsi"/>
          <w:sz w:val="24"/>
          <w:szCs w:val="24"/>
        </w:rPr>
      </w:pPr>
      <w:r w:rsidRPr="00A072A2">
        <w:rPr>
          <w:rFonts w:asciiTheme="minorHAnsi" w:hAnsiTheme="minorHAnsi" w:cstheme="minorHAnsi"/>
          <w:sz w:val="24"/>
          <w:szCs w:val="24"/>
        </w:rPr>
        <w:t xml:space="preserve">I etap – </w:t>
      </w:r>
      <w:r w:rsidR="007259E8" w:rsidRPr="00A072A2">
        <w:rPr>
          <w:rFonts w:asciiTheme="minorHAnsi" w:hAnsiTheme="minorHAnsi" w:cstheme="minorHAnsi"/>
          <w:sz w:val="24"/>
          <w:szCs w:val="24"/>
        </w:rPr>
        <w:t xml:space="preserve"> </w:t>
      </w:r>
      <w:r w:rsidR="00DE2FD5" w:rsidRPr="00A072A2">
        <w:rPr>
          <w:rFonts w:asciiTheme="minorHAnsi" w:hAnsiTheme="minorHAnsi" w:cstheme="minorHAnsi"/>
          <w:sz w:val="24"/>
          <w:szCs w:val="24"/>
        </w:rPr>
        <w:t>wykonani</w:t>
      </w:r>
      <w:r w:rsidR="001349B1" w:rsidRPr="00A072A2">
        <w:rPr>
          <w:rFonts w:asciiTheme="minorHAnsi" w:hAnsiTheme="minorHAnsi" w:cstheme="minorHAnsi"/>
          <w:sz w:val="24"/>
          <w:szCs w:val="24"/>
        </w:rPr>
        <w:t>e</w:t>
      </w:r>
      <w:r w:rsidR="00750B31" w:rsidRPr="00A072A2">
        <w:rPr>
          <w:rFonts w:asciiTheme="minorHAnsi" w:hAnsiTheme="minorHAnsi" w:cstheme="minorHAnsi"/>
          <w:sz w:val="24"/>
          <w:szCs w:val="24"/>
        </w:rPr>
        <w:t xml:space="preserve"> w terminie do </w:t>
      </w:r>
      <w:r w:rsidR="00DA615F" w:rsidRPr="00A072A2">
        <w:rPr>
          <w:rFonts w:asciiTheme="minorHAnsi" w:hAnsiTheme="minorHAnsi" w:cstheme="minorHAnsi"/>
          <w:sz w:val="24"/>
          <w:szCs w:val="24"/>
        </w:rPr>
        <w:t>d</w:t>
      </w:r>
      <w:r w:rsidR="00A95578" w:rsidRPr="00A072A2">
        <w:rPr>
          <w:rFonts w:asciiTheme="minorHAnsi" w:hAnsiTheme="minorHAnsi" w:cstheme="minorHAnsi"/>
          <w:sz w:val="24"/>
          <w:szCs w:val="24"/>
        </w:rPr>
        <w:t>nia</w:t>
      </w:r>
      <w:r w:rsidR="00DA615F" w:rsidRPr="00A072A2">
        <w:rPr>
          <w:rFonts w:asciiTheme="minorHAnsi" w:hAnsiTheme="minorHAnsi" w:cstheme="minorHAnsi"/>
          <w:sz w:val="24"/>
          <w:szCs w:val="24"/>
        </w:rPr>
        <w:t xml:space="preserve"> </w:t>
      </w:r>
      <w:r w:rsidR="00995F07" w:rsidRPr="00A072A2">
        <w:rPr>
          <w:rFonts w:asciiTheme="minorHAnsi" w:hAnsiTheme="minorHAnsi" w:cstheme="minorHAnsi"/>
          <w:b/>
          <w:sz w:val="24"/>
          <w:szCs w:val="24"/>
        </w:rPr>
        <w:t>3</w:t>
      </w:r>
      <w:r w:rsidR="00151089" w:rsidRPr="00A072A2">
        <w:rPr>
          <w:rFonts w:asciiTheme="minorHAnsi" w:hAnsiTheme="minorHAnsi" w:cstheme="minorHAnsi"/>
          <w:b/>
          <w:sz w:val="24"/>
          <w:szCs w:val="24"/>
        </w:rPr>
        <w:t>1</w:t>
      </w:r>
      <w:r w:rsidR="00DA615F" w:rsidRPr="00A072A2">
        <w:rPr>
          <w:rFonts w:asciiTheme="minorHAnsi" w:hAnsiTheme="minorHAnsi" w:cstheme="minorHAnsi"/>
          <w:b/>
          <w:sz w:val="24"/>
          <w:szCs w:val="24"/>
        </w:rPr>
        <w:t>.</w:t>
      </w:r>
      <w:r w:rsidR="00995F07" w:rsidRPr="00A072A2">
        <w:rPr>
          <w:rFonts w:asciiTheme="minorHAnsi" w:hAnsiTheme="minorHAnsi" w:cstheme="minorHAnsi"/>
          <w:b/>
          <w:sz w:val="24"/>
          <w:szCs w:val="24"/>
        </w:rPr>
        <w:t>10</w:t>
      </w:r>
      <w:r w:rsidR="00DA615F" w:rsidRPr="00A072A2">
        <w:rPr>
          <w:rFonts w:asciiTheme="minorHAnsi" w:hAnsiTheme="minorHAnsi" w:cstheme="minorHAnsi"/>
          <w:b/>
          <w:sz w:val="24"/>
          <w:szCs w:val="24"/>
        </w:rPr>
        <w:t>.202</w:t>
      </w:r>
      <w:r w:rsidR="001D5D57" w:rsidRPr="00A072A2">
        <w:rPr>
          <w:rFonts w:asciiTheme="minorHAnsi" w:hAnsiTheme="minorHAnsi" w:cstheme="minorHAnsi"/>
          <w:b/>
          <w:sz w:val="24"/>
          <w:szCs w:val="24"/>
        </w:rPr>
        <w:t>2</w:t>
      </w:r>
    </w:p>
    <w:p w14:paraId="7BEB8E88" w14:textId="5F3862E1" w:rsidR="009F115E" w:rsidRPr="00A072A2" w:rsidRDefault="00750B31" w:rsidP="004513B6">
      <w:pPr>
        <w:pStyle w:val="Akapitzlist"/>
        <w:numPr>
          <w:ilvl w:val="0"/>
          <w:numId w:val="39"/>
        </w:numPr>
        <w:tabs>
          <w:tab w:val="left" w:pos="360"/>
        </w:tabs>
        <w:spacing w:after="0"/>
        <w:jc w:val="both"/>
        <w:rPr>
          <w:rFonts w:asciiTheme="minorHAnsi" w:hAnsiTheme="minorHAnsi" w:cstheme="minorHAnsi"/>
          <w:sz w:val="24"/>
          <w:szCs w:val="24"/>
        </w:rPr>
      </w:pPr>
      <w:r w:rsidRPr="00A072A2">
        <w:rPr>
          <w:rFonts w:asciiTheme="minorHAnsi" w:hAnsiTheme="minorHAnsi" w:cstheme="minorHAnsi"/>
          <w:sz w:val="24"/>
          <w:szCs w:val="24"/>
        </w:rPr>
        <w:t xml:space="preserve">II etap – pozostałe </w:t>
      </w:r>
      <w:r w:rsidR="007259E8" w:rsidRPr="00A072A2">
        <w:rPr>
          <w:rFonts w:asciiTheme="minorHAnsi" w:hAnsiTheme="minorHAnsi" w:cstheme="minorHAnsi"/>
          <w:sz w:val="24"/>
          <w:szCs w:val="24"/>
        </w:rPr>
        <w:t>drogi</w:t>
      </w:r>
      <w:r w:rsidR="0075060B" w:rsidRPr="00A072A2">
        <w:rPr>
          <w:rFonts w:asciiTheme="minorHAnsi" w:hAnsiTheme="minorHAnsi" w:cstheme="minorHAnsi"/>
          <w:sz w:val="24"/>
          <w:szCs w:val="24"/>
        </w:rPr>
        <w:t xml:space="preserve"> terminie do </w:t>
      </w:r>
      <w:r w:rsidR="007D095E" w:rsidRPr="00A072A2">
        <w:rPr>
          <w:rFonts w:asciiTheme="minorHAnsi" w:hAnsiTheme="minorHAnsi" w:cstheme="minorHAnsi"/>
          <w:sz w:val="24"/>
          <w:szCs w:val="24"/>
        </w:rPr>
        <w:t xml:space="preserve"> </w:t>
      </w:r>
      <w:r w:rsidR="00F70A37" w:rsidRPr="00A072A2">
        <w:rPr>
          <w:rFonts w:asciiTheme="minorHAnsi" w:hAnsiTheme="minorHAnsi" w:cstheme="minorHAnsi"/>
          <w:b/>
          <w:sz w:val="24"/>
          <w:szCs w:val="24"/>
        </w:rPr>
        <w:t>16</w:t>
      </w:r>
      <w:r w:rsidR="007D095E" w:rsidRPr="00A072A2">
        <w:rPr>
          <w:rFonts w:asciiTheme="minorHAnsi" w:hAnsiTheme="minorHAnsi" w:cstheme="minorHAnsi"/>
          <w:b/>
          <w:sz w:val="24"/>
          <w:szCs w:val="24"/>
        </w:rPr>
        <w:t xml:space="preserve"> miesięcy</w:t>
      </w:r>
      <w:r w:rsidR="007D095E" w:rsidRPr="00A072A2">
        <w:rPr>
          <w:rFonts w:asciiTheme="minorHAnsi" w:hAnsiTheme="minorHAnsi" w:cstheme="minorHAnsi"/>
          <w:sz w:val="24"/>
          <w:szCs w:val="24"/>
        </w:rPr>
        <w:t xml:space="preserve"> od dnia zawarcia umowy</w:t>
      </w:r>
      <w:r w:rsidR="009D1715" w:rsidRPr="00A072A2">
        <w:rPr>
          <w:rFonts w:asciiTheme="minorHAnsi" w:hAnsiTheme="minorHAnsi" w:cstheme="minorHAnsi"/>
          <w:sz w:val="24"/>
          <w:szCs w:val="24"/>
        </w:rPr>
        <w:t xml:space="preserve"> </w:t>
      </w:r>
      <w:r w:rsidR="00A95578" w:rsidRPr="00A072A2">
        <w:rPr>
          <w:rFonts w:asciiTheme="minorHAnsi" w:hAnsiTheme="minorHAnsi" w:cstheme="minorHAnsi"/>
          <w:sz w:val="24"/>
          <w:szCs w:val="24"/>
        </w:rPr>
        <w:t>tj. do dnia…….</w:t>
      </w:r>
    </w:p>
    <w:p w14:paraId="7006625A" w14:textId="16C7E794" w:rsidR="008439BF" w:rsidRPr="00A072A2" w:rsidRDefault="00BA73BB" w:rsidP="0075060B">
      <w:pPr>
        <w:pStyle w:val="Akapitzlist"/>
        <w:numPr>
          <w:ilvl w:val="0"/>
          <w:numId w:val="19"/>
        </w:numPr>
        <w:spacing w:after="0"/>
        <w:jc w:val="both"/>
        <w:rPr>
          <w:rFonts w:asciiTheme="minorHAnsi" w:hAnsiTheme="minorHAnsi" w:cstheme="minorHAnsi"/>
          <w:sz w:val="24"/>
          <w:szCs w:val="24"/>
        </w:rPr>
      </w:pPr>
      <w:r w:rsidRPr="00A072A2">
        <w:rPr>
          <w:rFonts w:asciiTheme="minorHAnsi" w:hAnsiTheme="minorHAnsi" w:cstheme="minorHAnsi"/>
          <w:sz w:val="24"/>
          <w:szCs w:val="24"/>
        </w:rPr>
        <w:t>Wykonawca</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 xml:space="preserve">udziela ……………. miesięcy gwarancji jakości </w:t>
      </w:r>
      <w:r w:rsidR="00AF7805" w:rsidRPr="00A072A2">
        <w:rPr>
          <w:rFonts w:asciiTheme="minorHAnsi" w:hAnsiTheme="minorHAnsi" w:cstheme="minorHAnsi"/>
          <w:sz w:val="24"/>
          <w:szCs w:val="24"/>
        </w:rPr>
        <w:t>i rękojmi za wady</w:t>
      </w:r>
      <w:r w:rsidRPr="00A072A2">
        <w:rPr>
          <w:rFonts w:asciiTheme="minorHAnsi" w:hAnsiTheme="minorHAnsi" w:cstheme="minorHAnsi"/>
          <w:sz w:val="24"/>
          <w:szCs w:val="24"/>
        </w:rPr>
        <w:t xml:space="preserve"> na przedmiot zamówienia.</w:t>
      </w:r>
      <w:r w:rsidR="00AF7805" w:rsidRPr="00A072A2">
        <w:rPr>
          <w:rFonts w:asciiTheme="minorHAnsi" w:hAnsiTheme="minorHAnsi" w:cstheme="minorHAnsi"/>
          <w:sz w:val="24"/>
          <w:szCs w:val="24"/>
        </w:rPr>
        <w:t xml:space="preserve"> </w:t>
      </w:r>
    </w:p>
    <w:p w14:paraId="3FF80298" w14:textId="539DDBF5" w:rsidR="00FB54AF" w:rsidRPr="00A072A2" w:rsidRDefault="00BA73BB" w:rsidP="0075060B">
      <w:pPr>
        <w:numPr>
          <w:ilvl w:val="0"/>
          <w:numId w:val="19"/>
        </w:numPr>
        <w:tabs>
          <w:tab w:val="left" w:pos="426"/>
        </w:tabs>
        <w:ind w:left="426" w:hanging="426"/>
        <w:jc w:val="both"/>
        <w:rPr>
          <w:rFonts w:asciiTheme="minorHAnsi" w:hAnsiTheme="minorHAnsi" w:cstheme="minorHAnsi"/>
        </w:rPr>
      </w:pPr>
      <w:r w:rsidRPr="00A072A2">
        <w:rPr>
          <w:rFonts w:asciiTheme="minorHAnsi" w:hAnsiTheme="minorHAnsi" w:cstheme="minorHAnsi"/>
        </w:rPr>
        <w:t xml:space="preserve">Okres gwarancji rozpocznie się z dniem podpisania </w:t>
      </w:r>
      <w:r w:rsidR="009D11A1" w:rsidRPr="00A072A2">
        <w:rPr>
          <w:rFonts w:asciiTheme="minorHAnsi" w:hAnsiTheme="minorHAnsi" w:cstheme="minorHAnsi"/>
        </w:rPr>
        <w:t>protokołu</w:t>
      </w:r>
      <w:r w:rsidRPr="00A072A2">
        <w:rPr>
          <w:rFonts w:asciiTheme="minorHAnsi" w:hAnsiTheme="minorHAnsi" w:cstheme="minorHAnsi"/>
        </w:rPr>
        <w:t xml:space="preserve"> końcowego </w:t>
      </w:r>
      <w:r w:rsidR="00BA75BA" w:rsidRPr="00A072A2">
        <w:rPr>
          <w:rFonts w:asciiTheme="minorHAnsi" w:hAnsiTheme="minorHAnsi" w:cstheme="minorHAnsi"/>
        </w:rPr>
        <w:t>przedmiotu zamówienia</w:t>
      </w:r>
      <w:r w:rsidR="00014A7B" w:rsidRPr="00A072A2">
        <w:rPr>
          <w:rFonts w:asciiTheme="minorHAnsi" w:hAnsiTheme="minorHAnsi" w:cstheme="minorHAnsi"/>
        </w:rPr>
        <w:t xml:space="preserve"> o</w:t>
      </w:r>
      <w:r w:rsidR="00BA75BA" w:rsidRPr="00A072A2">
        <w:rPr>
          <w:rFonts w:asciiTheme="minorHAnsi" w:hAnsiTheme="minorHAnsi" w:cstheme="minorHAnsi"/>
        </w:rPr>
        <w:t xml:space="preserve"> którym mowa  w </w:t>
      </w:r>
      <w:r w:rsidR="00BA75BA" w:rsidRPr="00A072A2">
        <w:rPr>
          <w:rFonts w:asciiTheme="minorHAnsi" w:hAnsiTheme="minorHAnsi" w:cstheme="minorHAnsi"/>
          <w:bCs/>
        </w:rPr>
        <w:t>§ 5 ust. 4.</w:t>
      </w:r>
    </w:p>
    <w:p w14:paraId="0F963D18" w14:textId="77777777" w:rsidR="00D50101" w:rsidRPr="00A072A2" w:rsidRDefault="00D50101" w:rsidP="00842030">
      <w:pPr>
        <w:spacing w:after="120"/>
        <w:jc w:val="center"/>
        <w:rPr>
          <w:rFonts w:asciiTheme="minorHAnsi" w:hAnsiTheme="minorHAnsi" w:cstheme="minorHAnsi"/>
          <w:bCs/>
        </w:rPr>
      </w:pPr>
    </w:p>
    <w:p w14:paraId="11B27725" w14:textId="77777777" w:rsidR="00BA73BB" w:rsidRPr="00A072A2" w:rsidRDefault="00BA73BB" w:rsidP="00842030">
      <w:pPr>
        <w:spacing w:after="120"/>
        <w:jc w:val="center"/>
        <w:rPr>
          <w:rFonts w:asciiTheme="minorHAnsi" w:hAnsiTheme="minorHAnsi" w:cstheme="minorHAnsi"/>
          <w:b/>
          <w:bCs/>
        </w:rPr>
      </w:pPr>
      <w:r w:rsidRPr="00A072A2">
        <w:rPr>
          <w:rFonts w:asciiTheme="minorHAnsi" w:hAnsiTheme="minorHAnsi" w:cstheme="minorHAnsi"/>
          <w:b/>
          <w:bCs/>
        </w:rPr>
        <w:t>§</w:t>
      </w:r>
      <w:r w:rsidR="00842030" w:rsidRPr="00A072A2">
        <w:rPr>
          <w:rFonts w:asciiTheme="minorHAnsi" w:hAnsiTheme="minorHAnsi" w:cstheme="minorHAnsi"/>
          <w:b/>
          <w:bCs/>
        </w:rPr>
        <w:t> </w:t>
      </w:r>
      <w:r w:rsidR="00294AE4" w:rsidRPr="00A072A2">
        <w:rPr>
          <w:rFonts w:asciiTheme="minorHAnsi" w:hAnsiTheme="minorHAnsi" w:cstheme="minorHAnsi"/>
          <w:b/>
          <w:bCs/>
        </w:rPr>
        <w:t>5</w:t>
      </w:r>
      <w:r w:rsidR="00C7306F" w:rsidRPr="00A072A2">
        <w:rPr>
          <w:rFonts w:asciiTheme="minorHAnsi" w:hAnsiTheme="minorHAnsi" w:cstheme="minorHAnsi"/>
          <w:b/>
          <w:bCs/>
        </w:rPr>
        <w:t>.</w:t>
      </w:r>
    </w:p>
    <w:p w14:paraId="06918D7A" w14:textId="77777777" w:rsidR="005B209F" w:rsidRPr="00A072A2" w:rsidRDefault="005B209F" w:rsidP="00181E03">
      <w:pPr>
        <w:jc w:val="center"/>
        <w:rPr>
          <w:rFonts w:asciiTheme="minorHAnsi" w:hAnsiTheme="minorHAnsi" w:cstheme="minorHAnsi"/>
        </w:rPr>
      </w:pPr>
      <w:r w:rsidRPr="00A072A2">
        <w:rPr>
          <w:rFonts w:asciiTheme="minorHAnsi" w:hAnsiTheme="minorHAnsi" w:cstheme="minorHAnsi"/>
        </w:rPr>
        <w:t>Odbiory</w:t>
      </w:r>
    </w:p>
    <w:p w14:paraId="26F730C1" w14:textId="77777777" w:rsidR="00181E03" w:rsidRPr="00A072A2" w:rsidRDefault="00181E03" w:rsidP="00181E03">
      <w:pPr>
        <w:jc w:val="center"/>
        <w:rPr>
          <w:rFonts w:asciiTheme="minorHAnsi" w:hAnsiTheme="minorHAnsi" w:cstheme="minorHAnsi"/>
          <w:bCs/>
        </w:rPr>
      </w:pPr>
    </w:p>
    <w:p w14:paraId="5C873157" w14:textId="7FAA3FE4" w:rsidR="00DF4474" w:rsidRPr="00A072A2" w:rsidRDefault="00DF4474" w:rsidP="006B3F63">
      <w:pPr>
        <w:numPr>
          <w:ilvl w:val="0"/>
          <w:numId w:val="10"/>
        </w:numPr>
        <w:spacing w:after="120"/>
        <w:jc w:val="both"/>
        <w:rPr>
          <w:rFonts w:asciiTheme="minorHAnsi" w:hAnsiTheme="minorHAnsi" w:cstheme="minorHAnsi"/>
          <w:strike/>
        </w:rPr>
      </w:pPr>
      <w:r w:rsidRPr="00A072A2">
        <w:rPr>
          <w:rFonts w:asciiTheme="minorHAnsi" w:hAnsiTheme="minorHAnsi" w:cstheme="minorHAnsi"/>
        </w:rPr>
        <w:t xml:space="preserve">Zamawiający będzie dokonywał </w:t>
      </w:r>
      <w:r w:rsidR="00E90C4D" w:rsidRPr="00A072A2">
        <w:rPr>
          <w:rFonts w:asciiTheme="minorHAnsi" w:hAnsiTheme="minorHAnsi" w:cstheme="minorHAnsi"/>
        </w:rPr>
        <w:t xml:space="preserve">odbioru robót w </w:t>
      </w:r>
      <w:r w:rsidR="006B3F63" w:rsidRPr="00A072A2">
        <w:rPr>
          <w:rFonts w:asciiTheme="minorHAnsi" w:hAnsiTheme="minorHAnsi" w:cstheme="minorHAnsi"/>
        </w:rPr>
        <w:t xml:space="preserve">częściach </w:t>
      </w:r>
      <w:r w:rsidR="00E31D6E" w:rsidRPr="00A072A2">
        <w:rPr>
          <w:rFonts w:asciiTheme="minorHAnsi" w:hAnsiTheme="minorHAnsi" w:cstheme="minorHAnsi"/>
        </w:rPr>
        <w:t xml:space="preserve"> </w:t>
      </w:r>
      <w:r w:rsidR="00E90C4D" w:rsidRPr="00A072A2">
        <w:rPr>
          <w:rFonts w:asciiTheme="minorHAnsi" w:hAnsiTheme="minorHAnsi" w:cstheme="minorHAnsi"/>
          <w:bCs/>
        </w:rPr>
        <w:t xml:space="preserve">w celu dokonania - rozliczeń </w:t>
      </w:r>
      <w:r w:rsidRPr="00A072A2">
        <w:rPr>
          <w:rFonts w:asciiTheme="minorHAnsi" w:hAnsiTheme="minorHAnsi" w:cstheme="minorHAnsi"/>
        </w:rPr>
        <w:t xml:space="preserve"> </w:t>
      </w:r>
      <w:r w:rsidR="00B00044" w:rsidRPr="00A072A2">
        <w:rPr>
          <w:rFonts w:asciiTheme="minorHAnsi" w:hAnsiTheme="minorHAnsi" w:cstheme="minorHAnsi"/>
        </w:rPr>
        <w:t xml:space="preserve">o których mowa w </w:t>
      </w:r>
      <w:r w:rsidR="006B3F63" w:rsidRPr="00A072A2">
        <w:rPr>
          <w:rFonts w:asciiTheme="minorHAnsi" w:hAnsiTheme="minorHAnsi" w:cstheme="minorHAnsi"/>
        </w:rPr>
        <w:t xml:space="preserve">§ 10 </w:t>
      </w:r>
      <w:r w:rsidR="00622AF5" w:rsidRPr="00A072A2">
        <w:rPr>
          <w:rFonts w:asciiTheme="minorHAnsi" w:hAnsiTheme="minorHAnsi" w:cstheme="minorHAnsi"/>
        </w:rPr>
        <w:t xml:space="preserve">ust. 1 </w:t>
      </w:r>
      <w:r w:rsidR="006B3F63" w:rsidRPr="00A072A2">
        <w:rPr>
          <w:rFonts w:asciiTheme="minorHAnsi" w:hAnsiTheme="minorHAnsi" w:cstheme="minorHAnsi"/>
        </w:rPr>
        <w:t>umowy</w:t>
      </w:r>
      <w:r w:rsidRPr="00A072A2">
        <w:rPr>
          <w:rFonts w:asciiTheme="minorHAnsi" w:hAnsiTheme="minorHAnsi" w:cstheme="minorHAnsi"/>
        </w:rPr>
        <w:t xml:space="preserve"> </w:t>
      </w:r>
      <w:r w:rsidR="0075060B" w:rsidRPr="00A072A2">
        <w:rPr>
          <w:rFonts w:asciiTheme="minorHAnsi" w:hAnsiTheme="minorHAnsi" w:cstheme="minorHAnsi"/>
        </w:rPr>
        <w:t>.</w:t>
      </w:r>
      <w:r w:rsidR="006B3F63" w:rsidRPr="00A072A2">
        <w:rPr>
          <w:rFonts w:asciiTheme="minorHAnsi" w:hAnsiTheme="minorHAnsi" w:cstheme="minorHAnsi"/>
        </w:rPr>
        <w:t xml:space="preserve"> </w:t>
      </w:r>
    </w:p>
    <w:p w14:paraId="589E37CF" w14:textId="34E3A5BA" w:rsidR="003976F2" w:rsidRPr="00A072A2" w:rsidRDefault="002448D0" w:rsidP="00DF4474">
      <w:pPr>
        <w:numPr>
          <w:ilvl w:val="0"/>
          <w:numId w:val="10"/>
        </w:numPr>
        <w:spacing w:after="120"/>
        <w:ind w:hanging="426"/>
        <w:jc w:val="both"/>
        <w:rPr>
          <w:rFonts w:asciiTheme="minorHAnsi" w:hAnsiTheme="minorHAnsi" w:cstheme="minorHAnsi"/>
        </w:rPr>
      </w:pPr>
      <w:r w:rsidRPr="00A072A2">
        <w:rPr>
          <w:rFonts w:asciiTheme="minorHAnsi" w:hAnsiTheme="minorHAnsi" w:cstheme="minorHAnsi"/>
        </w:rPr>
        <w:t>Odbiór</w:t>
      </w:r>
      <w:r w:rsidR="00BA75BA" w:rsidRPr="00A072A2">
        <w:rPr>
          <w:rFonts w:asciiTheme="minorHAnsi" w:hAnsiTheme="minorHAnsi" w:cstheme="minorHAnsi"/>
        </w:rPr>
        <w:t xml:space="preserve"> końcowy</w:t>
      </w:r>
      <w:r w:rsidR="006E460F" w:rsidRPr="00A072A2">
        <w:rPr>
          <w:rFonts w:asciiTheme="minorHAnsi" w:hAnsiTheme="minorHAnsi" w:cstheme="minorHAnsi"/>
        </w:rPr>
        <w:t xml:space="preserve"> </w:t>
      </w:r>
      <w:r w:rsidRPr="00A072A2">
        <w:rPr>
          <w:rFonts w:asciiTheme="minorHAnsi" w:hAnsiTheme="minorHAnsi" w:cstheme="minorHAnsi"/>
        </w:rPr>
        <w:t xml:space="preserve">odcinka drogi  - </w:t>
      </w:r>
      <w:r w:rsidR="003976F2" w:rsidRPr="00A072A2">
        <w:rPr>
          <w:rFonts w:asciiTheme="minorHAnsi" w:hAnsiTheme="minorHAnsi" w:cstheme="minorHAnsi"/>
        </w:rPr>
        <w:t>Zamawiający  będzie dokonywał odbiorów poszczególnych  odcinków dróg</w:t>
      </w:r>
      <w:r w:rsidRPr="00A072A2">
        <w:rPr>
          <w:rFonts w:asciiTheme="minorHAnsi" w:hAnsiTheme="minorHAnsi" w:cstheme="minorHAnsi"/>
        </w:rPr>
        <w:t xml:space="preserve">. </w:t>
      </w:r>
    </w:p>
    <w:p w14:paraId="3B4FA693" w14:textId="32741126" w:rsidR="002448D0" w:rsidRPr="00A072A2" w:rsidRDefault="002448D0" w:rsidP="00DF4474">
      <w:pPr>
        <w:numPr>
          <w:ilvl w:val="0"/>
          <w:numId w:val="10"/>
        </w:numPr>
        <w:spacing w:after="120"/>
        <w:ind w:hanging="426"/>
        <w:jc w:val="both"/>
        <w:rPr>
          <w:rFonts w:asciiTheme="minorHAnsi" w:hAnsiTheme="minorHAnsi" w:cstheme="minorHAnsi"/>
        </w:rPr>
      </w:pPr>
      <w:r w:rsidRPr="00A072A2">
        <w:rPr>
          <w:rFonts w:asciiTheme="minorHAnsi" w:hAnsiTheme="minorHAnsi" w:cstheme="minorHAnsi"/>
        </w:rPr>
        <w:t xml:space="preserve">Odbiór częściowy odcinka drogi - </w:t>
      </w:r>
      <w:r w:rsidR="003976F2" w:rsidRPr="00A072A2">
        <w:rPr>
          <w:rFonts w:asciiTheme="minorHAnsi" w:hAnsiTheme="minorHAnsi" w:cstheme="minorHAnsi"/>
        </w:rPr>
        <w:t>Zamawiający  będzie dokonywał odbiorów częściowych  poszczególnych  odcinków dróg</w:t>
      </w:r>
      <w:r w:rsidRPr="00A072A2">
        <w:rPr>
          <w:rFonts w:asciiTheme="minorHAnsi" w:hAnsiTheme="minorHAnsi" w:cstheme="minorHAnsi"/>
        </w:rPr>
        <w:t xml:space="preserve"> na potrzeby </w:t>
      </w:r>
      <w:r w:rsidR="003976F2" w:rsidRPr="00A072A2">
        <w:rPr>
          <w:rFonts w:asciiTheme="minorHAnsi" w:hAnsiTheme="minorHAnsi" w:cstheme="minorHAnsi"/>
        </w:rPr>
        <w:t>rozliczenia  etapu  i wypłaty transzy</w:t>
      </w:r>
      <w:r w:rsidRPr="00A072A2">
        <w:rPr>
          <w:rFonts w:asciiTheme="minorHAnsi" w:hAnsiTheme="minorHAnsi" w:cstheme="minorHAnsi"/>
        </w:rPr>
        <w:t xml:space="preserve"> wynagrodzenia</w:t>
      </w:r>
      <w:r w:rsidR="009A49A3" w:rsidRPr="00A072A2">
        <w:rPr>
          <w:rFonts w:asciiTheme="minorHAnsi" w:hAnsiTheme="minorHAnsi" w:cstheme="minorHAnsi"/>
        </w:rPr>
        <w:t xml:space="preserve">, przy czym, w ramach I etapu, </w:t>
      </w:r>
      <w:r w:rsidR="00566CAE" w:rsidRPr="00A072A2">
        <w:rPr>
          <w:rFonts w:asciiTheme="minorHAnsi" w:hAnsiTheme="minorHAnsi" w:cstheme="minorHAnsi"/>
        </w:rPr>
        <w:t>nastąpić może wypłata nie więcej niż dwóch transz wynagrodzenia.</w:t>
      </w:r>
      <w:r w:rsidR="006A6CA3" w:rsidRPr="00A072A2">
        <w:rPr>
          <w:rFonts w:asciiTheme="minorHAnsi" w:hAnsiTheme="minorHAnsi" w:cstheme="minorHAnsi"/>
        </w:rPr>
        <w:t xml:space="preserve"> Wynagrodzenie w ramach II etapu nastąpi w ramach jednej transzy.</w:t>
      </w:r>
    </w:p>
    <w:p w14:paraId="42BB7AB9" w14:textId="7726D2C5" w:rsidR="003976F2" w:rsidRPr="00A072A2" w:rsidRDefault="002448D0" w:rsidP="00DF4474">
      <w:pPr>
        <w:numPr>
          <w:ilvl w:val="0"/>
          <w:numId w:val="10"/>
        </w:numPr>
        <w:spacing w:after="120"/>
        <w:ind w:hanging="426"/>
        <w:jc w:val="both"/>
        <w:rPr>
          <w:rFonts w:asciiTheme="minorHAnsi" w:hAnsiTheme="minorHAnsi" w:cstheme="minorHAnsi"/>
        </w:rPr>
      </w:pPr>
      <w:r w:rsidRPr="00A072A2">
        <w:rPr>
          <w:rFonts w:asciiTheme="minorHAnsi" w:hAnsiTheme="minorHAnsi" w:cstheme="minorHAnsi"/>
        </w:rPr>
        <w:lastRenderedPageBreak/>
        <w:t>Odbiór końcowy</w:t>
      </w:r>
      <w:r w:rsidR="00BA75BA" w:rsidRPr="00A072A2">
        <w:rPr>
          <w:rFonts w:asciiTheme="minorHAnsi" w:hAnsiTheme="minorHAnsi" w:cstheme="minorHAnsi"/>
        </w:rPr>
        <w:t xml:space="preserve"> przedmiotu zamówienia</w:t>
      </w:r>
      <w:r w:rsidRPr="00A072A2">
        <w:rPr>
          <w:rFonts w:asciiTheme="minorHAnsi" w:hAnsiTheme="minorHAnsi" w:cstheme="minorHAnsi"/>
        </w:rPr>
        <w:t xml:space="preserve"> – będzie dokonany po zrealizowaniu wszystkich odcinków dróg</w:t>
      </w:r>
      <w:r w:rsidR="00C01435" w:rsidRPr="00A072A2">
        <w:rPr>
          <w:rFonts w:asciiTheme="minorHAnsi" w:hAnsiTheme="minorHAnsi" w:cstheme="minorHAnsi"/>
        </w:rPr>
        <w:t xml:space="preserve"> objętych przedmiotem zamówienia i przedłożeniu Zamawiającemu pozwolenia na użytkowanie dróg objętych przedmiotem zam</w:t>
      </w:r>
      <w:r w:rsidR="00D90D04" w:rsidRPr="00A072A2">
        <w:rPr>
          <w:rFonts w:asciiTheme="minorHAnsi" w:hAnsiTheme="minorHAnsi" w:cstheme="minorHAnsi"/>
        </w:rPr>
        <w:t>ó</w:t>
      </w:r>
      <w:r w:rsidR="00C01435" w:rsidRPr="00A072A2">
        <w:rPr>
          <w:rFonts w:asciiTheme="minorHAnsi" w:hAnsiTheme="minorHAnsi" w:cstheme="minorHAnsi"/>
        </w:rPr>
        <w:t>wienia</w:t>
      </w:r>
      <w:r w:rsidRPr="00A072A2">
        <w:rPr>
          <w:rFonts w:asciiTheme="minorHAnsi" w:hAnsiTheme="minorHAnsi" w:cstheme="minorHAnsi"/>
        </w:rPr>
        <w:t>.</w:t>
      </w:r>
      <w:r w:rsidR="003976F2" w:rsidRPr="00A072A2">
        <w:rPr>
          <w:rFonts w:asciiTheme="minorHAnsi" w:hAnsiTheme="minorHAnsi" w:cstheme="minorHAnsi"/>
        </w:rPr>
        <w:t xml:space="preserve"> </w:t>
      </w:r>
    </w:p>
    <w:p w14:paraId="602EBAD9" w14:textId="77777777" w:rsidR="00BA73BB" w:rsidRPr="00A072A2" w:rsidRDefault="00BA73BB" w:rsidP="007D04B6">
      <w:pPr>
        <w:numPr>
          <w:ilvl w:val="0"/>
          <w:numId w:val="10"/>
        </w:numPr>
        <w:spacing w:after="120"/>
        <w:ind w:left="426" w:hanging="426"/>
        <w:jc w:val="both"/>
        <w:rPr>
          <w:rFonts w:asciiTheme="minorHAnsi" w:hAnsiTheme="minorHAnsi" w:cstheme="minorHAnsi"/>
        </w:rPr>
      </w:pPr>
      <w:r w:rsidRPr="00A072A2">
        <w:rPr>
          <w:rFonts w:asciiTheme="minorHAnsi" w:hAnsiTheme="minorHAnsi" w:cstheme="minorHAnsi"/>
        </w:rPr>
        <w:t>Po zakończeniu</w:t>
      </w:r>
      <w:r w:rsidR="00A43C36" w:rsidRPr="00A072A2">
        <w:rPr>
          <w:rFonts w:asciiTheme="minorHAnsi" w:hAnsiTheme="minorHAnsi" w:cstheme="minorHAnsi"/>
        </w:rPr>
        <w:t xml:space="preserve"> </w:t>
      </w:r>
      <w:r w:rsidRPr="00A072A2">
        <w:rPr>
          <w:rFonts w:asciiTheme="minorHAnsi" w:hAnsiTheme="minorHAnsi" w:cstheme="minorHAnsi"/>
        </w:rPr>
        <w:t>wykonania</w:t>
      </w:r>
      <w:r w:rsidR="00A43C36" w:rsidRPr="00A072A2">
        <w:rPr>
          <w:rFonts w:asciiTheme="minorHAnsi" w:hAnsiTheme="minorHAnsi" w:cstheme="minorHAnsi"/>
        </w:rPr>
        <w:t xml:space="preserve"> </w:t>
      </w:r>
      <w:r w:rsidRPr="00A072A2">
        <w:rPr>
          <w:rFonts w:asciiTheme="minorHAnsi" w:hAnsiTheme="minorHAnsi" w:cstheme="minorHAnsi"/>
        </w:rPr>
        <w:t>części</w:t>
      </w:r>
      <w:r w:rsidR="00A43C36" w:rsidRPr="00A072A2">
        <w:rPr>
          <w:rFonts w:asciiTheme="minorHAnsi" w:hAnsiTheme="minorHAnsi" w:cstheme="minorHAnsi"/>
        </w:rPr>
        <w:t xml:space="preserve"> </w:t>
      </w:r>
      <w:r w:rsidRPr="00A072A2">
        <w:rPr>
          <w:rFonts w:asciiTheme="minorHAnsi" w:hAnsiTheme="minorHAnsi" w:cstheme="minorHAnsi"/>
        </w:rPr>
        <w:t xml:space="preserve"> robót, Wykonawca zgłasza gotowość</w:t>
      </w:r>
      <w:r w:rsidR="00A43C36" w:rsidRPr="00A072A2">
        <w:rPr>
          <w:rFonts w:asciiTheme="minorHAnsi" w:hAnsiTheme="minorHAnsi" w:cstheme="minorHAnsi"/>
        </w:rPr>
        <w:t xml:space="preserve"> </w:t>
      </w:r>
      <w:r w:rsidRPr="00A072A2">
        <w:rPr>
          <w:rFonts w:asciiTheme="minorHAnsi" w:hAnsiTheme="minorHAnsi" w:cstheme="minorHAnsi"/>
        </w:rPr>
        <w:t>do odbioru części robót poprzez</w:t>
      </w:r>
      <w:r w:rsidR="00A43C36" w:rsidRPr="00A072A2">
        <w:rPr>
          <w:rFonts w:asciiTheme="minorHAnsi" w:hAnsiTheme="minorHAnsi" w:cstheme="minorHAnsi"/>
        </w:rPr>
        <w:t xml:space="preserve"> </w:t>
      </w:r>
      <w:r w:rsidRPr="00A072A2">
        <w:rPr>
          <w:rFonts w:asciiTheme="minorHAnsi" w:hAnsiTheme="minorHAnsi" w:cstheme="minorHAnsi"/>
        </w:rPr>
        <w:t>odpowiedni</w:t>
      </w:r>
      <w:r w:rsidR="00A43C36" w:rsidRPr="00A072A2">
        <w:rPr>
          <w:rFonts w:asciiTheme="minorHAnsi" w:hAnsiTheme="minorHAnsi" w:cstheme="minorHAnsi"/>
        </w:rPr>
        <w:t xml:space="preserve"> </w:t>
      </w:r>
      <w:r w:rsidRPr="00A072A2">
        <w:rPr>
          <w:rFonts w:asciiTheme="minorHAnsi" w:hAnsiTheme="minorHAnsi" w:cstheme="minorHAnsi"/>
        </w:rPr>
        <w:t>wpis</w:t>
      </w:r>
      <w:r w:rsidR="00A43C36" w:rsidRPr="00A072A2">
        <w:rPr>
          <w:rFonts w:asciiTheme="minorHAnsi" w:hAnsiTheme="minorHAnsi" w:cstheme="minorHAnsi"/>
        </w:rPr>
        <w:t xml:space="preserve"> </w:t>
      </w:r>
      <w:r w:rsidRPr="00A072A2">
        <w:rPr>
          <w:rFonts w:asciiTheme="minorHAnsi" w:hAnsiTheme="minorHAnsi" w:cstheme="minorHAnsi"/>
        </w:rPr>
        <w:t>do dziennika</w:t>
      </w:r>
      <w:r w:rsidR="00A43C36" w:rsidRPr="00A072A2">
        <w:rPr>
          <w:rFonts w:asciiTheme="minorHAnsi" w:hAnsiTheme="minorHAnsi" w:cstheme="minorHAnsi"/>
        </w:rPr>
        <w:t xml:space="preserve"> </w:t>
      </w:r>
      <w:r w:rsidRPr="00A072A2">
        <w:rPr>
          <w:rFonts w:asciiTheme="minorHAnsi" w:hAnsiTheme="minorHAnsi" w:cstheme="minorHAnsi"/>
        </w:rPr>
        <w:t>budowy oraz przez powiadomienie</w:t>
      </w:r>
      <w:r w:rsidR="00A43C36" w:rsidRPr="00A072A2">
        <w:rPr>
          <w:rFonts w:asciiTheme="minorHAnsi" w:hAnsiTheme="minorHAnsi" w:cstheme="minorHAnsi"/>
        </w:rPr>
        <w:t xml:space="preserve"> </w:t>
      </w:r>
      <w:r w:rsidRPr="00A072A2">
        <w:rPr>
          <w:rFonts w:asciiTheme="minorHAnsi" w:hAnsiTheme="minorHAnsi" w:cstheme="minorHAnsi"/>
        </w:rPr>
        <w:t>o</w:t>
      </w:r>
      <w:r w:rsidR="00842030" w:rsidRPr="00A072A2">
        <w:rPr>
          <w:rFonts w:asciiTheme="minorHAnsi" w:hAnsiTheme="minorHAnsi" w:cstheme="minorHAnsi"/>
        </w:rPr>
        <w:t> </w:t>
      </w:r>
      <w:r w:rsidRPr="00A072A2">
        <w:rPr>
          <w:rFonts w:asciiTheme="minorHAnsi" w:hAnsiTheme="minorHAnsi" w:cstheme="minorHAnsi"/>
        </w:rPr>
        <w:t>gotowości</w:t>
      </w:r>
      <w:r w:rsidR="00A43C36" w:rsidRPr="00A072A2">
        <w:rPr>
          <w:rFonts w:asciiTheme="minorHAnsi" w:hAnsiTheme="minorHAnsi" w:cstheme="minorHAnsi"/>
        </w:rPr>
        <w:t xml:space="preserve"> </w:t>
      </w:r>
      <w:r w:rsidRPr="00A072A2">
        <w:rPr>
          <w:rFonts w:asciiTheme="minorHAnsi" w:hAnsiTheme="minorHAnsi" w:cstheme="minorHAnsi"/>
        </w:rPr>
        <w:t>do odbioru Inspektora</w:t>
      </w:r>
      <w:r w:rsidR="00A43C36" w:rsidRPr="00A072A2">
        <w:rPr>
          <w:rFonts w:asciiTheme="minorHAnsi" w:hAnsiTheme="minorHAnsi" w:cstheme="minorHAnsi"/>
        </w:rPr>
        <w:t xml:space="preserve"> </w:t>
      </w:r>
      <w:r w:rsidRPr="00A072A2">
        <w:rPr>
          <w:rFonts w:asciiTheme="minorHAnsi" w:hAnsiTheme="minorHAnsi" w:cstheme="minorHAnsi"/>
        </w:rPr>
        <w:t>nadzoru inwestorskiego.</w:t>
      </w:r>
    </w:p>
    <w:p w14:paraId="7BC2FA1C" w14:textId="5FFEC08D" w:rsidR="00BA73BB" w:rsidRPr="00A072A2" w:rsidRDefault="00BA73BB" w:rsidP="007D04B6">
      <w:pPr>
        <w:numPr>
          <w:ilvl w:val="0"/>
          <w:numId w:val="10"/>
        </w:numPr>
        <w:spacing w:after="120"/>
        <w:ind w:left="426" w:hanging="426"/>
        <w:jc w:val="both"/>
        <w:rPr>
          <w:rFonts w:asciiTheme="minorHAnsi" w:hAnsiTheme="minorHAnsi" w:cstheme="minorHAnsi"/>
        </w:rPr>
      </w:pPr>
      <w:r w:rsidRPr="00A072A2">
        <w:rPr>
          <w:rFonts w:asciiTheme="minorHAnsi" w:hAnsiTheme="minorHAnsi" w:cstheme="minorHAnsi"/>
        </w:rPr>
        <w:t>Dokonanie odbioru częściowego</w:t>
      </w:r>
      <w:r w:rsidR="00A43C36" w:rsidRPr="00A072A2">
        <w:rPr>
          <w:rFonts w:asciiTheme="minorHAnsi" w:hAnsiTheme="minorHAnsi" w:cstheme="minorHAnsi"/>
        </w:rPr>
        <w:t xml:space="preserve"> </w:t>
      </w:r>
      <w:r w:rsidRPr="00A072A2">
        <w:rPr>
          <w:rFonts w:asciiTheme="minorHAnsi" w:hAnsiTheme="minorHAnsi" w:cstheme="minorHAnsi"/>
        </w:rPr>
        <w:t>następuję</w:t>
      </w:r>
      <w:r w:rsidR="00A43C36" w:rsidRPr="00A072A2">
        <w:rPr>
          <w:rFonts w:asciiTheme="minorHAnsi" w:hAnsiTheme="minorHAnsi" w:cstheme="minorHAnsi"/>
        </w:rPr>
        <w:t xml:space="preserve"> </w:t>
      </w:r>
      <w:r w:rsidRPr="00A072A2">
        <w:rPr>
          <w:rFonts w:asciiTheme="minorHAnsi" w:hAnsiTheme="minorHAnsi" w:cstheme="minorHAnsi"/>
        </w:rPr>
        <w:t>protokołem odbioru częściowego,</w:t>
      </w:r>
      <w:r w:rsidR="00A43C36" w:rsidRPr="00A072A2">
        <w:rPr>
          <w:rFonts w:asciiTheme="minorHAnsi" w:hAnsiTheme="minorHAnsi" w:cstheme="minorHAnsi"/>
        </w:rPr>
        <w:t xml:space="preserve"> </w:t>
      </w:r>
      <w:r w:rsidRPr="00A072A2">
        <w:rPr>
          <w:rFonts w:asciiTheme="minorHAnsi" w:hAnsiTheme="minorHAnsi" w:cstheme="minorHAnsi"/>
        </w:rPr>
        <w:t>na podstawie sporządzonego przez wykonawcę</w:t>
      </w:r>
      <w:r w:rsidR="00A43C36" w:rsidRPr="00A072A2">
        <w:rPr>
          <w:rFonts w:asciiTheme="minorHAnsi" w:hAnsiTheme="minorHAnsi" w:cstheme="minorHAnsi"/>
        </w:rPr>
        <w:t xml:space="preserve"> </w:t>
      </w:r>
      <w:r w:rsidRPr="00A072A2">
        <w:rPr>
          <w:rFonts w:asciiTheme="minorHAnsi" w:hAnsiTheme="minorHAnsi" w:cstheme="minorHAnsi"/>
        </w:rPr>
        <w:t>i akceptowanego przez Inspektora nadzoru inwestorskiego wykazu robót wykonanych</w:t>
      </w:r>
      <w:r w:rsidR="00A43C36" w:rsidRPr="00A072A2">
        <w:rPr>
          <w:rFonts w:asciiTheme="minorHAnsi" w:hAnsiTheme="minorHAnsi" w:cstheme="minorHAnsi"/>
        </w:rPr>
        <w:t xml:space="preserve"> </w:t>
      </w:r>
      <w:r w:rsidRPr="00A072A2">
        <w:rPr>
          <w:rFonts w:asciiTheme="minorHAnsi" w:hAnsiTheme="minorHAnsi" w:cstheme="minorHAnsi"/>
        </w:rPr>
        <w:t xml:space="preserve">częściowo, w terminie </w:t>
      </w:r>
      <w:r w:rsidR="00E102E8" w:rsidRPr="00A072A2">
        <w:rPr>
          <w:rFonts w:asciiTheme="minorHAnsi" w:hAnsiTheme="minorHAnsi" w:cstheme="minorHAnsi"/>
        </w:rPr>
        <w:t xml:space="preserve">21 </w:t>
      </w:r>
      <w:r w:rsidR="00842030" w:rsidRPr="00A072A2">
        <w:rPr>
          <w:rFonts w:asciiTheme="minorHAnsi" w:hAnsiTheme="minorHAnsi" w:cstheme="minorHAnsi"/>
        </w:rPr>
        <w:t>dni roboczych</w:t>
      </w:r>
      <w:r w:rsidRPr="00A072A2">
        <w:rPr>
          <w:rFonts w:asciiTheme="minorHAnsi" w:hAnsiTheme="minorHAnsi" w:cstheme="minorHAnsi"/>
        </w:rPr>
        <w:t>, licząc</w:t>
      </w:r>
      <w:r w:rsidR="00A43C36" w:rsidRPr="00A072A2">
        <w:rPr>
          <w:rFonts w:asciiTheme="minorHAnsi" w:hAnsiTheme="minorHAnsi" w:cstheme="minorHAnsi"/>
        </w:rPr>
        <w:t xml:space="preserve"> </w:t>
      </w:r>
      <w:r w:rsidRPr="00A072A2">
        <w:rPr>
          <w:rFonts w:asciiTheme="minorHAnsi" w:hAnsiTheme="minorHAnsi" w:cstheme="minorHAnsi"/>
        </w:rPr>
        <w:t>od dnia</w:t>
      </w:r>
      <w:r w:rsidR="00A43C36" w:rsidRPr="00A072A2">
        <w:rPr>
          <w:rFonts w:asciiTheme="minorHAnsi" w:hAnsiTheme="minorHAnsi" w:cstheme="minorHAnsi"/>
        </w:rPr>
        <w:t xml:space="preserve"> </w:t>
      </w:r>
      <w:r w:rsidRPr="00A072A2">
        <w:rPr>
          <w:rFonts w:asciiTheme="minorHAnsi" w:hAnsiTheme="minorHAnsi" w:cstheme="minorHAnsi"/>
        </w:rPr>
        <w:t>zgłoszenia</w:t>
      </w:r>
      <w:r w:rsidR="00A43C36" w:rsidRPr="00A072A2">
        <w:rPr>
          <w:rFonts w:asciiTheme="minorHAnsi" w:hAnsiTheme="minorHAnsi" w:cstheme="minorHAnsi"/>
        </w:rPr>
        <w:t xml:space="preserve"> </w:t>
      </w:r>
      <w:r w:rsidRPr="00A072A2">
        <w:rPr>
          <w:rFonts w:asciiTheme="minorHAnsi" w:hAnsiTheme="minorHAnsi" w:cstheme="minorHAnsi"/>
        </w:rPr>
        <w:t>przez Wykonawcę</w:t>
      </w:r>
      <w:r w:rsidR="00A43C36" w:rsidRPr="00A072A2">
        <w:rPr>
          <w:rFonts w:asciiTheme="minorHAnsi" w:hAnsiTheme="minorHAnsi" w:cstheme="minorHAnsi"/>
        </w:rPr>
        <w:t xml:space="preserve"> </w:t>
      </w:r>
      <w:r w:rsidRPr="00A072A2">
        <w:rPr>
          <w:rFonts w:asciiTheme="minorHAnsi" w:hAnsiTheme="minorHAnsi" w:cstheme="minorHAnsi"/>
        </w:rPr>
        <w:t>gotowości</w:t>
      </w:r>
      <w:r w:rsidR="00A43C36" w:rsidRPr="00A072A2">
        <w:rPr>
          <w:rFonts w:asciiTheme="minorHAnsi" w:hAnsiTheme="minorHAnsi" w:cstheme="minorHAnsi"/>
        </w:rPr>
        <w:t xml:space="preserve"> </w:t>
      </w:r>
      <w:r w:rsidRPr="00A072A2">
        <w:rPr>
          <w:rFonts w:asciiTheme="minorHAnsi" w:hAnsiTheme="minorHAnsi" w:cstheme="minorHAnsi"/>
        </w:rPr>
        <w:t xml:space="preserve">do odbioru. </w:t>
      </w:r>
    </w:p>
    <w:p w14:paraId="0201F7DE" w14:textId="68A87C82" w:rsidR="00BA73BB" w:rsidRPr="00A072A2" w:rsidRDefault="00BA73BB" w:rsidP="007D04B6">
      <w:pPr>
        <w:numPr>
          <w:ilvl w:val="0"/>
          <w:numId w:val="10"/>
        </w:numPr>
        <w:spacing w:after="120"/>
        <w:ind w:left="426" w:hanging="426"/>
        <w:jc w:val="both"/>
        <w:rPr>
          <w:rFonts w:asciiTheme="minorHAnsi" w:hAnsiTheme="minorHAnsi" w:cstheme="minorHAnsi"/>
        </w:rPr>
      </w:pPr>
      <w:r w:rsidRPr="00A072A2">
        <w:rPr>
          <w:rFonts w:asciiTheme="minorHAnsi" w:hAnsiTheme="minorHAnsi" w:cstheme="minorHAnsi"/>
        </w:rPr>
        <w:t>Wykaz robót o którym mowa</w:t>
      </w:r>
      <w:r w:rsidR="00A43C36" w:rsidRPr="00A072A2">
        <w:rPr>
          <w:rFonts w:asciiTheme="minorHAnsi" w:hAnsiTheme="minorHAnsi" w:cstheme="minorHAnsi"/>
        </w:rPr>
        <w:t xml:space="preserve"> </w:t>
      </w:r>
      <w:r w:rsidR="00E102E8" w:rsidRPr="00A072A2">
        <w:rPr>
          <w:rFonts w:asciiTheme="minorHAnsi" w:hAnsiTheme="minorHAnsi" w:cstheme="minorHAnsi"/>
        </w:rPr>
        <w:t xml:space="preserve">w </w:t>
      </w:r>
      <w:r w:rsidR="006A6CA3" w:rsidRPr="00A072A2">
        <w:rPr>
          <w:rFonts w:asciiTheme="minorHAnsi" w:hAnsiTheme="minorHAnsi" w:cstheme="minorHAnsi"/>
        </w:rPr>
        <w:t>ust.</w:t>
      </w:r>
      <w:r w:rsidR="00E102E8" w:rsidRPr="00A072A2">
        <w:rPr>
          <w:rFonts w:asciiTheme="minorHAnsi" w:hAnsiTheme="minorHAnsi" w:cstheme="minorHAnsi"/>
        </w:rPr>
        <w:t xml:space="preserve"> 6</w:t>
      </w:r>
      <w:r w:rsidRPr="00A072A2">
        <w:rPr>
          <w:rFonts w:asciiTheme="minorHAnsi" w:hAnsiTheme="minorHAnsi" w:cstheme="minorHAnsi"/>
        </w:rPr>
        <w:t xml:space="preserve"> jest akceptowany</w:t>
      </w:r>
      <w:r w:rsidR="00A43C36" w:rsidRPr="00A072A2">
        <w:rPr>
          <w:rFonts w:asciiTheme="minorHAnsi" w:hAnsiTheme="minorHAnsi" w:cstheme="minorHAnsi"/>
        </w:rPr>
        <w:t xml:space="preserve"> </w:t>
      </w:r>
      <w:r w:rsidRPr="00A072A2">
        <w:rPr>
          <w:rFonts w:asciiTheme="minorHAnsi" w:hAnsiTheme="minorHAnsi" w:cstheme="minorHAnsi"/>
        </w:rPr>
        <w:t>i korygowany przez Inspektora</w:t>
      </w:r>
      <w:r w:rsidR="00A43C36" w:rsidRPr="00A072A2">
        <w:rPr>
          <w:rFonts w:asciiTheme="minorHAnsi" w:hAnsiTheme="minorHAnsi" w:cstheme="minorHAnsi"/>
        </w:rPr>
        <w:t xml:space="preserve"> </w:t>
      </w:r>
      <w:r w:rsidRPr="00A072A2">
        <w:rPr>
          <w:rFonts w:asciiTheme="minorHAnsi" w:hAnsiTheme="minorHAnsi" w:cstheme="minorHAnsi"/>
        </w:rPr>
        <w:t>nadzoru inwestorskiego</w:t>
      </w:r>
      <w:r w:rsidR="00A43C36" w:rsidRPr="00A072A2">
        <w:rPr>
          <w:rFonts w:asciiTheme="minorHAnsi" w:hAnsiTheme="minorHAnsi" w:cstheme="minorHAnsi"/>
        </w:rPr>
        <w:t xml:space="preserve"> </w:t>
      </w:r>
      <w:r w:rsidRPr="00A072A2">
        <w:rPr>
          <w:rFonts w:asciiTheme="minorHAnsi" w:hAnsiTheme="minorHAnsi" w:cstheme="minorHAnsi"/>
        </w:rPr>
        <w:t>na podstawie</w:t>
      </w:r>
      <w:r w:rsidR="00A43C36" w:rsidRPr="00A072A2">
        <w:rPr>
          <w:rFonts w:asciiTheme="minorHAnsi" w:hAnsiTheme="minorHAnsi" w:cstheme="minorHAnsi"/>
        </w:rPr>
        <w:t xml:space="preserve"> </w:t>
      </w:r>
      <w:r w:rsidRPr="00A072A2">
        <w:rPr>
          <w:rFonts w:asciiTheme="minorHAnsi" w:hAnsiTheme="minorHAnsi" w:cstheme="minorHAnsi"/>
        </w:rPr>
        <w:t>obmiaru rzeczywiście wykonanych</w:t>
      </w:r>
      <w:r w:rsidR="00A43C36" w:rsidRPr="00A072A2">
        <w:rPr>
          <w:rFonts w:asciiTheme="minorHAnsi" w:hAnsiTheme="minorHAnsi" w:cstheme="minorHAnsi"/>
        </w:rPr>
        <w:t xml:space="preserve"> </w:t>
      </w:r>
      <w:r w:rsidRPr="00A072A2">
        <w:rPr>
          <w:rFonts w:asciiTheme="minorHAnsi" w:hAnsiTheme="minorHAnsi" w:cstheme="minorHAnsi"/>
        </w:rPr>
        <w:t>i</w:t>
      </w:r>
      <w:r w:rsidR="00A43C36" w:rsidRPr="00A072A2">
        <w:rPr>
          <w:rFonts w:asciiTheme="minorHAnsi" w:hAnsiTheme="minorHAnsi" w:cstheme="minorHAnsi"/>
        </w:rPr>
        <w:t xml:space="preserve"> </w:t>
      </w:r>
      <w:r w:rsidRPr="00A072A2">
        <w:rPr>
          <w:rFonts w:asciiTheme="minorHAnsi" w:hAnsiTheme="minorHAnsi" w:cstheme="minorHAnsi"/>
        </w:rPr>
        <w:t xml:space="preserve">odebranych robót. </w:t>
      </w:r>
    </w:p>
    <w:p w14:paraId="208E9E26" w14:textId="317162D7" w:rsidR="00BA73BB" w:rsidRPr="00A072A2" w:rsidRDefault="00BA73BB" w:rsidP="007D04B6">
      <w:pPr>
        <w:numPr>
          <w:ilvl w:val="0"/>
          <w:numId w:val="10"/>
        </w:numPr>
        <w:spacing w:after="120"/>
        <w:ind w:left="426" w:hanging="426"/>
        <w:jc w:val="both"/>
        <w:rPr>
          <w:rFonts w:asciiTheme="minorHAnsi" w:hAnsiTheme="minorHAnsi" w:cstheme="minorHAnsi"/>
        </w:rPr>
      </w:pPr>
      <w:r w:rsidRPr="00A072A2">
        <w:rPr>
          <w:rFonts w:asciiTheme="minorHAnsi" w:hAnsiTheme="minorHAnsi" w:cstheme="minorHAnsi"/>
        </w:rPr>
        <w:t>Odbiór</w:t>
      </w:r>
      <w:r w:rsidR="00A43C36" w:rsidRPr="00A072A2">
        <w:rPr>
          <w:rFonts w:asciiTheme="minorHAnsi" w:hAnsiTheme="minorHAnsi" w:cstheme="minorHAnsi"/>
        </w:rPr>
        <w:t xml:space="preserve"> </w:t>
      </w:r>
      <w:r w:rsidRPr="00A072A2">
        <w:rPr>
          <w:rFonts w:asciiTheme="minorHAnsi" w:hAnsiTheme="minorHAnsi" w:cstheme="minorHAnsi"/>
        </w:rPr>
        <w:t>końcowy</w:t>
      </w:r>
      <w:r w:rsidR="00BE71B0" w:rsidRPr="00A072A2">
        <w:rPr>
          <w:rFonts w:asciiTheme="minorHAnsi" w:hAnsiTheme="minorHAnsi" w:cstheme="minorHAnsi"/>
        </w:rPr>
        <w:t xml:space="preserve"> odcinka drogi </w:t>
      </w:r>
      <w:r w:rsidRPr="00A072A2">
        <w:rPr>
          <w:rFonts w:asciiTheme="minorHAnsi" w:hAnsiTheme="minorHAnsi" w:cstheme="minorHAnsi"/>
        </w:rPr>
        <w:t xml:space="preserve"> jest dokonywany</w:t>
      </w:r>
      <w:r w:rsidR="00A43C36" w:rsidRPr="00A072A2">
        <w:rPr>
          <w:rFonts w:asciiTheme="minorHAnsi" w:hAnsiTheme="minorHAnsi" w:cstheme="minorHAnsi"/>
        </w:rPr>
        <w:t xml:space="preserve"> </w:t>
      </w:r>
      <w:r w:rsidRPr="00A072A2">
        <w:rPr>
          <w:rFonts w:asciiTheme="minorHAnsi" w:hAnsiTheme="minorHAnsi" w:cstheme="minorHAnsi"/>
        </w:rPr>
        <w:t>po zakończeniu</w:t>
      </w:r>
      <w:r w:rsidR="00A43C36" w:rsidRPr="00A072A2">
        <w:rPr>
          <w:rFonts w:asciiTheme="minorHAnsi" w:hAnsiTheme="minorHAnsi" w:cstheme="minorHAnsi"/>
        </w:rPr>
        <w:t xml:space="preserve"> </w:t>
      </w:r>
      <w:r w:rsidRPr="00A072A2">
        <w:rPr>
          <w:rFonts w:asciiTheme="minorHAnsi" w:hAnsiTheme="minorHAnsi" w:cstheme="minorHAnsi"/>
        </w:rPr>
        <w:t>przez Wykonawcę</w:t>
      </w:r>
      <w:r w:rsidR="00A43C36" w:rsidRPr="00A072A2">
        <w:rPr>
          <w:rFonts w:asciiTheme="minorHAnsi" w:hAnsiTheme="minorHAnsi" w:cstheme="minorHAnsi"/>
        </w:rPr>
        <w:t xml:space="preserve"> </w:t>
      </w:r>
      <w:r w:rsidRPr="00A072A2">
        <w:rPr>
          <w:rFonts w:asciiTheme="minorHAnsi" w:hAnsiTheme="minorHAnsi" w:cstheme="minorHAnsi"/>
        </w:rPr>
        <w:t>całości</w:t>
      </w:r>
      <w:r w:rsidR="00A43C36" w:rsidRPr="00A072A2">
        <w:rPr>
          <w:rFonts w:asciiTheme="minorHAnsi" w:hAnsiTheme="minorHAnsi" w:cstheme="minorHAnsi"/>
        </w:rPr>
        <w:t xml:space="preserve"> </w:t>
      </w:r>
      <w:r w:rsidRPr="00A072A2">
        <w:rPr>
          <w:rFonts w:asciiTheme="minorHAnsi" w:hAnsiTheme="minorHAnsi" w:cstheme="minorHAnsi"/>
        </w:rPr>
        <w:t>robot budowlanych składających się na</w:t>
      </w:r>
      <w:r w:rsidR="00A43C36" w:rsidRPr="00A072A2">
        <w:rPr>
          <w:rFonts w:asciiTheme="minorHAnsi" w:hAnsiTheme="minorHAnsi" w:cstheme="minorHAnsi"/>
        </w:rPr>
        <w:t xml:space="preserve"> </w:t>
      </w:r>
      <w:r w:rsidRPr="00A072A2">
        <w:rPr>
          <w:rFonts w:asciiTheme="minorHAnsi" w:hAnsiTheme="minorHAnsi" w:cstheme="minorHAnsi"/>
        </w:rPr>
        <w:t>przedmiot</w:t>
      </w:r>
      <w:r w:rsidR="00BE71B0" w:rsidRPr="00A072A2">
        <w:rPr>
          <w:rFonts w:asciiTheme="minorHAnsi" w:hAnsiTheme="minorHAnsi" w:cstheme="minorHAnsi"/>
        </w:rPr>
        <w:t xml:space="preserve"> odcinka</w:t>
      </w:r>
      <w:r w:rsidRPr="00A072A2">
        <w:rPr>
          <w:rFonts w:asciiTheme="minorHAnsi" w:hAnsiTheme="minorHAnsi" w:cstheme="minorHAnsi"/>
        </w:rPr>
        <w:t>, na podstawie oświadczenia</w:t>
      </w:r>
      <w:r w:rsidR="00A43C36" w:rsidRPr="00A072A2">
        <w:rPr>
          <w:rFonts w:asciiTheme="minorHAnsi" w:hAnsiTheme="minorHAnsi" w:cstheme="minorHAnsi"/>
        </w:rPr>
        <w:t xml:space="preserve"> </w:t>
      </w:r>
      <w:r w:rsidRPr="00A072A2">
        <w:rPr>
          <w:rFonts w:asciiTheme="minorHAnsi" w:hAnsiTheme="minorHAnsi" w:cstheme="minorHAnsi"/>
        </w:rPr>
        <w:t>kierownika</w:t>
      </w:r>
      <w:r w:rsidR="00A43C36" w:rsidRPr="00A072A2">
        <w:rPr>
          <w:rFonts w:asciiTheme="minorHAnsi" w:hAnsiTheme="minorHAnsi" w:cstheme="minorHAnsi"/>
        </w:rPr>
        <w:t xml:space="preserve"> </w:t>
      </w:r>
      <w:r w:rsidRPr="00A072A2">
        <w:rPr>
          <w:rFonts w:asciiTheme="minorHAnsi" w:hAnsiTheme="minorHAnsi" w:cstheme="minorHAnsi"/>
        </w:rPr>
        <w:t>budowy</w:t>
      </w:r>
      <w:r w:rsidR="00A43C36" w:rsidRPr="00A072A2">
        <w:rPr>
          <w:rFonts w:asciiTheme="minorHAnsi" w:hAnsiTheme="minorHAnsi" w:cstheme="minorHAnsi"/>
        </w:rPr>
        <w:t xml:space="preserve"> </w:t>
      </w:r>
      <w:r w:rsidRPr="00A072A2">
        <w:rPr>
          <w:rFonts w:asciiTheme="minorHAnsi" w:hAnsiTheme="minorHAnsi" w:cstheme="minorHAnsi"/>
        </w:rPr>
        <w:t>wpisanego</w:t>
      </w:r>
      <w:r w:rsidR="00A43C36" w:rsidRPr="00A072A2">
        <w:rPr>
          <w:rFonts w:asciiTheme="minorHAnsi" w:hAnsiTheme="minorHAnsi" w:cstheme="minorHAnsi"/>
        </w:rPr>
        <w:t xml:space="preserve"> </w:t>
      </w:r>
      <w:r w:rsidRPr="00A072A2">
        <w:rPr>
          <w:rFonts w:asciiTheme="minorHAnsi" w:hAnsiTheme="minorHAnsi" w:cstheme="minorHAnsi"/>
        </w:rPr>
        <w:t>do dziennika</w:t>
      </w:r>
      <w:r w:rsidR="00A43C36" w:rsidRPr="00A072A2">
        <w:rPr>
          <w:rFonts w:asciiTheme="minorHAnsi" w:hAnsiTheme="minorHAnsi" w:cstheme="minorHAnsi"/>
        </w:rPr>
        <w:t xml:space="preserve"> </w:t>
      </w:r>
      <w:r w:rsidRPr="00A072A2">
        <w:rPr>
          <w:rFonts w:asciiTheme="minorHAnsi" w:hAnsiTheme="minorHAnsi" w:cstheme="minorHAnsi"/>
        </w:rPr>
        <w:t xml:space="preserve"> budowy i potwierdzenia</w:t>
      </w:r>
      <w:r w:rsidR="00A43C36" w:rsidRPr="00A072A2">
        <w:rPr>
          <w:rFonts w:asciiTheme="minorHAnsi" w:hAnsiTheme="minorHAnsi" w:cstheme="minorHAnsi"/>
        </w:rPr>
        <w:t xml:space="preserve"> </w:t>
      </w:r>
      <w:r w:rsidRPr="00A072A2">
        <w:rPr>
          <w:rFonts w:asciiTheme="minorHAnsi" w:hAnsiTheme="minorHAnsi" w:cstheme="minorHAnsi"/>
        </w:rPr>
        <w:t>tego</w:t>
      </w:r>
      <w:r w:rsidR="00A43C36" w:rsidRPr="00A072A2">
        <w:rPr>
          <w:rFonts w:asciiTheme="minorHAnsi" w:hAnsiTheme="minorHAnsi" w:cstheme="minorHAnsi"/>
        </w:rPr>
        <w:t xml:space="preserve"> </w:t>
      </w:r>
      <w:r w:rsidRPr="00A072A2">
        <w:rPr>
          <w:rFonts w:asciiTheme="minorHAnsi" w:hAnsiTheme="minorHAnsi" w:cstheme="minorHAnsi"/>
        </w:rPr>
        <w:t>faktu przez</w:t>
      </w:r>
      <w:r w:rsidR="00A43C36" w:rsidRPr="00A072A2">
        <w:rPr>
          <w:rFonts w:asciiTheme="minorHAnsi" w:hAnsiTheme="minorHAnsi" w:cstheme="minorHAnsi"/>
        </w:rPr>
        <w:t xml:space="preserve"> </w:t>
      </w:r>
      <w:r w:rsidRPr="00A072A2">
        <w:rPr>
          <w:rFonts w:asciiTheme="minorHAnsi" w:hAnsiTheme="minorHAnsi" w:cstheme="minorHAnsi"/>
        </w:rPr>
        <w:t>Inspektora</w:t>
      </w:r>
      <w:r w:rsidR="00A43C36" w:rsidRPr="00A072A2">
        <w:rPr>
          <w:rFonts w:asciiTheme="minorHAnsi" w:hAnsiTheme="minorHAnsi" w:cstheme="minorHAnsi"/>
        </w:rPr>
        <w:t xml:space="preserve"> </w:t>
      </w:r>
      <w:r w:rsidRPr="00A072A2">
        <w:rPr>
          <w:rFonts w:asciiTheme="minorHAnsi" w:hAnsiTheme="minorHAnsi" w:cstheme="minorHAnsi"/>
        </w:rPr>
        <w:t>nadzoru inwestorskiego, po zgłoszeniu przez</w:t>
      </w:r>
      <w:r w:rsidR="00A43C36" w:rsidRPr="00A072A2">
        <w:rPr>
          <w:rFonts w:asciiTheme="minorHAnsi" w:hAnsiTheme="minorHAnsi" w:cstheme="minorHAnsi"/>
        </w:rPr>
        <w:t xml:space="preserve"> </w:t>
      </w:r>
      <w:r w:rsidRPr="00A072A2">
        <w:rPr>
          <w:rFonts w:asciiTheme="minorHAnsi" w:hAnsiTheme="minorHAnsi" w:cstheme="minorHAnsi"/>
        </w:rPr>
        <w:t>Wykonawcę</w:t>
      </w:r>
      <w:r w:rsidR="00A43C36" w:rsidRPr="00A072A2">
        <w:rPr>
          <w:rFonts w:asciiTheme="minorHAnsi" w:hAnsiTheme="minorHAnsi" w:cstheme="minorHAnsi"/>
        </w:rPr>
        <w:t xml:space="preserve"> </w:t>
      </w:r>
      <w:r w:rsidRPr="00A072A2">
        <w:rPr>
          <w:rFonts w:asciiTheme="minorHAnsi" w:hAnsiTheme="minorHAnsi" w:cstheme="minorHAnsi"/>
        </w:rPr>
        <w:t>zakończenia robót</w:t>
      </w:r>
      <w:r w:rsidR="00A43C36" w:rsidRPr="00A072A2">
        <w:rPr>
          <w:rFonts w:asciiTheme="minorHAnsi" w:hAnsiTheme="minorHAnsi" w:cstheme="minorHAnsi"/>
        </w:rPr>
        <w:t xml:space="preserve"> </w:t>
      </w:r>
      <w:r w:rsidRPr="00A072A2">
        <w:rPr>
          <w:rFonts w:asciiTheme="minorHAnsi" w:hAnsiTheme="minorHAnsi" w:cstheme="minorHAnsi"/>
        </w:rPr>
        <w:t>i</w:t>
      </w:r>
      <w:r w:rsidR="00BC1807" w:rsidRPr="00A072A2">
        <w:rPr>
          <w:rFonts w:asciiTheme="minorHAnsi" w:hAnsiTheme="minorHAnsi" w:cstheme="minorHAnsi"/>
        </w:rPr>
        <w:t> </w:t>
      </w:r>
      <w:r w:rsidRPr="00A072A2">
        <w:rPr>
          <w:rFonts w:asciiTheme="minorHAnsi" w:hAnsiTheme="minorHAnsi" w:cstheme="minorHAnsi"/>
        </w:rPr>
        <w:t>zgłoszeniu</w:t>
      </w:r>
      <w:r w:rsidR="00A43C36" w:rsidRPr="00A072A2">
        <w:rPr>
          <w:rFonts w:asciiTheme="minorHAnsi" w:hAnsiTheme="minorHAnsi" w:cstheme="minorHAnsi"/>
        </w:rPr>
        <w:t xml:space="preserve"> </w:t>
      </w:r>
      <w:r w:rsidRPr="00A072A2">
        <w:rPr>
          <w:rFonts w:asciiTheme="minorHAnsi" w:hAnsiTheme="minorHAnsi" w:cstheme="minorHAnsi"/>
        </w:rPr>
        <w:t>gotowości</w:t>
      </w:r>
      <w:r w:rsidR="00A43C36" w:rsidRPr="00A072A2">
        <w:rPr>
          <w:rFonts w:asciiTheme="minorHAnsi" w:hAnsiTheme="minorHAnsi" w:cstheme="minorHAnsi"/>
        </w:rPr>
        <w:t xml:space="preserve"> </w:t>
      </w:r>
      <w:r w:rsidRPr="00A072A2">
        <w:rPr>
          <w:rFonts w:asciiTheme="minorHAnsi" w:hAnsiTheme="minorHAnsi" w:cstheme="minorHAnsi"/>
        </w:rPr>
        <w:t xml:space="preserve">do ich odbioru. </w:t>
      </w:r>
    </w:p>
    <w:p w14:paraId="1A55C883" w14:textId="7D025405" w:rsidR="00580530" w:rsidRPr="00A072A2" w:rsidRDefault="00BA73BB" w:rsidP="00580530">
      <w:pPr>
        <w:numPr>
          <w:ilvl w:val="0"/>
          <w:numId w:val="10"/>
        </w:numPr>
        <w:spacing w:after="120"/>
        <w:ind w:left="426" w:hanging="426"/>
        <w:jc w:val="both"/>
        <w:rPr>
          <w:rFonts w:asciiTheme="minorHAnsi" w:hAnsiTheme="minorHAnsi" w:cstheme="minorHAnsi"/>
        </w:rPr>
      </w:pPr>
      <w:r w:rsidRPr="00A072A2">
        <w:rPr>
          <w:rFonts w:asciiTheme="minorHAnsi" w:hAnsiTheme="minorHAnsi" w:cstheme="minorHAnsi"/>
        </w:rPr>
        <w:t>Przed</w:t>
      </w:r>
      <w:r w:rsidR="00A43C36" w:rsidRPr="00A072A2">
        <w:rPr>
          <w:rFonts w:asciiTheme="minorHAnsi" w:hAnsiTheme="minorHAnsi" w:cstheme="minorHAnsi"/>
        </w:rPr>
        <w:t xml:space="preserve"> </w:t>
      </w:r>
      <w:r w:rsidRPr="00A072A2">
        <w:rPr>
          <w:rFonts w:asciiTheme="minorHAnsi" w:hAnsiTheme="minorHAnsi" w:cstheme="minorHAnsi"/>
        </w:rPr>
        <w:t>zgłoszeniem</w:t>
      </w:r>
      <w:r w:rsidR="00A43C36" w:rsidRPr="00A072A2">
        <w:rPr>
          <w:rFonts w:asciiTheme="minorHAnsi" w:hAnsiTheme="minorHAnsi" w:cstheme="minorHAnsi"/>
        </w:rPr>
        <w:t xml:space="preserve"> </w:t>
      </w:r>
      <w:r w:rsidRPr="00A072A2">
        <w:rPr>
          <w:rFonts w:asciiTheme="minorHAnsi" w:hAnsiTheme="minorHAnsi" w:cstheme="minorHAnsi"/>
        </w:rPr>
        <w:t>gotowości do odbioru końcowego</w:t>
      </w:r>
      <w:r w:rsidR="00A43C36" w:rsidRPr="00A072A2">
        <w:rPr>
          <w:rFonts w:asciiTheme="minorHAnsi" w:hAnsiTheme="minorHAnsi" w:cstheme="minorHAnsi"/>
        </w:rPr>
        <w:t xml:space="preserve"> </w:t>
      </w:r>
      <w:r w:rsidRPr="00A072A2">
        <w:rPr>
          <w:rFonts w:asciiTheme="minorHAnsi" w:hAnsiTheme="minorHAnsi" w:cstheme="minorHAnsi"/>
        </w:rPr>
        <w:t>Wykonawca</w:t>
      </w:r>
      <w:r w:rsidR="00A43C36" w:rsidRPr="00A072A2">
        <w:rPr>
          <w:rFonts w:asciiTheme="minorHAnsi" w:hAnsiTheme="minorHAnsi" w:cstheme="minorHAnsi"/>
        </w:rPr>
        <w:t xml:space="preserve"> </w:t>
      </w:r>
      <w:r w:rsidRPr="00A072A2">
        <w:rPr>
          <w:rFonts w:asciiTheme="minorHAnsi" w:hAnsiTheme="minorHAnsi" w:cstheme="minorHAnsi"/>
        </w:rPr>
        <w:t>przeprowadza</w:t>
      </w:r>
      <w:r w:rsidR="00A43C36" w:rsidRPr="00A072A2">
        <w:rPr>
          <w:rFonts w:asciiTheme="minorHAnsi" w:hAnsiTheme="minorHAnsi" w:cstheme="minorHAnsi"/>
        </w:rPr>
        <w:t xml:space="preserve"> </w:t>
      </w:r>
      <w:r w:rsidRPr="00A072A2">
        <w:rPr>
          <w:rFonts w:asciiTheme="minorHAnsi" w:hAnsiTheme="minorHAnsi" w:cstheme="minorHAnsi"/>
        </w:rPr>
        <w:t>wszystkie</w:t>
      </w:r>
      <w:r w:rsidR="00A43C36" w:rsidRPr="00A072A2">
        <w:rPr>
          <w:rFonts w:asciiTheme="minorHAnsi" w:hAnsiTheme="minorHAnsi" w:cstheme="minorHAnsi"/>
        </w:rPr>
        <w:t xml:space="preserve"> </w:t>
      </w:r>
      <w:r w:rsidRPr="00A072A2">
        <w:rPr>
          <w:rFonts w:asciiTheme="minorHAnsi" w:hAnsiTheme="minorHAnsi" w:cstheme="minorHAnsi"/>
        </w:rPr>
        <w:t>wymagane prawem próby i sprawdzenia, zawiadamiając</w:t>
      </w:r>
      <w:r w:rsidR="00A43C36" w:rsidRPr="00A072A2">
        <w:rPr>
          <w:rFonts w:asciiTheme="minorHAnsi" w:hAnsiTheme="minorHAnsi" w:cstheme="minorHAnsi"/>
        </w:rPr>
        <w:t xml:space="preserve"> </w:t>
      </w:r>
      <w:r w:rsidRPr="00A072A2">
        <w:rPr>
          <w:rFonts w:asciiTheme="minorHAnsi" w:hAnsiTheme="minorHAnsi" w:cstheme="minorHAnsi"/>
        </w:rPr>
        <w:t>o nich uprzednio Zamawiającego</w:t>
      </w:r>
      <w:r w:rsidR="00A43C36" w:rsidRPr="00A072A2">
        <w:rPr>
          <w:rFonts w:asciiTheme="minorHAnsi" w:hAnsiTheme="minorHAnsi" w:cstheme="minorHAnsi"/>
        </w:rPr>
        <w:t xml:space="preserve"> </w:t>
      </w:r>
      <w:r w:rsidRPr="00A072A2">
        <w:rPr>
          <w:rFonts w:asciiTheme="minorHAnsi" w:hAnsiTheme="minorHAnsi" w:cstheme="minorHAnsi"/>
        </w:rPr>
        <w:t>wpisem</w:t>
      </w:r>
      <w:r w:rsidR="00A43C36" w:rsidRPr="00A072A2">
        <w:rPr>
          <w:rFonts w:asciiTheme="minorHAnsi" w:hAnsiTheme="minorHAnsi" w:cstheme="minorHAnsi"/>
        </w:rPr>
        <w:t xml:space="preserve"> </w:t>
      </w:r>
      <w:r w:rsidRPr="00A072A2">
        <w:rPr>
          <w:rFonts w:asciiTheme="minorHAnsi" w:hAnsiTheme="minorHAnsi" w:cstheme="minorHAnsi"/>
        </w:rPr>
        <w:t>do dziennika budowy w terminie umożliwiającym udział</w:t>
      </w:r>
      <w:r w:rsidR="00A43C36" w:rsidRPr="00A072A2">
        <w:rPr>
          <w:rFonts w:asciiTheme="minorHAnsi" w:hAnsiTheme="minorHAnsi" w:cstheme="minorHAnsi"/>
        </w:rPr>
        <w:t xml:space="preserve"> </w:t>
      </w:r>
      <w:r w:rsidRPr="00A072A2">
        <w:rPr>
          <w:rFonts w:asciiTheme="minorHAnsi" w:hAnsiTheme="minorHAnsi" w:cstheme="minorHAnsi"/>
        </w:rPr>
        <w:t>przedstawicieli</w:t>
      </w:r>
      <w:r w:rsidR="00A43C36" w:rsidRPr="00A072A2">
        <w:rPr>
          <w:rFonts w:asciiTheme="minorHAnsi" w:hAnsiTheme="minorHAnsi" w:cstheme="minorHAnsi"/>
        </w:rPr>
        <w:t xml:space="preserve"> </w:t>
      </w:r>
      <w:r w:rsidRPr="00A072A2">
        <w:rPr>
          <w:rFonts w:asciiTheme="minorHAnsi" w:hAnsiTheme="minorHAnsi" w:cstheme="minorHAnsi"/>
        </w:rPr>
        <w:t>Zamawiającego</w:t>
      </w:r>
      <w:r w:rsidR="00A43C36" w:rsidRPr="00A072A2">
        <w:rPr>
          <w:rFonts w:asciiTheme="minorHAnsi" w:hAnsiTheme="minorHAnsi" w:cstheme="minorHAnsi"/>
        </w:rPr>
        <w:t xml:space="preserve"> </w:t>
      </w:r>
      <w:r w:rsidRPr="00A072A2">
        <w:rPr>
          <w:rFonts w:asciiTheme="minorHAnsi" w:hAnsiTheme="minorHAnsi" w:cstheme="minorHAnsi"/>
        </w:rPr>
        <w:t>w próbach</w:t>
      </w:r>
      <w:r w:rsidR="00A43C36" w:rsidRPr="00A072A2">
        <w:rPr>
          <w:rFonts w:asciiTheme="minorHAnsi" w:hAnsiTheme="minorHAnsi" w:cstheme="minorHAnsi"/>
        </w:rPr>
        <w:t xml:space="preserve"> </w:t>
      </w:r>
      <w:r w:rsidRPr="00A072A2">
        <w:rPr>
          <w:rFonts w:asciiTheme="minorHAnsi" w:hAnsiTheme="minorHAnsi" w:cstheme="minorHAnsi"/>
        </w:rPr>
        <w:t>i sprawdzeniach</w:t>
      </w:r>
      <w:r w:rsidR="007B6EC7" w:rsidRPr="00A072A2">
        <w:rPr>
          <w:rFonts w:asciiTheme="minorHAnsi" w:hAnsiTheme="minorHAnsi" w:cstheme="minorHAnsi"/>
        </w:rPr>
        <w:t xml:space="preserve">, nie później jednak niż </w:t>
      </w:r>
      <w:r w:rsidR="004C7394" w:rsidRPr="00A072A2">
        <w:rPr>
          <w:rFonts w:asciiTheme="minorHAnsi" w:hAnsiTheme="minorHAnsi" w:cstheme="minorHAnsi"/>
        </w:rPr>
        <w:t>5</w:t>
      </w:r>
      <w:r w:rsidR="007B6EC7" w:rsidRPr="00A072A2">
        <w:rPr>
          <w:rFonts w:asciiTheme="minorHAnsi" w:hAnsiTheme="minorHAnsi" w:cstheme="minorHAnsi"/>
        </w:rPr>
        <w:t xml:space="preserve"> dni przed planowanym przeprowadzeniem prób</w:t>
      </w:r>
      <w:r w:rsidRPr="00A072A2">
        <w:rPr>
          <w:rFonts w:asciiTheme="minorHAnsi" w:hAnsiTheme="minorHAnsi" w:cstheme="minorHAnsi"/>
        </w:rPr>
        <w:t xml:space="preserve">. </w:t>
      </w:r>
    </w:p>
    <w:p w14:paraId="67FA169D" w14:textId="1D4B4823" w:rsidR="00BA73BB" w:rsidRPr="00A072A2" w:rsidRDefault="00580530" w:rsidP="00580530">
      <w:pPr>
        <w:numPr>
          <w:ilvl w:val="0"/>
          <w:numId w:val="10"/>
        </w:numPr>
        <w:spacing w:after="120"/>
        <w:ind w:left="426" w:hanging="426"/>
        <w:jc w:val="both"/>
        <w:rPr>
          <w:rFonts w:asciiTheme="minorHAnsi" w:hAnsiTheme="minorHAnsi" w:cstheme="minorHAnsi"/>
        </w:rPr>
      </w:pPr>
      <w:r w:rsidRPr="00A072A2">
        <w:rPr>
          <w:rFonts w:asciiTheme="minorHAnsi" w:hAnsiTheme="minorHAnsi" w:cstheme="minorHAnsi"/>
        </w:rPr>
        <w:t xml:space="preserve">Najpóźniej  w dniu  zgłoszenia do dokonania odbioru </w:t>
      </w:r>
      <w:r w:rsidR="00705D58" w:rsidRPr="00A072A2">
        <w:rPr>
          <w:rFonts w:asciiTheme="minorHAnsi" w:hAnsiTheme="minorHAnsi" w:cstheme="minorHAnsi"/>
        </w:rPr>
        <w:t>końcowego odcinka drogi</w:t>
      </w:r>
      <w:r w:rsidRPr="00A072A2">
        <w:rPr>
          <w:rFonts w:asciiTheme="minorHAnsi" w:hAnsiTheme="minorHAnsi" w:cstheme="minorHAnsi"/>
        </w:rPr>
        <w:t xml:space="preserve"> wykonawca  ma obowiązek dostarczyć  operat kolaudacyjny zawierający szczególnie: inwentaryzację geodezyjną  powykonawczą , atesty i certyfikaty  na użyte materiały  i urządzenia, dziennik budowy </w:t>
      </w:r>
      <w:r w:rsidR="00BA73BB" w:rsidRPr="00A072A2">
        <w:rPr>
          <w:rFonts w:asciiTheme="minorHAnsi" w:hAnsiTheme="minorHAnsi" w:cstheme="minorHAnsi"/>
        </w:rPr>
        <w:t>oraz</w:t>
      </w:r>
      <w:r w:rsidR="00A43C36" w:rsidRPr="00A072A2">
        <w:rPr>
          <w:rFonts w:asciiTheme="minorHAnsi" w:hAnsiTheme="minorHAnsi" w:cstheme="minorHAnsi"/>
        </w:rPr>
        <w:t xml:space="preserve"> </w:t>
      </w:r>
      <w:r w:rsidR="00BA73BB" w:rsidRPr="00A072A2">
        <w:rPr>
          <w:rFonts w:asciiTheme="minorHAnsi" w:hAnsiTheme="minorHAnsi" w:cstheme="minorHAnsi"/>
        </w:rPr>
        <w:t>dokumentację</w:t>
      </w:r>
      <w:r w:rsidR="00A43C36" w:rsidRPr="00A072A2">
        <w:rPr>
          <w:rFonts w:asciiTheme="minorHAnsi" w:hAnsiTheme="minorHAnsi" w:cstheme="minorHAnsi"/>
        </w:rPr>
        <w:t xml:space="preserve"> </w:t>
      </w:r>
      <w:r w:rsidR="00BA73BB" w:rsidRPr="00A072A2">
        <w:rPr>
          <w:rFonts w:asciiTheme="minorHAnsi" w:hAnsiTheme="minorHAnsi" w:cstheme="minorHAnsi"/>
        </w:rPr>
        <w:t>powykonawczą ze wszystkimi zmianami dokonanymi</w:t>
      </w:r>
      <w:r w:rsidR="00A43C36" w:rsidRPr="00A072A2">
        <w:rPr>
          <w:rFonts w:asciiTheme="minorHAnsi" w:hAnsiTheme="minorHAnsi" w:cstheme="minorHAnsi"/>
        </w:rPr>
        <w:t xml:space="preserve"> </w:t>
      </w:r>
      <w:r w:rsidR="00BA73BB" w:rsidRPr="00A072A2">
        <w:rPr>
          <w:rFonts w:asciiTheme="minorHAnsi" w:hAnsiTheme="minorHAnsi" w:cstheme="minorHAnsi"/>
        </w:rPr>
        <w:t>w toku</w:t>
      </w:r>
      <w:r w:rsidR="00A43C36" w:rsidRPr="00A072A2">
        <w:rPr>
          <w:rFonts w:asciiTheme="minorHAnsi" w:hAnsiTheme="minorHAnsi" w:cstheme="minorHAnsi"/>
        </w:rPr>
        <w:t xml:space="preserve"> </w:t>
      </w:r>
      <w:r w:rsidR="00BA73BB" w:rsidRPr="00A072A2">
        <w:rPr>
          <w:rFonts w:asciiTheme="minorHAnsi" w:hAnsiTheme="minorHAnsi" w:cstheme="minorHAnsi"/>
        </w:rPr>
        <w:t>budowy.</w:t>
      </w:r>
      <w:r w:rsidR="00CF5494" w:rsidRPr="00A072A2">
        <w:rPr>
          <w:rFonts w:asciiTheme="minorHAnsi" w:hAnsiTheme="minorHAnsi" w:cstheme="minorHAnsi"/>
        </w:rPr>
        <w:t xml:space="preserve"> Zgłoszenie do odbioru końcowego może nastąpić nie wcześniej niż  12 miesięcy od dnia zawarcia umowy.</w:t>
      </w:r>
    </w:p>
    <w:p w14:paraId="00427AC0" w14:textId="1A46E5C4" w:rsidR="00BA73BB" w:rsidRPr="00A072A2" w:rsidRDefault="00BA73BB" w:rsidP="007D04B6">
      <w:pPr>
        <w:numPr>
          <w:ilvl w:val="0"/>
          <w:numId w:val="10"/>
        </w:numPr>
        <w:spacing w:after="120"/>
        <w:ind w:left="426" w:hanging="426"/>
        <w:jc w:val="both"/>
        <w:rPr>
          <w:rFonts w:asciiTheme="minorHAnsi" w:hAnsiTheme="minorHAnsi" w:cstheme="minorHAnsi"/>
        </w:rPr>
      </w:pPr>
      <w:r w:rsidRPr="00A072A2">
        <w:rPr>
          <w:rFonts w:asciiTheme="minorHAnsi" w:hAnsiTheme="minorHAnsi" w:cstheme="minorHAnsi"/>
        </w:rPr>
        <w:t>Przystąpienie</w:t>
      </w:r>
      <w:r w:rsidR="00A43C36" w:rsidRPr="00A072A2">
        <w:rPr>
          <w:rFonts w:asciiTheme="minorHAnsi" w:hAnsiTheme="minorHAnsi" w:cstheme="minorHAnsi"/>
        </w:rPr>
        <w:t xml:space="preserve"> </w:t>
      </w:r>
      <w:r w:rsidRPr="00A072A2">
        <w:rPr>
          <w:rFonts w:asciiTheme="minorHAnsi" w:hAnsiTheme="minorHAnsi" w:cstheme="minorHAnsi"/>
        </w:rPr>
        <w:t>do odbior</w:t>
      </w:r>
      <w:r w:rsidR="004E3092" w:rsidRPr="00A072A2">
        <w:rPr>
          <w:rFonts w:asciiTheme="minorHAnsi" w:hAnsiTheme="minorHAnsi" w:cstheme="minorHAnsi"/>
        </w:rPr>
        <w:t xml:space="preserve">ów </w:t>
      </w:r>
      <w:r w:rsidRPr="00A072A2">
        <w:rPr>
          <w:rFonts w:asciiTheme="minorHAnsi" w:hAnsiTheme="minorHAnsi" w:cstheme="minorHAnsi"/>
        </w:rPr>
        <w:t>następuje</w:t>
      </w:r>
      <w:r w:rsidR="00A43C36" w:rsidRPr="00A072A2">
        <w:rPr>
          <w:rFonts w:asciiTheme="minorHAnsi" w:hAnsiTheme="minorHAnsi" w:cstheme="minorHAnsi"/>
        </w:rPr>
        <w:t xml:space="preserve"> </w:t>
      </w:r>
      <w:r w:rsidRPr="00A072A2">
        <w:rPr>
          <w:rFonts w:asciiTheme="minorHAnsi" w:hAnsiTheme="minorHAnsi" w:cstheme="minorHAnsi"/>
        </w:rPr>
        <w:t>w terminie</w:t>
      </w:r>
      <w:r w:rsidR="00A43C36" w:rsidRPr="00A072A2">
        <w:rPr>
          <w:rFonts w:asciiTheme="minorHAnsi" w:hAnsiTheme="minorHAnsi" w:cstheme="minorHAnsi"/>
        </w:rPr>
        <w:t xml:space="preserve"> </w:t>
      </w:r>
      <w:r w:rsidR="007B6EC7" w:rsidRPr="00A072A2">
        <w:rPr>
          <w:rFonts w:asciiTheme="minorHAnsi" w:hAnsiTheme="minorHAnsi" w:cstheme="minorHAnsi"/>
        </w:rPr>
        <w:t xml:space="preserve">ustalonym przez Zamawiającego, </w:t>
      </w:r>
      <w:r w:rsidRPr="00A072A2">
        <w:rPr>
          <w:rFonts w:asciiTheme="minorHAnsi" w:hAnsiTheme="minorHAnsi" w:cstheme="minorHAnsi"/>
        </w:rPr>
        <w:t>nie dłuższym,</w:t>
      </w:r>
      <w:r w:rsidR="00A43C36" w:rsidRPr="00A072A2">
        <w:rPr>
          <w:rFonts w:asciiTheme="minorHAnsi" w:hAnsiTheme="minorHAnsi" w:cstheme="minorHAnsi"/>
        </w:rPr>
        <w:t xml:space="preserve"> </w:t>
      </w:r>
      <w:r w:rsidRPr="00A072A2">
        <w:rPr>
          <w:rFonts w:asciiTheme="minorHAnsi" w:hAnsiTheme="minorHAnsi" w:cstheme="minorHAnsi"/>
        </w:rPr>
        <w:t>niż</w:t>
      </w:r>
      <w:r w:rsidR="00A43C36" w:rsidRPr="00A072A2">
        <w:rPr>
          <w:rFonts w:asciiTheme="minorHAnsi" w:hAnsiTheme="minorHAnsi" w:cstheme="minorHAnsi"/>
        </w:rPr>
        <w:t xml:space="preserve"> </w:t>
      </w:r>
      <w:r w:rsidR="00E102E8" w:rsidRPr="00A072A2">
        <w:rPr>
          <w:rFonts w:asciiTheme="minorHAnsi" w:hAnsiTheme="minorHAnsi" w:cstheme="minorHAnsi"/>
        </w:rPr>
        <w:t>30</w:t>
      </w:r>
      <w:r w:rsidRPr="00A072A2">
        <w:rPr>
          <w:rFonts w:asciiTheme="minorHAnsi" w:hAnsiTheme="minorHAnsi" w:cstheme="minorHAnsi"/>
        </w:rPr>
        <w:t xml:space="preserve"> dni roboczych</w:t>
      </w:r>
      <w:r w:rsidR="00A43C36" w:rsidRPr="00A072A2">
        <w:rPr>
          <w:rFonts w:asciiTheme="minorHAnsi" w:hAnsiTheme="minorHAnsi" w:cstheme="minorHAnsi"/>
        </w:rPr>
        <w:t xml:space="preserve"> </w:t>
      </w:r>
      <w:r w:rsidRPr="00A072A2">
        <w:rPr>
          <w:rFonts w:asciiTheme="minorHAnsi" w:hAnsiTheme="minorHAnsi" w:cstheme="minorHAnsi"/>
        </w:rPr>
        <w:t>od dnia</w:t>
      </w:r>
      <w:r w:rsidR="00A43C36" w:rsidRPr="00A072A2">
        <w:rPr>
          <w:rFonts w:asciiTheme="minorHAnsi" w:hAnsiTheme="minorHAnsi" w:cstheme="minorHAnsi"/>
        </w:rPr>
        <w:t xml:space="preserve"> </w:t>
      </w:r>
      <w:r w:rsidRPr="00A072A2">
        <w:rPr>
          <w:rFonts w:asciiTheme="minorHAnsi" w:hAnsiTheme="minorHAnsi" w:cstheme="minorHAnsi"/>
        </w:rPr>
        <w:t>zgłoszenia robót</w:t>
      </w:r>
      <w:r w:rsidR="00A43C36" w:rsidRPr="00A072A2">
        <w:rPr>
          <w:rFonts w:asciiTheme="minorHAnsi" w:hAnsiTheme="minorHAnsi" w:cstheme="minorHAnsi"/>
        </w:rPr>
        <w:t xml:space="preserve"> </w:t>
      </w:r>
      <w:r w:rsidRPr="00A072A2">
        <w:rPr>
          <w:rFonts w:asciiTheme="minorHAnsi" w:hAnsiTheme="minorHAnsi" w:cstheme="minorHAnsi"/>
        </w:rPr>
        <w:t xml:space="preserve">do odbioru. </w:t>
      </w:r>
    </w:p>
    <w:p w14:paraId="116BD8F1" w14:textId="2CE94328" w:rsidR="005B209F" w:rsidRPr="00A072A2" w:rsidRDefault="00BA73BB" w:rsidP="00831210">
      <w:pPr>
        <w:numPr>
          <w:ilvl w:val="0"/>
          <w:numId w:val="10"/>
        </w:numPr>
        <w:spacing w:after="120"/>
        <w:ind w:left="426" w:hanging="426"/>
        <w:jc w:val="both"/>
        <w:rPr>
          <w:rFonts w:asciiTheme="minorHAnsi" w:hAnsiTheme="minorHAnsi" w:cstheme="minorHAnsi"/>
        </w:rPr>
      </w:pPr>
      <w:r w:rsidRPr="00A072A2">
        <w:rPr>
          <w:rFonts w:asciiTheme="minorHAnsi" w:hAnsiTheme="minorHAnsi" w:cstheme="minorHAnsi"/>
        </w:rPr>
        <w:t>Za dzień faktycznego</w:t>
      </w:r>
      <w:r w:rsidR="00BE71B0" w:rsidRPr="00A072A2">
        <w:rPr>
          <w:rFonts w:asciiTheme="minorHAnsi" w:hAnsiTheme="minorHAnsi" w:cstheme="minorHAnsi"/>
        </w:rPr>
        <w:t xml:space="preserve"> wykonania  całości zamówienia jest uznaje się  dzień podpisania </w:t>
      </w:r>
      <w:r w:rsidRPr="00A072A2">
        <w:rPr>
          <w:rFonts w:asciiTheme="minorHAnsi" w:hAnsiTheme="minorHAnsi" w:cstheme="minorHAnsi"/>
        </w:rPr>
        <w:t>przez</w:t>
      </w:r>
      <w:r w:rsidR="00A43C36" w:rsidRPr="00A072A2">
        <w:rPr>
          <w:rFonts w:asciiTheme="minorHAnsi" w:hAnsiTheme="minorHAnsi" w:cstheme="minorHAnsi"/>
        </w:rPr>
        <w:t xml:space="preserve"> </w:t>
      </w:r>
      <w:r w:rsidRPr="00A072A2">
        <w:rPr>
          <w:rFonts w:asciiTheme="minorHAnsi" w:hAnsiTheme="minorHAnsi" w:cstheme="minorHAnsi"/>
        </w:rPr>
        <w:t>upoważnionych przedstawicieli</w:t>
      </w:r>
      <w:r w:rsidR="00A43C36" w:rsidRPr="00A072A2">
        <w:rPr>
          <w:rFonts w:asciiTheme="minorHAnsi" w:hAnsiTheme="minorHAnsi" w:cstheme="minorHAnsi"/>
        </w:rPr>
        <w:t xml:space="preserve"> </w:t>
      </w:r>
      <w:r w:rsidRPr="00A072A2">
        <w:rPr>
          <w:rFonts w:asciiTheme="minorHAnsi" w:hAnsiTheme="minorHAnsi" w:cstheme="minorHAnsi"/>
        </w:rPr>
        <w:t>stron</w:t>
      </w:r>
      <w:r w:rsidR="00A43C36" w:rsidRPr="00A072A2">
        <w:rPr>
          <w:rFonts w:asciiTheme="minorHAnsi" w:hAnsiTheme="minorHAnsi" w:cstheme="minorHAnsi"/>
        </w:rPr>
        <w:t xml:space="preserve"> </w:t>
      </w:r>
      <w:r w:rsidRPr="00A072A2">
        <w:rPr>
          <w:rFonts w:asciiTheme="minorHAnsi" w:hAnsiTheme="minorHAnsi" w:cstheme="minorHAnsi"/>
        </w:rPr>
        <w:t>protokołu</w:t>
      </w:r>
      <w:r w:rsidR="00A43C36" w:rsidRPr="00A072A2">
        <w:rPr>
          <w:rFonts w:asciiTheme="minorHAnsi" w:hAnsiTheme="minorHAnsi" w:cstheme="minorHAnsi"/>
        </w:rPr>
        <w:t xml:space="preserve"> </w:t>
      </w:r>
      <w:r w:rsidRPr="00A072A2">
        <w:rPr>
          <w:rFonts w:asciiTheme="minorHAnsi" w:hAnsiTheme="minorHAnsi" w:cstheme="minorHAnsi"/>
        </w:rPr>
        <w:t xml:space="preserve">odbioru </w:t>
      </w:r>
      <w:r w:rsidR="00BE71B0" w:rsidRPr="00A072A2">
        <w:rPr>
          <w:rFonts w:asciiTheme="minorHAnsi" w:hAnsiTheme="minorHAnsi" w:cstheme="minorHAnsi"/>
        </w:rPr>
        <w:t>końcowego przedmiotu zamówienia.</w:t>
      </w:r>
    </w:p>
    <w:p w14:paraId="716E4A13" w14:textId="77777777" w:rsidR="00BA73BB" w:rsidRPr="00A072A2" w:rsidRDefault="00BA73BB" w:rsidP="00842030">
      <w:pPr>
        <w:spacing w:after="120"/>
        <w:jc w:val="center"/>
        <w:rPr>
          <w:rFonts w:asciiTheme="minorHAnsi" w:hAnsiTheme="minorHAnsi" w:cstheme="minorHAnsi"/>
          <w:b/>
          <w:bCs/>
        </w:rPr>
      </w:pPr>
      <w:r w:rsidRPr="00A072A2">
        <w:rPr>
          <w:rFonts w:asciiTheme="minorHAnsi" w:hAnsiTheme="minorHAnsi" w:cstheme="minorHAnsi"/>
          <w:b/>
          <w:bCs/>
        </w:rPr>
        <w:t>§</w:t>
      </w:r>
      <w:r w:rsidR="00842030" w:rsidRPr="00A072A2">
        <w:rPr>
          <w:rFonts w:asciiTheme="minorHAnsi" w:hAnsiTheme="minorHAnsi" w:cstheme="minorHAnsi"/>
          <w:b/>
          <w:bCs/>
        </w:rPr>
        <w:t> </w:t>
      </w:r>
      <w:r w:rsidR="00294AE4" w:rsidRPr="00A072A2">
        <w:rPr>
          <w:rFonts w:asciiTheme="minorHAnsi" w:hAnsiTheme="minorHAnsi" w:cstheme="minorHAnsi"/>
          <w:b/>
          <w:bCs/>
        </w:rPr>
        <w:t>6</w:t>
      </w:r>
      <w:r w:rsidR="00C7306F" w:rsidRPr="00A072A2">
        <w:rPr>
          <w:rFonts w:asciiTheme="minorHAnsi" w:hAnsiTheme="minorHAnsi" w:cstheme="minorHAnsi"/>
          <w:b/>
          <w:bCs/>
        </w:rPr>
        <w:t>.</w:t>
      </w:r>
    </w:p>
    <w:p w14:paraId="2F1CAFC6" w14:textId="77777777" w:rsidR="00BA73BB" w:rsidRPr="00A072A2" w:rsidRDefault="00BA73BB" w:rsidP="007D04B6">
      <w:pPr>
        <w:numPr>
          <w:ilvl w:val="0"/>
          <w:numId w:val="1"/>
        </w:numPr>
        <w:tabs>
          <w:tab w:val="clear" w:pos="360"/>
          <w:tab w:val="left" w:pos="0"/>
        </w:tabs>
        <w:spacing w:after="120"/>
        <w:ind w:left="426" w:hanging="426"/>
        <w:jc w:val="both"/>
        <w:rPr>
          <w:rFonts w:asciiTheme="minorHAnsi" w:hAnsiTheme="minorHAnsi" w:cstheme="minorHAnsi"/>
        </w:rPr>
      </w:pPr>
      <w:r w:rsidRPr="00A072A2">
        <w:rPr>
          <w:rFonts w:asciiTheme="minorHAnsi" w:hAnsiTheme="minorHAnsi" w:cstheme="minorHAnsi"/>
        </w:rPr>
        <w:t>Terminy wykonania poprawek i zaleceń zostaną ustalone w protokółach odbiorów technicznych.</w:t>
      </w:r>
    </w:p>
    <w:p w14:paraId="7A900822" w14:textId="77777777" w:rsidR="005B209F" w:rsidRPr="00A072A2" w:rsidRDefault="00BA73BB" w:rsidP="00831210">
      <w:pPr>
        <w:numPr>
          <w:ilvl w:val="0"/>
          <w:numId w:val="1"/>
        </w:numPr>
        <w:tabs>
          <w:tab w:val="clear" w:pos="360"/>
          <w:tab w:val="left" w:pos="0"/>
        </w:tabs>
        <w:spacing w:after="120"/>
        <w:ind w:left="426" w:hanging="426"/>
        <w:jc w:val="both"/>
        <w:rPr>
          <w:rFonts w:asciiTheme="minorHAnsi" w:hAnsiTheme="minorHAnsi" w:cstheme="minorHAnsi"/>
        </w:rPr>
      </w:pPr>
      <w:r w:rsidRPr="00A072A2">
        <w:rPr>
          <w:rFonts w:asciiTheme="minorHAnsi" w:hAnsiTheme="minorHAnsi" w:cstheme="minorHAnsi"/>
        </w:rPr>
        <w:t>Terminy usunięcia usterek w przypadku robót ulegających zakryciu zostaną uzgodnione każdorazowo z inspektorem nadzoru i zapisane w dzienniku budowy.</w:t>
      </w:r>
    </w:p>
    <w:p w14:paraId="0904449E" w14:textId="77777777" w:rsidR="00BA75BA" w:rsidRPr="00A072A2" w:rsidRDefault="00BA75BA" w:rsidP="00842030">
      <w:pPr>
        <w:spacing w:after="120"/>
        <w:jc w:val="center"/>
        <w:rPr>
          <w:rFonts w:asciiTheme="minorHAnsi" w:hAnsiTheme="minorHAnsi" w:cstheme="minorHAnsi"/>
          <w:b/>
          <w:bCs/>
        </w:rPr>
      </w:pPr>
    </w:p>
    <w:p w14:paraId="0294EBF4" w14:textId="77777777" w:rsidR="00BA73BB" w:rsidRPr="00A072A2" w:rsidRDefault="00BA73BB" w:rsidP="00842030">
      <w:pPr>
        <w:spacing w:after="120"/>
        <w:jc w:val="center"/>
        <w:rPr>
          <w:rFonts w:asciiTheme="minorHAnsi" w:hAnsiTheme="minorHAnsi" w:cstheme="minorHAnsi"/>
          <w:b/>
          <w:bCs/>
        </w:rPr>
      </w:pPr>
      <w:r w:rsidRPr="00A072A2">
        <w:rPr>
          <w:rFonts w:asciiTheme="minorHAnsi" w:hAnsiTheme="minorHAnsi" w:cstheme="minorHAnsi"/>
          <w:b/>
          <w:bCs/>
        </w:rPr>
        <w:t>§</w:t>
      </w:r>
      <w:r w:rsidR="00842030" w:rsidRPr="00A072A2">
        <w:rPr>
          <w:rFonts w:asciiTheme="minorHAnsi" w:hAnsiTheme="minorHAnsi" w:cstheme="minorHAnsi"/>
          <w:b/>
          <w:bCs/>
        </w:rPr>
        <w:t> </w:t>
      </w:r>
      <w:r w:rsidR="00294AE4" w:rsidRPr="00A072A2">
        <w:rPr>
          <w:rFonts w:asciiTheme="minorHAnsi" w:hAnsiTheme="minorHAnsi" w:cstheme="minorHAnsi"/>
          <w:b/>
          <w:bCs/>
        </w:rPr>
        <w:t>7</w:t>
      </w:r>
      <w:r w:rsidR="00C7306F" w:rsidRPr="00A072A2">
        <w:rPr>
          <w:rFonts w:asciiTheme="minorHAnsi" w:hAnsiTheme="minorHAnsi" w:cstheme="minorHAnsi"/>
          <w:b/>
          <w:bCs/>
        </w:rPr>
        <w:t>.</w:t>
      </w:r>
    </w:p>
    <w:p w14:paraId="262C9CD3" w14:textId="1DA38051" w:rsidR="005B209F" w:rsidRPr="00A072A2" w:rsidRDefault="00BA73BB" w:rsidP="00831210">
      <w:pPr>
        <w:pStyle w:val="Tekstpodstawowy"/>
        <w:spacing w:after="120"/>
        <w:jc w:val="both"/>
        <w:rPr>
          <w:rFonts w:asciiTheme="minorHAnsi" w:hAnsiTheme="minorHAnsi" w:cstheme="minorHAnsi"/>
          <w:sz w:val="24"/>
        </w:rPr>
      </w:pPr>
      <w:r w:rsidRPr="00A072A2">
        <w:rPr>
          <w:rFonts w:asciiTheme="minorHAnsi" w:hAnsiTheme="minorHAnsi" w:cstheme="minorHAnsi"/>
          <w:sz w:val="24"/>
        </w:rPr>
        <w:t xml:space="preserve">Wykonawca </w:t>
      </w:r>
      <w:r w:rsidR="00C7306F" w:rsidRPr="00A072A2">
        <w:rPr>
          <w:rFonts w:asciiTheme="minorHAnsi" w:hAnsiTheme="minorHAnsi" w:cstheme="minorHAnsi"/>
          <w:sz w:val="24"/>
        </w:rPr>
        <w:t>ma obowiązek</w:t>
      </w:r>
      <w:r w:rsidRPr="00A072A2">
        <w:rPr>
          <w:rFonts w:asciiTheme="minorHAnsi" w:hAnsiTheme="minorHAnsi" w:cstheme="minorHAnsi"/>
          <w:sz w:val="24"/>
        </w:rPr>
        <w:t xml:space="preserve"> informować </w:t>
      </w:r>
      <w:r w:rsidR="00C7306F" w:rsidRPr="00A072A2">
        <w:rPr>
          <w:rFonts w:asciiTheme="minorHAnsi" w:hAnsiTheme="minorHAnsi" w:cstheme="minorHAnsi"/>
          <w:sz w:val="24"/>
        </w:rPr>
        <w:t>I</w:t>
      </w:r>
      <w:r w:rsidRPr="00A072A2">
        <w:rPr>
          <w:rFonts w:asciiTheme="minorHAnsi" w:hAnsiTheme="minorHAnsi" w:cstheme="minorHAnsi"/>
          <w:sz w:val="24"/>
        </w:rPr>
        <w:t>nspektora nadzoru o robotach</w:t>
      </w:r>
      <w:r w:rsidR="00C01435" w:rsidRPr="00A072A2">
        <w:rPr>
          <w:rFonts w:asciiTheme="minorHAnsi" w:hAnsiTheme="minorHAnsi" w:cstheme="minorHAnsi"/>
          <w:sz w:val="24"/>
        </w:rPr>
        <w:t xml:space="preserve"> zanikających oraz</w:t>
      </w:r>
      <w:r w:rsidRPr="00A072A2">
        <w:rPr>
          <w:rFonts w:asciiTheme="minorHAnsi" w:hAnsiTheme="minorHAnsi" w:cstheme="minorHAnsi"/>
          <w:sz w:val="24"/>
        </w:rPr>
        <w:t xml:space="preserve"> ulegających zakryciu </w:t>
      </w:r>
      <w:r w:rsidR="00C7306F" w:rsidRPr="00A072A2">
        <w:rPr>
          <w:rFonts w:asciiTheme="minorHAnsi" w:hAnsiTheme="minorHAnsi" w:cstheme="minorHAnsi"/>
          <w:sz w:val="24"/>
        </w:rPr>
        <w:t xml:space="preserve">- </w:t>
      </w:r>
      <w:r w:rsidRPr="00A072A2">
        <w:rPr>
          <w:rFonts w:asciiTheme="minorHAnsi" w:hAnsiTheme="minorHAnsi" w:cstheme="minorHAnsi"/>
          <w:sz w:val="24"/>
        </w:rPr>
        <w:t>na jede</w:t>
      </w:r>
      <w:r w:rsidR="00831210" w:rsidRPr="00A072A2">
        <w:rPr>
          <w:rFonts w:asciiTheme="minorHAnsi" w:hAnsiTheme="minorHAnsi" w:cstheme="minorHAnsi"/>
          <w:sz w:val="24"/>
        </w:rPr>
        <w:t>n dzień przed ich zakończeniem.</w:t>
      </w:r>
    </w:p>
    <w:p w14:paraId="03C915C7" w14:textId="77777777" w:rsidR="00BA75BA" w:rsidRPr="00A072A2" w:rsidRDefault="00BA75BA" w:rsidP="00842030">
      <w:pPr>
        <w:spacing w:after="120"/>
        <w:jc w:val="center"/>
        <w:rPr>
          <w:rFonts w:asciiTheme="minorHAnsi" w:hAnsiTheme="minorHAnsi" w:cstheme="minorHAnsi"/>
          <w:b/>
          <w:bCs/>
        </w:rPr>
      </w:pPr>
    </w:p>
    <w:p w14:paraId="18891270" w14:textId="77777777" w:rsidR="00BA73BB" w:rsidRPr="00A072A2" w:rsidRDefault="00BA73BB" w:rsidP="00842030">
      <w:pPr>
        <w:spacing w:after="120"/>
        <w:jc w:val="center"/>
        <w:rPr>
          <w:rFonts w:asciiTheme="minorHAnsi" w:hAnsiTheme="minorHAnsi" w:cstheme="minorHAnsi"/>
          <w:b/>
          <w:bCs/>
        </w:rPr>
      </w:pPr>
      <w:r w:rsidRPr="00A072A2">
        <w:rPr>
          <w:rFonts w:asciiTheme="minorHAnsi" w:hAnsiTheme="minorHAnsi" w:cstheme="minorHAnsi"/>
          <w:b/>
          <w:bCs/>
        </w:rPr>
        <w:t>§</w:t>
      </w:r>
      <w:r w:rsidR="00842030" w:rsidRPr="00A072A2">
        <w:rPr>
          <w:rFonts w:asciiTheme="minorHAnsi" w:hAnsiTheme="minorHAnsi" w:cstheme="minorHAnsi"/>
          <w:b/>
          <w:bCs/>
        </w:rPr>
        <w:t> </w:t>
      </w:r>
      <w:r w:rsidR="00294AE4" w:rsidRPr="00A072A2">
        <w:rPr>
          <w:rFonts w:asciiTheme="minorHAnsi" w:hAnsiTheme="minorHAnsi" w:cstheme="minorHAnsi"/>
          <w:b/>
          <w:bCs/>
        </w:rPr>
        <w:t>8</w:t>
      </w:r>
      <w:r w:rsidR="00C7306F" w:rsidRPr="00A072A2">
        <w:rPr>
          <w:rFonts w:asciiTheme="minorHAnsi" w:hAnsiTheme="minorHAnsi" w:cstheme="minorHAnsi"/>
          <w:b/>
          <w:bCs/>
        </w:rPr>
        <w:t>.</w:t>
      </w:r>
    </w:p>
    <w:p w14:paraId="3C9E0274" w14:textId="5C5A6AB9" w:rsidR="00562FDC" w:rsidRPr="00A072A2" w:rsidRDefault="00BA73BB" w:rsidP="00416E9F">
      <w:pPr>
        <w:spacing w:after="120"/>
        <w:jc w:val="both"/>
        <w:rPr>
          <w:rFonts w:asciiTheme="minorHAnsi" w:hAnsiTheme="minorHAnsi" w:cstheme="minorHAnsi"/>
          <w:b/>
          <w:bCs/>
        </w:rPr>
      </w:pPr>
      <w:r w:rsidRPr="00A072A2">
        <w:rPr>
          <w:rFonts w:asciiTheme="minorHAnsi" w:hAnsiTheme="minorHAnsi" w:cstheme="minorHAnsi"/>
        </w:rPr>
        <w:t xml:space="preserve">Na pisemne polecenie </w:t>
      </w:r>
      <w:r w:rsidR="00C7306F" w:rsidRPr="00A072A2">
        <w:rPr>
          <w:rFonts w:asciiTheme="minorHAnsi" w:hAnsiTheme="minorHAnsi" w:cstheme="minorHAnsi"/>
        </w:rPr>
        <w:t>I</w:t>
      </w:r>
      <w:r w:rsidRPr="00A072A2">
        <w:rPr>
          <w:rFonts w:asciiTheme="minorHAnsi" w:hAnsiTheme="minorHAnsi" w:cstheme="minorHAnsi"/>
        </w:rPr>
        <w:t>nspektora nadzoru lub Wójta Gminy Zakrzew Wykonawca wstrzyma postęp robót w taki sposób i na taki okres, jaki zostanie uznany za konieczny. Wykonawca odpowiednio zabezpieczy wykonane roboty.</w:t>
      </w:r>
    </w:p>
    <w:p w14:paraId="61608F7B" w14:textId="77777777" w:rsidR="005B209F" w:rsidRPr="00A072A2" w:rsidRDefault="005B209F" w:rsidP="00831210">
      <w:pPr>
        <w:spacing w:after="120"/>
        <w:jc w:val="center"/>
        <w:rPr>
          <w:rFonts w:asciiTheme="minorHAnsi" w:hAnsiTheme="minorHAnsi" w:cstheme="minorHAnsi"/>
          <w:b/>
        </w:rPr>
      </w:pPr>
      <w:r w:rsidRPr="00A072A2">
        <w:rPr>
          <w:rFonts w:asciiTheme="minorHAnsi" w:hAnsiTheme="minorHAnsi" w:cstheme="minorHAnsi"/>
          <w:b/>
          <w:bCs/>
        </w:rPr>
        <w:t>§9.</w:t>
      </w:r>
    </w:p>
    <w:p w14:paraId="506D4F9A" w14:textId="77777777" w:rsidR="00BA73BB" w:rsidRPr="00A072A2" w:rsidRDefault="00BA73BB" w:rsidP="00951879">
      <w:pPr>
        <w:jc w:val="center"/>
        <w:rPr>
          <w:rFonts w:asciiTheme="minorHAnsi" w:hAnsiTheme="minorHAnsi" w:cstheme="minorHAnsi"/>
        </w:rPr>
      </w:pPr>
      <w:r w:rsidRPr="00A072A2">
        <w:rPr>
          <w:rFonts w:asciiTheme="minorHAnsi" w:hAnsiTheme="minorHAnsi" w:cstheme="minorHAnsi"/>
        </w:rPr>
        <w:t>Wynagrodzenie</w:t>
      </w:r>
    </w:p>
    <w:p w14:paraId="08780470" w14:textId="77777777" w:rsidR="00951879" w:rsidRPr="00A072A2" w:rsidRDefault="00951879" w:rsidP="00951879">
      <w:pPr>
        <w:jc w:val="center"/>
        <w:rPr>
          <w:rFonts w:asciiTheme="minorHAnsi" w:hAnsiTheme="minorHAnsi" w:cstheme="minorHAnsi"/>
        </w:rPr>
      </w:pPr>
    </w:p>
    <w:p w14:paraId="0C93B2B2" w14:textId="77777777" w:rsidR="00BA73BB" w:rsidRPr="00A072A2" w:rsidRDefault="00BA73BB" w:rsidP="00333E32">
      <w:pPr>
        <w:numPr>
          <w:ilvl w:val="0"/>
          <w:numId w:val="24"/>
        </w:numPr>
        <w:suppressAutoHyphens w:val="0"/>
        <w:autoSpaceDE w:val="0"/>
        <w:spacing w:after="120"/>
        <w:ind w:left="426" w:hanging="426"/>
        <w:jc w:val="both"/>
        <w:rPr>
          <w:rFonts w:asciiTheme="minorHAnsi" w:hAnsiTheme="minorHAnsi" w:cstheme="minorHAnsi"/>
          <w:b/>
        </w:rPr>
      </w:pPr>
      <w:r w:rsidRPr="00A072A2">
        <w:rPr>
          <w:rFonts w:asciiTheme="minorHAnsi" w:hAnsiTheme="minorHAnsi" w:cstheme="minorHAnsi"/>
        </w:rPr>
        <w:t>Za wykonanie całego przedmiotu umowy, określonego w § 1 ust. 1</w:t>
      </w:r>
      <w:r w:rsidR="00831210" w:rsidRPr="00A072A2">
        <w:rPr>
          <w:rFonts w:asciiTheme="minorHAnsi" w:hAnsiTheme="minorHAnsi" w:cstheme="minorHAnsi"/>
        </w:rPr>
        <w:t xml:space="preserve"> </w:t>
      </w:r>
      <w:r w:rsidRPr="00A072A2">
        <w:rPr>
          <w:rFonts w:asciiTheme="minorHAnsi" w:hAnsiTheme="minorHAnsi" w:cstheme="minorHAnsi"/>
        </w:rPr>
        <w:t xml:space="preserve">niniejszej umowy, </w:t>
      </w:r>
      <w:r w:rsidRPr="00A072A2">
        <w:rPr>
          <w:rFonts w:asciiTheme="minorHAnsi" w:hAnsiTheme="minorHAnsi" w:cstheme="minorHAnsi"/>
          <w:b/>
        </w:rPr>
        <w:t>strony ustalają wynagrodzenie</w:t>
      </w:r>
      <w:r w:rsidR="00A43C36" w:rsidRPr="00A072A2">
        <w:rPr>
          <w:rFonts w:asciiTheme="minorHAnsi" w:hAnsiTheme="minorHAnsi" w:cstheme="minorHAnsi"/>
          <w:b/>
        </w:rPr>
        <w:t xml:space="preserve"> </w:t>
      </w:r>
      <w:r w:rsidRPr="00A072A2">
        <w:rPr>
          <w:rFonts w:asciiTheme="minorHAnsi" w:hAnsiTheme="minorHAnsi" w:cstheme="minorHAnsi"/>
          <w:b/>
        </w:rPr>
        <w:t>w wysokości:</w:t>
      </w:r>
    </w:p>
    <w:p w14:paraId="193B11C9" w14:textId="77777777" w:rsidR="00BA73BB" w:rsidRPr="00A072A2" w:rsidRDefault="00BA73BB" w:rsidP="0075060B">
      <w:pPr>
        <w:suppressAutoHyphens w:val="0"/>
        <w:autoSpaceDE w:val="0"/>
        <w:spacing w:after="120"/>
        <w:ind w:left="426"/>
        <w:jc w:val="both"/>
        <w:rPr>
          <w:rFonts w:asciiTheme="minorHAnsi" w:hAnsiTheme="minorHAnsi" w:cstheme="minorHAnsi"/>
          <w:b/>
          <w:iCs/>
        </w:rPr>
      </w:pPr>
      <w:r w:rsidRPr="00A072A2">
        <w:rPr>
          <w:rFonts w:asciiTheme="minorHAnsi" w:hAnsiTheme="minorHAnsi" w:cstheme="minorHAnsi"/>
          <w:b/>
        </w:rPr>
        <w:t xml:space="preserve">Cena brutto ………………… zł </w:t>
      </w:r>
      <w:r w:rsidRPr="00A072A2">
        <w:rPr>
          <w:rFonts w:asciiTheme="minorHAnsi" w:hAnsiTheme="minorHAnsi" w:cstheme="minorHAnsi"/>
          <w:b/>
          <w:iCs/>
        </w:rPr>
        <w:t>(</w:t>
      </w:r>
      <w:r w:rsidRPr="00A072A2">
        <w:rPr>
          <w:rFonts w:asciiTheme="minorHAnsi" w:hAnsiTheme="minorHAnsi" w:cstheme="minorHAnsi"/>
          <w:b/>
        </w:rPr>
        <w:t>słownie: …………………………………………)</w:t>
      </w:r>
      <w:r w:rsidRPr="00A072A2">
        <w:rPr>
          <w:rFonts w:asciiTheme="minorHAnsi" w:hAnsiTheme="minorHAnsi" w:cstheme="minorHAnsi"/>
          <w:b/>
          <w:iCs/>
        </w:rPr>
        <w:t xml:space="preserve"> </w:t>
      </w:r>
    </w:p>
    <w:p w14:paraId="0A260B90" w14:textId="77777777" w:rsidR="00BA73BB" w:rsidRPr="00A072A2" w:rsidRDefault="00BA73BB" w:rsidP="0075060B">
      <w:pPr>
        <w:suppressAutoHyphens w:val="0"/>
        <w:autoSpaceDE w:val="0"/>
        <w:spacing w:after="120"/>
        <w:ind w:left="426"/>
        <w:jc w:val="both"/>
        <w:rPr>
          <w:rFonts w:asciiTheme="minorHAnsi" w:hAnsiTheme="minorHAnsi" w:cstheme="minorHAnsi"/>
          <w:b/>
          <w:iCs/>
        </w:rPr>
      </w:pPr>
      <w:r w:rsidRPr="00A072A2">
        <w:rPr>
          <w:rFonts w:asciiTheme="minorHAnsi" w:hAnsiTheme="minorHAnsi" w:cstheme="minorHAnsi"/>
          <w:b/>
          <w:iCs/>
        </w:rPr>
        <w:t>Cena netto: ……………………….. zł</w:t>
      </w:r>
    </w:p>
    <w:p w14:paraId="709647FC" w14:textId="77777777" w:rsidR="00BA73BB" w:rsidRPr="00A072A2" w:rsidRDefault="00BA73BB" w:rsidP="0075060B">
      <w:pPr>
        <w:suppressAutoHyphens w:val="0"/>
        <w:autoSpaceDE w:val="0"/>
        <w:spacing w:after="120"/>
        <w:ind w:left="426"/>
        <w:jc w:val="both"/>
        <w:rPr>
          <w:rFonts w:asciiTheme="minorHAnsi" w:hAnsiTheme="minorHAnsi" w:cstheme="minorHAnsi"/>
        </w:rPr>
      </w:pPr>
      <w:r w:rsidRPr="00A072A2">
        <w:rPr>
          <w:rFonts w:asciiTheme="minorHAnsi" w:hAnsiTheme="minorHAnsi" w:cstheme="minorHAnsi"/>
          <w:b/>
          <w:iCs/>
        </w:rPr>
        <w:t>Kwota podatku VAT (….%)……………………….. zł</w:t>
      </w:r>
    </w:p>
    <w:p w14:paraId="505482FC" w14:textId="49C86765" w:rsidR="00BA73BB" w:rsidRPr="00A072A2" w:rsidRDefault="00BA73BB" w:rsidP="00333E32">
      <w:pPr>
        <w:numPr>
          <w:ilvl w:val="0"/>
          <w:numId w:val="24"/>
        </w:numPr>
        <w:suppressAutoHyphens w:val="0"/>
        <w:autoSpaceDE w:val="0"/>
        <w:spacing w:after="120"/>
        <w:jc w:val="both"/>
        <w:rPr>
          <w:rFonts w:asciiTheme="minorHAnsi" w:hAnsiTheme="minorHAnsi" w:cstheme="minorHAnsi"/>
        </w:rPr>
      </w:pPr>
      <w:r w:rsidRPr="00A072A2">
        <w:rPr>
          <w:rFonts w:asciiTheme="minorHAnsi" w:hAnsiTheme="minorHAnsi" w:cstheme="minorHAnsi"/>
        </w:rPr>
        <w:t>Wynagrodzenie, określone w ust. 1, odpowiada zakresowi robót przedstawionemu w przedmiarach robót, które były zamieszczone w załączniku do</w:t>
      </w:r>
      <w:r w:rsidR="00831210" w:rsidRPr="00A072A2">
        <w:rPr>
          <w:rFonts w:asciiTheme="minorHAnsi" w:hAnsiTheme="minorHAnsi" w:cstheme="minorHAnsi"/>
        </w:rPr>
        <w:t xml:space="preserve"> SWZ</w:t>
      </w:r>
      <w:r w:rsidR="00463EA2" w:rsidRPr="00A072A2">
        <w:rPr>
          <w:rFonts w:asciiTheme="minorHAnsi" w:hAnsiTheme="minorHAnsi" w:cstheme="minorHAnsi"/>
        </w:rPr>
        <w:t xml:space="preserve"> </w:t>
      </w:r>
      <w:r w:rsidRPr="00A072A2">
        <w:rPr>
          <w:rFonts w:asciiTheme="minorHAnsi" w:hAnsiTheme="minorHAnsi" w:cstheme="minorHAnsi"/>
        </w:rPr>
        <w:t>i jest wynagrodzenie</w:t>
      </w:r>
      <w:r w:rsidR="00D94F69" w:rsidRPr="00A072A2">
        <w:rPr>
          <w:rFonts w:asciiTheme="minorHAnsi" w:hAnsiTheme="minorHAnsi" w:cstheme="minorHAnsi"/>
        </w:rPr>
        <w:t>m</w:t>
      </w:r>
      <w:r w:rsidRPr="00A072A2">
        <w:rPr>
          <w:rFonts w:asciiTheme="minorHAnsi" w:hAnsiTheme="minorHAnsi" w:cstheme="minorHAnsi"/>
        </w:rPr>
        <w:t xml:space="preserve"> kosztorysowym. Zawiera ona ponadto następujące koszty: wszelkich robót przygotowawczych, porządkowych, koszty utrzymania zaplecza budowy, koszty związane odbiorami wykonanych robót, wykonania dokumentacji powykonawczej</w:t>
      </w:r>
      <w:r w:rsidR="00D50101" w:rsidRPr="00A072A2">
        <w:rPr>
          <w:rFonts w:asciiTheme="minorHAnsi" w:hAnsiTheme="minorHAnsi" w:cstheme="minorHAnsi"/>
        </w:rPr>
        <w:t>, inwentaryzacji geodezyjnej powykonawczej</w:t>
      </w:r>
      <w:r w:rsidRPr="00A072A2">
        <w:rPr>
          <w:rFonts w:asciiTheme="minorHAnsi" w:hAnsiTheme="minorHAnsi" w:cstheme="minorHAnsi"/>
        </w:rPr>
        <w:t xml:space="preserve"> oraz</w:t>
      </w:r>
      <w:r w:rsidR="001D1BEA" w:rsidRPr="00A072A2">
        <w:rPr>
          <w:rFonts w:asciiTheme="minorHAnsi" w:hAnsiTheme="minorHAnsi" w:cstheme="minorHAnsi"/>
        </w:rPr>
        <w:t xml:space="preserve"> wszelkie</w:t>
      </w:r>
      <w:r w:rsidRPr="00A072A2">
        <w:rPr>
          <w:rFonts w:asciiTheme="minorHAnsi" w:hAnsiTheme="minorHAnsi" w:cstheme="minorHAnsi"/>
        </w:rPr>
        <w:t xml:space="preserve"> inne koszty</w:t>
      </w:r>
      <w:r w:rsidR="001D1BEA" w:rsidRPr="00A072A2">
        <w:rPr>
          <w:rFonts w:asciiTheme="minorHAnsi" w:hAnsiTheme="minorHAnsi" w:cstheme="minorHAnsi"/>
        </w:rPr>
        <w:t xml:space="preserve">, których poniesienie jest konieczne dla realizacji przedmiotu zamówienia </w:t>
      </w:r>
      <w:r w:rsidRPr="00A072A2">
        <w:rPr>
          <w:rFonts w:asciiTheme="minorHAnsi" w:hAnsiTheme="minorHAnsi" w:cstheme="minorHAnsi"/>
        </w:rPr>
        <w:t>wynikające</w:t>
      </w:r>
      <w:r w:rsidR="001D1BEA" w:rsidRPr="00A072A2">
        <w:rPr>
          <w:rFonts w:asciiTheme="minorHAnsi" w:hAnsiTheme="minorHAnsi" w:cstheme="minorHAnsi"/>
        </w:rPr>
        <w:t>go</w:t>
      </w:r>
      <w:r w:rsidRPr="00A072A2">
        <w:rPr>
          <w:rFonts w:asciiTheme="minorHAnsi" w:hAnsiTheme="minorHAnsi" w:cstheme="minorHAnsi"/>
        </w:rPr>
        <w:t xml:space="preserve"> z niniejszej umowy. </w:t>
      </w:r>
    </w:p>
    <w:p w14:paraId="5531E1E0" w14:textId="1251FA25" w:rsidR="00BA73BB" w:rsidRPr="00A072A2" w:rsidRDefault="00BA73BB" w:rsidP="00333E32">
      <w:pPr>
        <w:numPr>
          <w:ilvl w:val="0"/>
          <w:numId w:val="24"/>
        </w:numPr>
        <w:suppressAutoHyphens w:val="0"/>
        <w:autoSpaceDE w:val="0"/>
        <w:spacing w:after="120"/>
        <w:jc w:val="both"/>
        <w:rPr>
          <w:rFonts w:asciiTheme="minorHAnsi" w:hAnsiTheme="minorHAnsi" w:cstheme="minorHAnsi"/>
        </w:rPr>
      </w:pPr>
      <w:r w:rsidRPr="00A072A2">
        <w:rPr>
          <w:rFonts w:asciiTheme="minorHAnsi" w:hAnsiTheme="minorHAnsi" w:cstheme="minorHAnsi"/>
        </w:rPr>
        <w:t>Wszelkie inne rodzaje robót niż ujęte w przedmiarach robót</w:t>
      </w:r>
      <w:r w:rsidR="001D1BEA" w:rsidRPr="00A072A2">
        <w:rPr>
          <w:rFonts w:asciiTheme="minorHAnsi" w:hAnsiTheme="minorHAnsi" w:cstheme="minorHAnsi"/>
        </w:rPr>
        <w:t xml:space="preserve"> oraz w wymiarze większym</w:t>
      </w:r>
      <w:r w:rsidRPr="00A072A2">
        <w:rPr>
          <w:rFonts w:asciiTheme="minorHAnsi" w:hAnsiTheme="minorHAnsi" w:cstheme="minorHAnsi"/>
        </w:rPr>
        <w:t xml:space="preserve">  w porównaniu z przedmiarem robót (tzw. konieczne roboty dodatkowe) oraz inne koszty niż określone w ust. 2 niniejszego paragrafu, oraz roboty zamienne, o których mowa w § 1 ust. </w:t>
      </w:r>
      <w:r w:rsidR="00DF1FEE" w:rsidRPr="00A072A2">
        <w:rPr>
          <w:rFonts w:asciiTheme="minorHAnsi" w:hAnsiTheme="minorHAnsi" w:cstheme="minorHAnsi"/>
        </w:rPr>
        <w:t xml:space="preserve">3 </w:t>
      </w:r>
      <w:r w:rsidRPr="00A072A2">
        <w:rPr>
          <w:rFonts w:asciiTheme="minorHAnsi" w:hAnsiTheme="minorHAnsi" w:cstheme="minorHAnsi"/>
        </w:rPr>
        <w:t>umowy, a także roboty zaniechane, o których mowa w § 1 ust.</w:t>
      </w:r>
      <w:r w:rsidR="00DF1FEE" w:rsidRPr="00A072A2">
        <w:rPr>
          <w:rFonts w:asciiTheme="minorHAnsi" w:hAnsiTheme="minorHAnsi" w:cstheme="minorHAnsi"/>
        </w:rPr>
        <w:t xml:space="preserve"> 4 </w:t>
      </w:r>
      <w:r w:rsidRPr="00A072A2">
        <w:rPr>
          <w:rFonts w:asciiTheme="minorHAnsi" w:hAnsiTheme="minorHAnsi" w:cstheme="minorHAnsi"/>
        </w:rPr>
        <w:t xml:space="preserve"> umowy, a</w:t>
      </w:r>
      <w:r w:rsidR="00842030" w:rsidRPr="00A072A2">
        <w:rPr>
          <w:rFonts w:asciiTheme="minorHAnsi" w:hAnsiTheme="minorHAnsi" w:cstheme="minorHAnsi"/>
        </w:rPr>
        <w:t> </w:t>
      </w:r>
      <w:r w:rsidRPr="00A072A2">
        <w:rPr>
          <w:rFonts w:asciiTheme="minorHAnsi" w:hAnsiTheme="minorHAnsi" w:cstheme="minorHAnsi"/>
        </w:rPr>
        <w:t>konieczne do wykonania i oddania do użytkowania przedmiotu niniejszej umowy określonego w §</w:t>
      </w:r>
      <w:r w:rsidR="00842030" w:rsidRPr="00A072A2">
        <w:rPr>
          <w:rFonts w:asciiTheme="minorHAnsi" w:hAnsiTheme="minorHAnsi" w:cstheme="minorHAnsi"/>
        </w:rPr>
        <w:t> </w:t>
      </w:r>
      <w:r w:rsidRPr="00A072A2">
        <w:rPr>
          <w:rFonts w:asciiTheme="minorHAnsi" w:hAnsiTheme="minorHAnsi" w:cstheme="minorHAnsi"/>
        </w:rPr>
        <w:t>1 ust. 1 niniejszej umowy, mogą być wykonane (lub zaniechane) na podstawie protokołów konieczności potwierdzonych przez inspektora nadzoru, projektanta i</w:t>
      </w:r>
      <w:r w:rsidR="00842030" w:rsidRPr="00A072A2">
        <w:rPr>
          <w:rFonts w:asciiTheme="minorHAnsi" w:hAnsiTheme="minorHAnsi" w:cstheme="minorHAnsi"/>
        </w:rPr>
        <w:t> </w:t>
      </w:r>
      <w:r w:rsidRPr="00A072A2">
        <w:rPr>
          <w:rFonts w:asciiTheme="minorHAnsi" w:hAnsiTheme="minorHAnsi" w:cstheme="minorHAnsi"/>
        </w:rPr>
        <w:t>zatwierdzonych przez zamawiającego. Bez zatwierdzenia protokołów konieczności przez zamawiającego wykonawca nie może rozpocząć wykonywania ww. robót lub zrezygnować z wykonania robót zaniechanych.</w:t>
      </w:r>
    </w:p>
    <w:p w14:paraId="75B33087" w14:textId="77777777" w:rsidR="00E73F15" w:rsidRPr="00A072A2" w:rsidRDefault="00BA73BB" w:rsidP="00333E32">
      <w:pPr>
        <w:numPr>
          <w:ilvl w:val="0"/>
          <w:numId w:val="24"/>
        </w:numPr>
        <w:suppressAutoHyphens w:val="0"/>
        <w:autoSpaceDE w:val="0"/>
        <w:spacing w:after="120"/>
        <w:jc w:val="both"/>
        <w:rPr>
          <w:rFonts w:asciiTheme="minorHAnsi" w:hAnsiTheme="minorHAnsi" w:cstheme="minorHAnsi"/>
        </w:rPr>
      </w:pPr>
      <w:r w:rsidRPr="00A072A2">
        <w:rPr>
          <w:rFonts w:asciiTheme="minorHAnsi" w:hAnsiTheme="minorHAnsi" w:cstheme="minorHAnsi"/>
        </w:rPr>
        <w:t xml:space="preserve">Wartość robót dodatkowych i zaniechanych zostanie określona na podstawie kosztorysów sporządzonych metodą szczegółową. </w:t>
      </w:r>
    </w:p>
    <w:p w14:paraId="7659A94B" w14:textId="77777777" w:rsidR="00BA73BB" w:rsidRPr="00A072A2" w:rsidRDefault="00BA73BB" w:rsidP="00333E32">
      <w:pPr>
        <w:numPr>
          <w:ilvl w:val="0"/>
          <w:numId w:val="24"/>
        </w:numPr>
        <w:suppressAutoHyphens w:val="0"/>
        <w:autoSpaceDE w:val="0"/>
        <w:spacing w:after="120"/>
        <w:jc w:val="both"/>
        <w:rPr>
          <w:rFonts w:asciiTheme="minorHAnsi" w:hAnsiTheme="minorHAnsi" w:cstheme="minorHAnsi"/>
        </w:rPr>
      </w:pPr>
      <w:r w:rsidRPr="00A072A2">
        <w:rPr>
          <w:rFonts w:asciiTheme="minorHAnsi" w:hAnsiTheme="minorHAnsi" w:cstheme="minorHAnsi"/>
        </w:rPr>
        <w:t>Rozliczenie robót ujętych w przedmiarach robót i kosztorysie ofertowym oraz robót dodatkowych odbywać się będzie po ich wykonaniu. Wykonawca wraz z fakturą złoży protokół odbioru wykonanych robót oraz kosztorys powykonawczy sporządzony w oparciu o następujące założenia:</w:t>
      </w:r>
    </w:p>
    <w:p w14:paraId="68C0A4FE" w14:textId="709FC15C" w:rsidR="00BA73BB" w:rsidRPr="00C17945" w:rsidRDefault="00BA73BB" w:rsidP="007D04B6">
      <w:pPr>
        <w:numPr>
          <w:ilvl w:val="0"/>
          <w:numId w:val="9"/>
        </w:numPr>
        <w:tabs>
          <w:tab w:val="clear" w:pos="360"/>
          <w:tab w:val="num" w:pos="567"/>
          <w:tab w:val="left" w:pos="708"/>
        </w:tabs>
        <w:suppressAutoHyphens w:val="0"/>
        <w:autoSpaceDE w:val="0"/>
        <w:spacing w:after="120"/>
        <w:ind w:left="567" w:hanging="283"/>
        <w:jc w:val="both"/>
        <w:rPr>
          <w:rFonts w:asciiTheme="minorHAnsi" w:hAnsiTheme="minorHAnsi" w:cstheme="minorHAnsi"/>
        </w:rPr>
      </w:pPr>
      <w:r w:rsidRPr="00A072A2">
        <w:rPr>
          <w:rFonts w:asciiTheme="minorHAnsi" w:hAnsiTheme="minorHAnsi" w:cstheme="minorHAnsi"/>
        </w:rPr>
        <w:t xml:space="preserve">ceny jednostkowe robót będą przyjmowane z kosztorysów ofertowych, a ilości </w:t>
      </w:r>
      <w:r w:rsidRPr="00C17945">
        <w:rPr>
          <w:rFonts w:asciiTheme="minorHAnsi" w:hAnsiTheme="minorHAnsi" w:cstheme="minorHAnsi"/>
        </w:rPr>
        <w:t xml:space="preserve">wykonanych robót z książki obmiaru. </w:t>
      </w:r>
      <w:r w:rsidR="00014A7B" w:rsidRPr="00C17945">
        <w:rPr>
          <w:rFonts w:asciiTheme="minorHAnsi" w:hAnsiTheme="minorHAnsi" w:cstheme="minorHAnsi"/>
        </w:rPr>
        <w:t>Ostateczna   kwota   wynagrodzenia  w odniesieniu  do całości   wykonanych  robót   nastąpi na podstawie   ustalenia  ilości wykonanych   robót   określonych   w kosztorysie   powykonawczym  i cen jednostkowych  przedstawionych w kosztorysie ofertowym,</w:t>
      </w:r>
    </w:p>
    <w:p w14:paraId="4186A321" w14:textId="77777777" w:rsidR="00BA73BB" w:rsidRPr="00C17945" w:rsidRDefault="00BA73BB" w:rsidP="007D04B6">
      <w:pPr>
        <w:numPr>
          <w:ilvl w:val="0"/>
          <w:numId w:val="9"/>
        </w:numPr>
        <w:tabs>
          <w:tab w:val="clear" w:pos="360"/>
          <w:tab w:val="num" w:pos="567"/>
          <w:tab w:val="left" w:pos="708"/>
        </w:tabs>
        <w:suppressAutoHyphens w:val="0"/>
        <w:autoSpaceDE w:val="0"/>
        <w:spacing w:after="120"/>
        <w:ind w:left="567" w:hanging="283"/>
        <w:jc w:val="both"/>
        <w:rPr>
          <w:rFonts w:asciiTheme="minorHAnsi" w:hAnsiTheme="minorHAnsi" w:cstheme="minorHAnsi"/>
        </w:rPr>
      </w:pPr>
      <w:r w:rsidRPr="00C17945">
        <w:rPr>
          <w:rFonts w:asciiTheme="minorHAnsi" w:hAnsiTheme="minorHAnsi" w:cstheme="minorHAnsi"/>
        </w:rPr>
        <w:t>w przypadku gdy wystąpią roboty innego rodzaju niż w przedmiarach robót (tzn. takie, których nie można rozliczyć zgodnie z ust</w:t>
      </w:r>
      <w:r w:rsidR="00842030" w:rsidRPr="00C17945">
        <w:rPr>
          <w:rFonts w:asciiTheme="minorHAnsi" w:hAnsiTheme="minorHAnsi" w:cstheme="minorHAnsi"/>
        </w:rPr>
        <w:t>.</w:t>
      </w:r>
      <w:r w:rsidRPr="00C17945">
        <w:rPr>
          <w:rFonts w:asciiTheme="minorHAnsi" w:hAnsiTheme="minorHAnsi" w:cstheme="minorHAnsi"/>
        </w:rPr>
        <w:t xml:space="preserve"> 5</w:t>
      </w:r>
      <w:r w:rsidR="00930EE9" w:rsidRPr="00C17945">
        <w:rPr>
          <w:rFonts w:asciiTheme="minorHAnsi" w:hAnsiTheme="minorHAnsi" w:cstheme="minorHAnsi"/>
        </w:rPr>
        <w:t xml:space="preserve"> p/pkt</w:t>
      </w:r>
      <w:r w:rsidR="00D94F69" w:rsidRPr="00C17945">
        <w:rPr>
          <w:rFonts w:asciiTheme="minorHAnsi" w:hAnsiTheme="minorHAnsi" w:cstheme="minorHAnsi"/>
        </w:rPr>
        <w:t xml:space="preserve">. </w:t>
      </w:r>
      <w:r w:rsidR="00930EE9" w:rsidRPr="00C17945">
        <w:rPr>
          <w:rFonts w:asciiTheme="minorHAnsi" w:hAnsiTheme="minorHAnsi" w:cstheme="minorHAnsi"/>
        </w:rPr>
        <w:t>a)</w:t>
      </w:r>
      <w:r w:rsidRPr="00C17945">
        <w:rPr>
          <w:rFonts w:asciiTheme="minorHAnsi" w:hAnsiTheme="minorHAnsi" w:cstheme="minorHAnsi"/>
        </w:rPr>
        <w:t xml:space="preserve"> niniejszego paragrafu), a konieczne </w:t>
      </w:r>
      <w:r w:rsidRPr="00C17945">
        <w:rPr>
          <w:rFonts w:asciiTheme="minorHAnsi" w:hAnsiTheme="minorHAnsi" w:cstheme="minorHAnsi"/>
        </w:rPr>
        <w:lastRenderedPageBreak/>
        <w:t>do wykonania przedmiotu zamówienia, roboty te rozliczone będą na podstawie kosztorysów przygotowanych przez wykonawcę, a zatwierdzonych przez inspektora nadzoru i zamawiającego. Kosztorysy te opracowane będą w oparciu następujące założenia:</w:t>
      </w:r>
    </w:p>
    <w:p w14:paraId="652CF051" w14:textId="66D44391" w:rsidR="00BA73BB" w:rsidRPr="00C17945" w:rsidRDefault="00BA73BB" w:rsidP="00842030">
      <w:pPr>
        <w:suppressAutoHyphens w:val="0"/>
        <w:autoSpaceDE w:val="0"/>
        <w:spacing w:after="120"/>
        <w:ind w:left="851" w:hanging="284"/>
        <w:jc w:val="both"/>
        <w:rPr>
          <w:rFonts w:asciiTheme="minorHAnsi" w:hAnsiTheme="minorHAnsi" w:cstheme="minorHAnsi"/>
        </w:rPr>
      </w:pPr>
      <w:r w:rsidRPr="00C17945">
        <w:rPr>
          <w:rFonts w:asciiTheme="minorHAnsi" w:hAnsiTheme="minorHAnsi" w:cstheme="minorHAnsi"/>
        </w:rPr>
        <w:t>-</w:t>
      </w:r>
      <w:r w:rsidRPr="00C17945">
        <w:rPr>
          <w:rFonts w:asciiTheme="minorHAnsi" w:hAnsiTheme="minorHAnsi" w:cstheme="minorHAnsi"/>
        </w:rPr>
        <w:tab/>
      </w:r>
      <w:r w:rsidR="00E2256E" w:rsidRPr="00C17945">
        <w:rPr>
          <w:rFonts w:asciiTheme="minorHAnsi" w:hAnsiTheme="minorHAnsi" w:cstheme="minorHAnsi"/>
        </w:rPr>
        <w:t>czynniki cenotwórcze</w:t>
      </w:r>
      <w:r w:rsidR="00757ED0" w:rsidRPr="00C17945">
        <w:rPr>
          <w:rFonts w:asciiTheme="minorHAnsi" w:hAnsiTheme="minorHAnsi" w:cstheme="minorHAnsi"/>
        </w:rPr>
        <w:t xml:space="preserve"> (R, Ko, Z)</w:t>
      </w:r>
      <w:r w:rsidRPr="00C17945">
        <w:rPr>
          <w:rFonts w:asciiTheme="minorHAnsi" w:hAnsiTheme="minorHAnsi" w:cstheme="minorHAnsi"/>
        </w:rPr>
        <w:t xml:space="preserve"> zostaną przyjęte z kosztorysów ofertowych złożonych przez wykonawcę</w:t>
      </w:r>
      <w:r w:rsidR="002267B3" w:rsidRPr="00C17945">
        <w:rPr>
          <w:rFonts w:asciiTheme="minorHAnsi" w:hAnsiTheme="minorHAnsi" w:cstheme="minorHAnsi"/>
        </w:rPr>
        <w:t>;</w:t>
      </w:r>
    </w:p>
    <w:p w14:paraId="080C50A2" w14:textId="12675DAA" w:rsidR="00BA73BB" w:rsidRPr="00C17945" w:rsidRDefault="00BA73BB" w:rsidP="00842030">
      <w:pPr>
        <w:suppressAutoHyphens w:val="0"/>
        <w:autoSpaceDE w:val="0"/>
        <w:spacing w:after="120"/>
        <w:ind w:left="851" w:hanging="284"/>
        <w:jc w:val="both"/>
        <w:rPr>
          <w:rFonts w:asciiTheme="minorHAnsi" w:hAnsiTheme="minorHAnsi" w:cstheme="minorHAnsi"/>
        </w:rPr>
      </w:pPr>
      <w:r w:rsidRPr="00C17945">
        <w:rPr>
          <w:rFonts w:asciiTheme="minorHAnsi" w:hAnsiTheme="minorHAnsi" w:cstheme="minorHAnsi"/>
        </w:rPr>
        <w:t>-</w:t>
      </w:r>
      <w:r w:rsidRPr="00C17945">
        <w:rPr>
          <w:rFonts w:asciiTheme="minorHAnsi" w:hAnsiTheme="minorHAnsi" w:cstheme="minorHAnsi"/>
        </w:rPr>
        <w:tab/>
        <w:t>w przypadku gdy nie będzie możliwe rozliczenie danej roboty w oparciu o zapisy w </w:t>
      </w:r>
      <w:proofErr w:type="spellStart"/>
      <w:r w:rsidR="00757ED0" w:rsidRPr="00C17945">
        <w:rPr>
          <w:rFonts w:asciiTheme="minorHAnsi" w:hAnsiTheme="minorHAnsi" w:cstheme="minorHAnsi"/>
        </w:rPr>
        <w:t>tirecie</w:t>
      </w:r>
      <w:proofErr w:type="spellEnd"/>
      <w:r w:rsidR="00757ED0" w:rsidRPr="00C17945">
        <w:rPr>
          <w:rFonts w:asciiTheme="minorHAnsi" w:hAnsiTheme="minorHAnsi" w:cstheme="minorHAnsi"/>
        </w:rPr>
        <w:t xml:space="preserve"> pierwszym</w:t>
      </w:r>
      <w:r w:rsidRPr="00C17945">
        <w:rPr>
          <w:rFonts w:asciiTheme="minorHAnsi" w:hAnsiTheme="minorHAnsi" w:cstheme="minorHAnsi"/>
        </w:rPr>
        <w:t xml:space="preserve">, brakujące ceny zostaną przyjęte na podstawie </w:t>
      </w:r>
      <w:r w:rsidR="00990199" w:rsidRPr="00C17945">
        <w:rPr>
          <w:rFonts w:asciiTheme="minorHAnsi" w:hAnsiTheme="minorHAnsi" w:cstheme="minorHAnsi"/>
        </w:rPr>
        <w:t xml:space="preserve">średnich cen rynkowych </w:t>
      </w:r>
      <w:r w:rsidR="00014A7B" w:rsidRPr="00C17945">
        <w:rPr>
          <w:rFonts w:asciiTheme="minorHAnsi" w:hAnsiTheme="minorHAnsi" w:cstheme="minorHAnsi"/>
        </w:rPr>
        <w:t xml:space="preserve"> właściwych  dla obszaru  realizacji  prac</w:t>
      </w:r>
      <w:r w:rsidR="00990199" w:rsidRPr="00C17945">
        <w:rPr>
          <w:rFonts w:asciiTheme="minorHAnsi" w:hAnsiTheme="minorHAnsi" w:cstheme="minorHAnsi"/>
        </w:rPr>
        <w:t xml:space="preserve">, np. </w:t>
      </w:r>
      <w:r w:rsidR="00EE19F0" w:rsidRPr="00C17945">
        <w:rPr>
          <w:rFonts w:asciiTheme="minorHAnsi" w:hAnsiTheme="minorHAnsi" w:cstheme="minorHAnsi"/>
        </w:rPr>
        <w:t>biuletyn cen robót</w:t>
      </w:r>
      <w:r w:rsidR="00014A7B" w:rsidRPr="00C17945">
        <w:rPr>
          <w:rFonts w:asciiTheme="minorHAnsi" w:hAnsiTheme="minorHAnsi" w:cstheme="minorHAnsi"/>
        </w:rPr>
        <w:t xml:space="preserve">; </w:t>
      </w:r>
    </w:p>
    <w:p w14:paraId="5B7E1E55" w14:textId="77777777" w:rsidR="00BA73BB" w:rsidRPr="00C17945" w:rsidRDefault="00BA73BB" w:rsidP="00842030">
      <w:pPr>
        <w:suppressAutoHyphens w:val="0"/>
        <w:autoSpaceDE w:val="0"/>
        <w:spacing w:after="120"/>
        <w:ind w:left="851" w:hanging="284"/>
        <w:jc w:val="both"/>
        <w:rPr>
          <w:rFonts w:asciiTheme="minorHAnsi" w:hAnsiTheme="minorHAnsi" w:cstheme="minorHAnsi"/>
        </w:rPr>
      </w:pPr>
      <w:r w:rsidRPr="00C17945">
        <w:rPr>
          <w:rFonts w:asciiTheme="minorHAnsi" w:hAnsiTheme="minorHAnsi" w:cstheme="minorHAnsi"/>
        </w:rPr>
        <w:t>-</w:t>
      </w:r>
      <w:r w:rsidRPr="00C17945">
        <w:rPr>
          <w:rFonts w:asciiTheme="minorHAnsi" w:hAnsiTheme="minorHAnsi" w:cstheme="minorHAnsi"/>
        </w:rPr>
        <w:tab/>
        <w:t xml:space="preserve">podstawą do określenia nakładów rzeczowych będą normy zawarte w wyżej wskazanych kosztorysach, a w przypadku ich braku - odpowiednie pozycje KNR. W przypadku braku odpowiednich pozycji w KNR-ach, zastosowane zostaną </w:t>
      </w:r>
      <w:r w:rsidR="00842030" w:rsidRPr="00C17945">
        <w:rPr>
          <w:rFonts w:asciiTheme="minorHAnsi" w:hAnsiTheme="minorHAnsi" w:cstheme="minorHAnsi"/>
        </w:rPr>
        <w:t xml:space="preserve">      </w:t>
      </w:r>
      <w:r w:rsidRPr="00C17945">
        <w:rPr>
          <w:rFonts w:asciiTheme="minorHAnsi" w:hAnsiTheme="minorHAnsi" w:cstheme="minorHAnsi"/>
        </w:rPr>
        <w:t>KNNR-y, a następnie wycena indywidualna wykonawcy zatwierdzona przez zamawiającego.</w:t>
      </w:r>
    </w:p>
    <w:p w14:paraId="105E87A9" w14:textId="77777777" w:rsidR="00BA73BB" w:rsidRPr="00C17945" w:rsidRDefault="00BA73BB" w:rsidP="00333E32">
      <w:pPr>
        <w:numPr>
          <w:ilvl w:val="0"/>
          <w:numId w:val="24"/>
        </w:numPr>
        <w:suppressAutoHyphens w:val="0"/>
        <w:autoSpaceDE w:val="0"/>
        <w:spacing w:after="120"/>
        <w:jc w:val="both"/>
        <w:rPr>
          <w:rFonts w:asciiTheme="minorHAnsi" w:hAnsiTheme="minorHAnsi" w:cstheme="minorHAnsi"/>
        </w:rPr>
      </w:pPr>
      <w:r w:rsidRPr="00C17945">
        <w:rPr>
          <w:rFonts w:asciiTheme="minorHAnsi" w:hAnsiTheme="minorHAnsi" w:cstheme="minorHAnsi"/>
        </w:rPr>
        <w:t>Rozliczenie robót zamiennych w stosunku do przewidzianych dokumentacją projektową odbywać się będzie na podstawie protokołu odbioru wykonanych robót oraz kosztorysu zwanego różnicowym, wykonanego o oparciu następujące założenia:</w:t>
      </w:r>
    </w:p>
    <w:p w14:paraId="15871DA3" w14:textId="77777777" w:rsidR="00BA73BB" w:rsidRPr="00C17945" w:rsidRDefault="00BA73BB" w:rsidP="007D04B6">
      <w:pPr>
        <w:numPr>
          <w:ilvl w:val="0"/>
          <w:numId w:val="8"/>
        </w:numPr>
        <w:tabs>
          <w:tab w:val="clear" w:pos="720"/>
          <w:tab w:val="num" w:pos="284"/>
        </w:tabs>
        <w:suppressAutoHyphens w:val="0"/>
        <w:autoSpaceDE w:val="0"/>
        <w:spacing w:after="120"/>
        <w:ind w:left="567" w:hanging="283"/>
        <w:jc w:val="both"/>
        <w:rPr>
          <w:rFonts w:asciiTheme="minorHAnsi" w:hAnsiTheme="minorHAnsi" w:cstheme="minorHAnsi"/>
        </w:rPr>
      </w:pPr>
      <w:r w:rsidRPr="00C17945">
        <w:rPr>
          <w:rFonts w:asciiTheme="minorHAnsi" w:hAnsiTheme="minorHAnsi" w:cstheme="minorHAnsi"/>
        </w:rPr>
        <w:t>należy wyliczyć cenę roboty pierwotnej, a więc tej, która miała być pierwotnie wykonana,</w:t>
      </w:r>
    </w:p>
    <w:p w14:paraId="7B88B560" w14:textId="77777777" w:rsidR="00BA73BB" w:rsidRPr="00C17945" w:rsidRDefault="00BA73BB" w:rsidP="007D04B6">
      <w:pPr>
        <w:numPr>
          <w:ilvl w:val="0"/>
          <w:numId w:val="8"/>
        </w:numPr>
        <w:tabs>
          <w:tab w:val="clear" w:pos="720"/>
          <w:tab w:val="num" w:pos="284"/>
        </w:tabs>
        <w:suppressAutoHyphens w:val="0"/>
        <w:autoSpaceDE w:val="0"/>
        <w:spacing w:after="120"/>
        <w:ind w:left="567" w:hanging="283"/>
        <w:jc w:val="both"/>
        <w:rPr>
          <w:rFonts w:asciiTheme="minorHAnsi" w:hAnsiTheme="minorHAnsi" w:cstheme="minorHAnsi"/>
        </w:rPr>
      </w:pPr>
      <w:r w:rsidRPr="00C17945">
        <w:rPr>
          <w:rFonts w:asciiTheme="minorHAnsi" w:hAnsiTheme="minorHAnsi" w:cstheme="minorHAnsi"/>
        </w:rPr>
        <w:t>należy wyliczyć cenę roboty zamiennej,</w:t>
      </w:r>
    </w:p>
    <w:p w14:paraId="46A328CC" w14:textId="77777777" w:rsidR="00BA73BB" w:rsidRPr="00C17945" w:rsidRDefault="00BA73BB" w:rsidP="007D04B6">
      <w:pPr>
        <w:numPr>
          <w:ilvl w:val="0"/>
          <w:numId w:val="8"/>
        </w:numPr>
        <w:tabs>
          <w:tab w:val="clear" w:pos="720"/>
          <w:tab w:val="num" w:pos="284"/>
        </w:tabs>
        <w:suppressAutoHyphens w:val="0"/>
        <w:autoSpaceDE w:val="0"/>
        <w:spacing w:after="120"/>
        <w:ind w:left="567" w:hanging="283"/>
        <w:jc w:val="both"/>
        <w:rPr>
          <w:rFonts w:asciiTheme="minorHAnsi" w:hAnsiTheme="minorHAnsi" w:cstheme="minorHAnsi"/>
        </w:rPr>
      </w:pPr>
      <w:r w:rsidRPr="00C17945">
        <w:rPr>
          <w:rFonts w:asciiTheme="minorHAnsi" w:hAnsiTheme="minorHAnsi" w:cstheme="minorHAnsi"/>
        </w:rPr>
        <w:t>należy wyliczyć różnicę pomiędzy tymi cenami,</w:t>
      </w:r>
    </w:p>
    <w:p w14:paraId="7C60FCF0" w14:textId="77777777" w:rsidR="00BA73BB" w:rsidRPr="00C17945" w:rsidRDefault="00BA73BB" w:rsidP="007D04B6">
      <w:pPr>
        <w:numPr>
          <w:ilvl w:val="0"/>
          <w:numId w:val="8"/>
        </w:numPr>
        <w:tabs>
          <w:tab w:val="clear" w:pos="720"/>
          <w:tab w:val="num" w:pos="284"/>
        </w:tabs>
        <w:suppressAutoHyphens w:val="0"/>
        <w:autoSpaceDE w:val="0"/>
        <w:spacing w:after="120"/>
        <w:ind w:left="567" w:hanging="283"/>
        <w:jc w:val="both"/>
        <w:rPr>
          <w:rFonts w:asciiTheme="minorHAnsi" w:hAnsiTheme="minorHAnsi" w:cstheme="minorHAnsi"/>
        </w:rPr>
      </w:pPr>
      <w:r w:rsidRPr="00C17945">
        <w:rPr>
          <w:rFonts w:asciiTheme="minorHAnsi" w:hAnsiTheme="minorHAnsi" w:cstheme="minorHAnsi"/>
        </w:rPr>
        <w:t xml:space="preserve">wyliczeń ww. cen (pierwotnej i zamiennej) należy dokonać w oparciu o następujące założenia: </w:t>
      </w:r>
    </w:p>
    <w:p w14:paraId="2FD4736E" w14:textId="77777777" w:rsidR="00BA73BB" w:rsidRPr="00C17945" w:rsidRDefault="00BA73BB" w:rsidP="00842030">
      <w:pPr>
        <w:suppressAutoHyphens w:val="0"/>
        <w:autoSpaceDE w:val="0"/>
        <w:spacing w:after="120"/>
        <w:ind w:left="993" w:hanging="284"/>
        <w:jc w:val="both"/>
        <w:rPr>
          <w:rFonts w:asciiTheme="minorHAnsi" w:hAnsiTheme="minorHAnsi" w:cstheme="minorHAnsi"/>
        </w:rPr>
      </w:pPr>
      <w:r w:rsidRPr="00C17945">
        <w:rPr>
          <w:rFonts w:asciiTheme="minorHAnsi" w:hAnsiTheme="minorHAnsi" w:cstheme="minorHAnsi"/>
        </w:rPr>
        <w:t>d1)</w:t>
      </w:r>
      <w:r w:rsidR="00A42C54" w:rsidRPr="00C17945">
        <w:rPr>
          <w:rFonts w:asciiTheme="minorHAnsi" w:hAnsiTheme="minorHAnsi" w:cstheme="minorHAnsi"/>
        </w:rPr>
        <w:t xml:space="preserve"> </w:t>
      </w:r>
      <w:r w:rsidRPr="00C17945">
        <w:rPr>
          <w:rFonts w:asciiTheme="minorHAnsi" w:hAnsiTheme="minorHAnsi" w:cstheme="minorHAnsi"/>
        </w:rPr>
        <w:t>ceny jednostkowe robót należy pr</w:t>
      </w:r>
      <w:r w:rsidR="002267B3" w:rsidRPr="00C17945">
        <w:rPr>
          <w:rFonts w:asciiTheme="minorHAnsi" w:hAnsiTheme="minorHAnsi" w:cstheme="minorHAnsi"/>
        </w:rPr>
        <w:t>zyjąć z kosztorysów ofertowych,</w:t>
      </w:r>
    </w:p>
    <w:p w14:paraId="045D20B3" w14:textId="77777777" w:rsidR="00BA73BB" w:rsidRPr="00C17945" w:rsidRDefault="00BA73BB" w:rsidP="00842030">
      <w:pPr>
        <w:suppressAutoHyphens w:val="0"/>
        <w:autoSpaceDE w:val="0"/>
        <w:spacing w:after="120"/>
        <w:ind w:left="993" w:hanging="284"/>
        <w:jc w:val="both"/>
        <w:rPr>
          <w:rFonts w:asciiTheme="minorHAnsi" w:hAnsiTheme="minorHAnsi" w:cstheme="minorHAnsi"/>
        </w:rPr>
      </w:pPr>
      <w:r w:rsidRPr="00C17945">
        <w:rPr>
          <w:rFonts w:asciiTheme="minorHAnsi" w:hAnsiTheme="minorHAnsi" w:cstheme="minorHAnsi"/>
        </w:rPr>
        <w:t>d2)</w:t>
      </w:r>
      <w:r w:rsidR="00A42C54" w:rsidRPr="00C17945">
        <w:rPr>
          <w:rFonts w:asciiTheme="minorHAnsi" w:hAnsiTheme="minorHAnsi" w:cstheme="minorHAnsi"/>
        </w:rPr>
        <w:t xml:space="preserve"> </w:t>
      </w:r>
      <w:r w:rsidRPr="00C17945">
        <w:rPr>
          <w:rFonts w:asciiTheme="minorHAnsi" w:hAnsiTheme="minorHAnsi" w:cstheme="minorHAnsi"/>
        </w:rPr>
        <w:t>w przypadku gdy występują roboty, których nie można rozliczyć zgodnie z podpunktem „d1” należy wyliczy ceny jednostkowe w oparciu o następujące założenia:</w:t>
      </w:r>
    </w:p>
    <w:p w14:paraId="03BC2F6C" w14:textId="6651AFDB" w:rsidR="00BA73BB" w:rsidRPr="00C17945" w:rsidRDefault="00842030" w:rsidP="00842030">
      <w:pPr>
        <w:suppressAutoHyphens w:val="0"/>
        <w:autoSpaceDE w:val="0"/>
        <w:spacing w:after="120"/>
        <w:ind w:left="1276" w:hanging="283"/>
        <w:jc w:val="both"/>
        <w:rPr>
          <w:rFonts w:asciiTheme="minorHAnsi" w:hAnsiTheme="minorHAnsi" w:cstheme="minorHAnsi"/>
        </w:rPr>
      </w:pPr>
      <w:r w:rsidRPr="00C17945">
        <w:rPr>
          <w:rFonts w:asciiTheme="minorHAnsi" w:hAnsiTheme="minorHAnsi" w:cstheme="minorHAnsi"/>
        </w:rPr>
        <w:t>-</w:t>
      </w:r>
      <w:r w:rsidRPr="00C17945">
        <w:rPr>
          <w:rFonts w:asciiTheme="minorHAnsi" w:hAnsiTheme="minorHAnsi" w:cstheme="minorHAnsi"/>
        </w:rPr>
        <w:tab/>
      </w:r>
      <w:r w:rsidR="00E2256E" w:rsidRPr="00C17945">
        <w:rPr>
          <w:rFonts w:asciiTheme="minorHAnsi" w:hAnsiTheme="minorHAnsi" w:cstheme="minorHAnsi"/>
        </w:rPr>
        <w:t>czynniki cenotwórcze</w:t>
      </w:r>
      <w:r w:rsidR="00757ED0" w:rsidRPr="00C17945">
        <w:rPr>
          <w:rFonts w:asciiTheme="minorHAnsi" w:hAnsiTheme="minorHAnsi" w:cstheme="minorHAnsi"/>
        </w:rPr>
        <w:t xml:space="preserve"> (R, Ko, Z) </w:t>
      </w:r>
      <w:r w:rsidR="00F97BFE" w:rsidRPr="00C17945">
        <w:rPr>
          <w:rFonts w:asciiTheme="minorHAnsi" w:hAnsiTheme="minorHAnsi" w:cstheme="minorHAnsi"/>
        </w:rPr>
        <w:t>zostaną przyjęte z kosztorysów ofertowych złożonych przez wykonawcę</w:t>
      </w:r>
      <w:r w:rsidR="008D63DB">
        <w:rPr>
          <w:rFonts w:asciiTheme="minorHAnsi" w:hAnsiTheme="minorHAnsi" w:cstheme="minorHAnsi"/>
        </w:rPr>
        <w:t xml:space="preserve">, materiały i sprzęt </w:t>
      </w:r>
      <w:r w:rsidR="00F97BFE" w:rsidRPr="00C17945">
        <w:rPr>
          <w:rFonts w:asciiTheme="minorHAnsi" w:hAnsiTheme="minorHAnsi" w:cstheme="minorHAnsi"/>
        </w:rPr>
        <w:t>;</w:t>
      </w:r>
    </w:p>
    <w:p w14:paraId="65740525" w14:textId="05ECD895" w:rsidR="00BA73BB" w:rsidRPr="00C17945" w:rsidRDefault="00842030" w:rsidP="00842030">
      <w:pPr>
        <w:suppressAutoHyphens w:val="0"/>
        <w:autoSpaceDE w:val="0"/>
        <w:spacing w:after="120"/>
        <w:ind w:left="1276" w:hanging="283"/>
        <w:jc w:val="both"/>
        <w:rPr>
          <w:rFonts w:asciiTheme="minorHAnsi" w:hAnsiTheme="minorHAnsi" w:cstheme="minorHAnsi"/>
        </w:rPr>
      </w:pPr>
      <w:r w:rsidRPr="00C17945">
        <w:rPr>
          <w:rFonts w:asciiTheme="minorHAnsi" w:hAnsiTheme="minorHAnsi" w:cstheme="minorHAnsi"/>
        </w:rPr>
        <w:t>-</w:t>
      </w:r>
      <w:r w:rsidRPr="00C17945">
        <w:rPr>
          <w:rFonts w:asciiTheme="minorHAnsi" w:hAnsiTheme="minorHAnsi" w:cstheme="minorHAnsi"/>
        </w:rPr>
        <w:tab/>
      </w:r>
      <w:r w:rsidR="00BA73BB" w:rsidRPr="00C17945">
        <w:rPr>
          <w:rFonts w:asciiTheme="minorHAnsi" w:hAnsiTheme="minorHAnsi" w:cstheme="minorHAnsi"/>
        </w:rPr>
        <w:t xml:space="preserve">w przypadku gdy nie będzie możliwe rozliczenie danej roboty w oparciu o zapisy w </w:t>
      </w:r>
      <w:proofErr w:type="spellStart"/>
      <w:r w:rsidR="00BA73BB" w:rsidRPr="00C17945">
        <w:rPr>
          <w:rFonts w:asciiTheme="minorHAnsi" w:hAnsiTheme="minorHAnsi" w:cstheme="minorHAnsi"/>
        </w:rPr>
        <w:t>tirecie</w:t>
      </w:r>
      <w:proofErr w:type="spellEnd"/>
      <w:r w:rsidR="00BA73BB" w:rsidRPr="00C17945">
        <w:rPr>
          <w:rFonts w:asciiTheme="minorHAnsi" w:hAnsiTheme="minorHAnsi" w:cstheme="minorHAnsi"/>
        </w:rPr>
        <w:t xml:space="preserve"> pierwszym, </w:t>
      </w:r>
      <w:r w:rsidR="001066F5" w:rsidRPr="00C17945">
        <w:rPr>
          <w:rFonts w:asciiTheme="minorHAnsi" w:hAnsiTheme="minorHAnsi" w:cstheme="minorHAnsi"/>
        </w:rPr>
        <w:t xml:space="preserve">brakujące ceny zostaną przyjęte </w:t>
      </w:r>
      <w:r w:rsidR="00990199" w:rsidRPr="00C17945">
        <w:rPr>
          <w:rFonts w:asciiTheme="minorHAnsi" w:hAnsiTheme="minorHAnsi" w:cstheme="minorHAnsi"/>
        </w:rPr>
        <w:t>na podstawie średnich cen rynkowych  właściwych  dla obszaru  realizacji  prac, np</w:t>
      </w:r>
      <w:r w:rsidR="00990199" w:rsidRPr="00C17945">
        <w:rPr>
          <w:rFonts w:asciiTheme="minorHAnsi" w:hAnsiTheme="minorHAnsi" w:cstheme="minorHAnsi"/>
          <w:color w:val="000000" w:themeColor="text1"/>
        </w:rPr>
        <w:t xml:space="preserve">. </w:t>
      </w:r>
      <w:r w:rsidR="00EE19F0" w:rsidRPr="00C17945">
        <w:rPr>
          <w:rFonts w:asciiTheme="minorHAnsi" w:hAnsiTheme="minorHAnsi" w:cstheme="minorHAnsi"/>
          <w:color w:val="000000" w:themeColor="text1"/>
        </w:rPr>
        <w:t>b</w:t>
      </w:r>
      <w:r w:rsidR="00EC4F3B" w:rsidRPr="00C17945">
        <w:rPr>
          <w:rFonts w:asciiTheme="minorHAnsi" w:hAnsiTheme="minorHAnsi" w:cstheme="minorHAnsi"/>
          <w:color w:val="000000" w:themeColor="text1"/>
        </w:rPr>
        <w:t xml:space="preserve">iuletyn </w:t>
      </w:r>
      <w:r w:rsidR="00EE19F0" w:rsidRPr="00C17945">
        <w:rPr>
          <w:rFonts w:asciiTheme="minorHAnsi" w:hAnsiTheme="minorHAnsi" w:cstheme="minorHAnsi"/>
          <w:color w:val="000000" w:themeColor="text1"/>
        </w:rPr>
        <w:t>cen robót</w:t>
      </w:r>
      <w:r w:rsidR="00990199" w:rsidRPr="00C17945">
        <w:rPr>
          <w:rFonts w:asciiTheme="minorHAnsi" w:hAnsiTheme="minorHAnsi" w:cstheme="minorHAnsi"/>
          <w:color w:val="000000" w:themeColor="text1"/>
        </w:rPr>
        <w:t>;</w:t>
      </w:r>
    </w:p>
    <w:p w14:paraId="2EF63E26" w14:textId="77777777" w:rsidR="00BA73BB" w:rsidRPr="00C17945" w:rsidRDefault="00842030" w:rsidP="00842030">
      <w:pPr>
        <w:suppressAutoHyphens w:val="0"/>
        <w:autoSpaceDE w:val="0"/>
        <w:spacing w:after="120"/>
        <w:ind w:left="1276" w:hanging="283"/>
        <w:jc w:val="both"/>
        <w:rPr>
          <w:rFonts w:asciiTheme="minorHAnsi" w:hAnsiTheme="minorHAnsi" w:cstheme="minorHAnsi"/>
        </w:rPr>
      </w:pPr>
      <w:r w:rsidRPr="00C17945">
        <w:rPr>
          <w:rFonts w:asciiTheme="minorHAnsi" w:hAnsiTheme="minorHAnsi" w:cstheme="minorHAnsi"/>
        </w:rPr>
        <w:t>-</w:t>
      </w:r>
      <w:r w:rsidRPr="00C17945">
        <w:rPr>
          <w:rFonts w:asciiTheme="minorHAnsi" w:hAnsiTheme="minorHAnsi" w:cstheme="minorHAnsi"/>
        </w:rPr>
        <w:tab/>
      </w:r>
      <w:r w:rsidR="00BA73BB" w:rsidRPr="00C17945">
        <w:rPr>
          <w:rFonts w:asciiTheme="minorHAnsi" w:hAnsiTheme="minorHAnsi" w:cstheme="minorHAnsi"/>
        </w:rPr>
        <w:t>podstawą do określenia nakładów rzeczowych będą normy zawarte w wyżej wskazanych kosztorysach, a w przypadku ich braku - odpowiednie pozycje KNR; w</w:t>
      </w:r>
      <w:r w:rsidR="00B92421" w:rsidRPr="00C17945">
        <w:rPr>
          <w:rFonts w:asciiTheme="minorHAnsi" w:hAnsiTheme="minorHAnsi" w:cstheme="minorHAnsi"/>
        </w:rPr>
        <w:t> </w:t>
      </w:r>
      <w:r w:rsidR="00BA73BB" w:rsidRPr="00C17945">
        <w:rPr>
          <w:rFonts w:asciiTheme="minorHAnsi" w:hAnsiTheme="minorHAnsi" w:cstheme="minorHAnsi"/>
        </w:rPr>
        <w:t>przypadku braku odpowiednich pozycji w KNR-ach, zastosowane zostaną KNNR-y, a następnie wycena indywidualna wykonawcy z</w:t>
      </w:r>
      <w:r w:rsidR="002267B3" w:rsidRPr="00C17945">
        <w:rPr>
          <w:rFonts w:asciiTheme="minorHAnsi" w:hAnsiTheme="minorHAnsi" w:cstheme="minorHAnsi"/>
        </w:rPr>
        <w:t>atwierdzona przez zamawiającego;</w:t>
      </w:r>
    </w:p>
    <w:p w14:paraId="37BB0C40" w14:textId="77777777" w:rsidR="00BA73BB" w:rsidRPr="00C17945" w:rsidRDefault="00BA73BB" w:rsidP="00842030">
      <w:pPr>
        <w:suppressAutoHyphens w:val="0"/>
        <w:autoSpaceDE w:val="0"/>
        <w:spacing w:after="120"/>
        <w:ind w:left="993" w:hanging="284"/>
        <w:jc w:val="both"/>
        <w:rPr>
          <w:rFonts w:asciiTheme="minorHAnsi" w:hAnsiTheme="minorHAnsi" w:cstheme="minorHAnsi"/>
        </w:rPr>
      </w:pPr>
      <w:r w:rsidRPr="00C17945">
        <w:rPr>
          <w:rFonts w:asciiTheme="minorHAnsi" w:hAnsiTheme="minorHAnsi" w:cstheme="minorHAnsi"/>
        </w:rPr>
        <w:t>d3)</w:t>
      </w:r>
      <w:r w:rsidR="00A42C54" w:rsidRPr="00C17945">
        <w:rPr>
          <w:rFonts w:asciiTheme="minorHAnsi" w:hAnsiTheme="minorHAnsi" w:cstheme="minorHAnsi"/>
        </w:rPr>
        <w:t xml:space="preserve"> </w:t>
      </w:r>
      <w:r w:rsidRPr="00C17945">
        <w:rPr>
          <w:rFonts w:asciiTheme="minorHAnsi" w:hAnsiTheme="minorHAnsi" w:cstheme="minorHAnsi"/>
        </w:rPr>
        <w:t>ilość robót, które miały być wykonane (pierwotnych), należy przyjąć z kosztorysów ofertowych,</w:t>
      </w:r>
    </w:p>
    <w:p w14:paraId="1DD1C1ED" w14:textId="77777777" w:rsidR="00BA73BB" w:rsidRPr="00C17945" w:rsidRDefault="00BA73BB" w:rsidP="00842030">
      <w:pPr>
        <w:suppressAutoHyphens w:val="0"/>
        <w:autoSpaceDE w:val="0"/>
        <w:spacing w:after="120"/>
        <w:ind w:left="993" w:hanging="284"/>
        <w:jc w:val="both"/>
        <w:rPr>
          <w:rFonts w:asciiTheme="minorHAnsi" w:hAnsiTheme="minorHAnsi" w:cstheme="minorHAnsi"/>
        </w:rPr>
      </w:pPr>
      <w:r w:rsidRPr="00C17945">
        <w:rPr>
          <w:rFonts w:asciiTheme="minorHAnsi" w:hAnsiTheme="minorHAnsi" w:cstheme="minorHAnsi"/>
        </w:rPr>
        <w:t>d4)</w:t>
      </w:r>
      <w:r w:rsidR="00A42C54" w:rsidRPr="00C17945">
        <w:rPr>
          <w:rFonts w:asciiTheme="minorHAnsi" w:hAnsiTheme="minorHAnsi" w:cstheme="minorHAnsi"/>
        </w:rPr>
        <w:t xml:space="preserve"> </w:t>
      </w:r>
      <w:r w:rsidRPr="00C17945">
        <w:rPr>
          <w:rFonts w:asciiTheme="minorHAnsi" w:hAnsiTheme="minorHAnsi" w:cstheme="minorHAnsi"/>
        </w:rPr>
        <w:t>ilości robót zamiennych należy przyjąć z książki obmiarów.</w:t>
      </w:r>
    </w:p>
    <w:p w14:paraId="1309704D" w14:textId="20591043" w:rsidR="00BA73BB" w:rsidRPr="00C17945" w:rsidRDefault="00BA73BB" w:rsidP="00333E32">
      <w:pPr>
        <w:numPr>
          <w:ilvl w:val="0"/>
          <w:numId w:val="24"/>
        </w:numPr>
        <w:suppressAutoHyphens w:val="0"/>
        <w:autoSpaceDE w:val="0"/>
        <w:spacing w:after="120"/>
        <w:jc w:val="both"/>
        <w:rPr>
          <w:rFonts w:asciiTheme="minorHAnsi" w:hAnsiTheme="minorHAnsi" w:cstheme="minorHAnsi"/>
        </w:rPr>
      </w:pPr>
      <w:r w:rsidRPr="00C17945">
        <w:rPr>
          <w:rFonts w:asciiTheme="minorHAnsi" w:hAnsiTheme="minorHAnsi" w:cstheme="minorHAnsi"/>
        </w:rPr>
        <w:t>Wyliczenie robót zaniechanych w stosunku do przewidzianych dokumentacja projektow</w:t>
      </w:r>
      <w:r w:rsidR="006002BC" w:rsidRPr="00C17945">
        <w:rPr>
          <w:rFonts w:asciiTheme="minorHAnsi" w:hAnsiTheme="minorHAnsi" w:cstheme="minorHAnsi"/>
        </w:rPr>
        <w:t>ą</w:t>
      </w:r>
      <w:r w:rsidRPr="00C17945">
        <w:rPr>
          <w:rFonts w:asciiTheme="minorHAnsi" w:hAnsiTheme="minorHAnsi" w:cstheme="minorHAnsi"/>
        </w:rPr>
        <w:t xml:space="preserve"> odbywać się będzie w taki sam sposób, jak wyliczenie ceny na roboty pierwotnej opisanej z</w:t>
      </w:r>
      <w:r w:rsidR="00842030" w:rsidRPr="00C17945">
        <w:rPr>
          <w:rFonts w:asciiTheme="minorHAnsi" w:hAnsiTheme="minorHAnsi" w:cstheme="minorHAnsi"/>
        </w:rPr>
        <w:t> </w:t>
      </w:r>
      <w:r w:rsidRPr="00C17945">
        <w:rPr>
          <w:rFonts w:asciiTheme="minorHAnsi" w:hAnsiTheme="minorHAnsi" w:cstheme="minorHAnsi"/>
        </w:rPr>
        <w:t>w ust. 5 niniejszego paragrafu.</w:t>
      </w:r>
    </w:p>
    <w:p w14:paraId="6C25ED39" w14:textId="77777777" w:rsidR="00BA73BB" w:rsidRPr="00C17945" w:rsidRDefault="00BA73BB" w:rsidP="00192CD1">
      <w:pPr>
        <w:spacing w:after="120"/>
        <w:jc w:val="center"/>
        <w:rPr>
          <w:rFonts w:asciiTheme="minorHAnsi" w:hAnsiTheme="minorHAnsi" w:cstheme="minorHAnsi"/>
          <w:b/>
          <w:bCs/>
        </w:rPr>
      </w:pPr>
      <w:r w:rsidRPr="00C17945">
        <w:rPr>
          <w:rFonts w:asciiTheme="minorHAnsi" w:hAnsiTheme="minorHAnsi" w:cstheme="minorHAnsi"/>
          <w:b/>
          <w:bCs/>
        </w:rPr>
        <w:t>§</w:t>
      </w:r>
      <w:r w:rsidR="00842030" w:rsidRPr="00C17945">
        <w:rPr>
          <w:rFonts w:asciiTheme="minorHAnsi" w:hAnsiTheme="minorHAnsi" w:cstheme="minorHAnsi"/>
          <w:b/>
          <w:bCs/>
        </w:rPr>
        <w:t> </w:t>
      </w:r>
      <w:r w:rsidRPr="00C17945">
        <w:rPr>
          <w:rFonts w:asciiTheme="minorHAnsi" w:hAnsiTheme="minorHAnsi" w:cstheme="minorHAnsi"/>
          <w:b/>
          <w:bCs/>
        </w:rPr>
        <w:t>1</w:t>
      </w:r>
      <w:r w:rsidR="00294AE4" w:rsidRPr="00C17945">
        <w:rPr>
          <w:rFonts w:asciiTheme="minorHAnsi" w:hAnsiTheme="minorHAnsi" w:cstheme="minorHAnsi"/>
          <w:b/>
          <w:bCs/>
        </w:rPr>
        <w:t>0</w:t>
      </w:r>
      <w:r w:rsidR="00C7306F" w:rsidRPr="00C17945">
        <w:rPr>
          <w:rFonts w:asciiTheme="minorHAnsi" w:hAnsiTheme="minorHAnsi" w:cstheme="minorHAnsi"/>
          <w:b/>
          <w:bCs/>
        </w:rPr>
        <w:t>.</w:t>
      </w:r>
    </w:p>
    <w:p w14:paraId="060A86D7" w14:textId="77777777" w:rsidR="00DA1F54" w:rsidRPr="00C17945" w:rsidRDefault="00DA1F54" w:rsidP="00951879">
      <w:pPr>
        <w:jc w:val="center"/>
        <w:rPr>
          <w:rFonts w:asciiTheme="minorHAnsi" w:hAnsiTheme="minorHAnsi" w:cstheme="minorHAnsi"/>
          <w:bCs/>
        </w:rPr>
      </w:pPr>
      <w:r w:rsidRPr="00C17945">
        <w:rPr>
          <w:rFonts w:asciiTheme="minorHAnsi" w:hAnsiTheme="minorHAnsi" w:cstheme="minorHAnsi"/>
        </w:rPr>
        <w:lastRenderedPageBreak/>
        <w:t>Warunki płatności</w:t>
      </w:r>
    </w:p>
    <w:p w14:paraId="5CE3A591" w14:textId="7A7E4BB7" w:rsidR="00D0674F" w:rsidRPr="00A072A2" w:rsidRDefault="00D00D96" w:rsidP="007D04B6">
      <w:pPr>
        <w:numPr>
          <w:ilvl w:val="0"/>
          <w:numId w:val="5"/>
        </w:numPr>
        <w:tabs>
          <w:tab w:val="clear" w:pos="360"/>
          <w:tab w:val="num" w:pos="0"/>
        </w:tabs>
        <w:spacing w:after="120"/>
        <w:ind w:left="426" w:hanging="426"/>
        <w:jc w:val="both"/>
        <w:rPr>
          <w:rFonts w:asciiTheme="minorHAnsi" w:hAnsiTheme="minorHAnsi" w:cstheme="minorHAnsi"/>
        </w:rPr>
      </w:pPr>
      <w:r w:rsidRPr="00C17945">
        <w:rPr>
          <w:rFonts w:asciiTheme="minorHAnsi" w:hAnsiTheme="minorHAnsi" w:cstheme="minorHAnsi"/>
        </w:rPr>
        <w:t xml:space="preserve">Wynagrodzenie Wykonawcy, o którym mowa w </w:t>
      </w:r>
      <w:r w:rsidR="00644F15" w:rsidRPr="00C17945">
        <w:rPr>
          <w:rFonts w:asciiTheme="minorHAnsi" w:hAnsiTheme="minorHAnsi" w:cstheme="minorHAnsi"/>
          <w:bCs/>
        </w:rPr>
        <w:t>§ </w:t>
      </w:r>
      <w:r w:rsidRPr="00C17945">
        <w:rPr>
          <w:rFonts w:asciiTheme="minorHAnsi" w:hAnsiTheme="minorHAnsi" w:cstheme="minorHAnsi"/>
        </w:rPr>
        <w:t xml:space="preserve">9, zostanie wypłacone zgodnie z warunkami wypłat dofinansowania z </w:t>
      </w:r>
      <w:r w:rsidR="006002BC" w:rsidRPr="00C17945">
        <w:rPr>
          <w:rFonts w:asciiTheme="minorHAnsi" w:hAnsiTheme="minorHAnsi" w:cstheme="minorHAnsi"/>
        </w:rPr>
        <w:t>Rządowego Fund</w:t>
      </w:r>
      <w:r w:rsidR="006002BC" w:rsidRPr="00A072A2">
        <w:rPr>
          <w:rFonts w:asciiTheme="minorHAnsi" w:hAnsiTheme="minorHAnsi" w:cstheme="minorHAnsi"/>
        </w:rPr>
        <w:t xml:space="preserve">uszu </w:t>
      </w:r>
      <w:r w:rsidRPr="00A072A2">
        <w:rPr>
          <w:rFonts w:asciiTheme="minorHAnsi" w:hAnsiTheme="minorHAnsi" w:cstheme="minorHAnsi"/>
        </w:rPr>
        <w:t xml:space="preserve">Polski Ład: </w:t>
      </w:r>
      <w:r w:rsidR="00374AE4" w:rsidRPr="00A072A2">
        <w:rPr>
          <w:rFonts w:asciiTheme="minorHAnsi" w:hAnsiTheme="minorHAnsi" w:cstheme="minorHAnsi"/>
        </w:rPr>
        <w:t xml:space="preserve">Programu </w:t>
      </w:r>
      <w:r w:rsidRPr="00A072A2">
        <w:rPr>
          <w:rFonts w:asciiTheme="minorHAnsi" w:hAnsiTheme="minorHAnsi" w:cstheme="minorHAnsi"/>
        </w:rPr>
        <w:t>Inwestycji Strategicznych</w:t>
      </w:r>
      <w:r w:rsidR="00374AE4" w:rsidRPr="00A072A2">
        <w:rPr>
          <w:rFonts w:asciiTheme="minorHAnsi" w:hAnsiTheme="minorHAnsi" w:cstheme="minorHAnsi"/>
        </w:rPr>
        <w:t>, ustanowionego Uchwałą NR 84/21 Rady Ministrów z dnia 1 lipca 2021 roku</w:t>
      </w:r>
      <w:r w:rsidRPr="00A072A2">
        <w:rPr>
          <w:rFonts w:asciiTheme="minorHAnsi" w:hAnsiTheme="minorHAnsi" w:cstheme="minorHAnsi"/>
        </w:rPr>
        <w:t xml:space="preserve">, </w:t>
      </w:r>
      <w:r w:rsidR="00974F41" w:rsidRPr="00A072A2">
        <w:rPr>
          <w:rFonts w:asciiTheme="minorHAnsi" w:hAnsiTheme="minorHAnsi" w:cstheme="minorHAnsi"/>
        </w:rPr>
        <w:t>w następujących częściach</w:t>
      </w:r>
      <w:r w:rsidR="00D0674F" w:rsidRPr="00A072A2">
        <w:rPr>
          <w:rFonts w:asciiTheme="minorHAnsi" w:hAnsiTheme="minorHAnsi" w:cstheme="minorHAnsi"/>
        </w:rPr>
        <w:t xml:space="preserve">: </w:t>
      </w:r>
    </w:p>
    <w:p w14:paraId="68AA1DB4" w14:textId="4D48D823" w:rsidR="00A97F96" w:rsidRPr="00A072A2" w:rsidRDefault="00D90D04" w:rsidP="004513B6">
      <w:pPr>
        <w:pStyle w:val="Akapitzlist"/>
        <w:numPr>
          <w:ilvl w:val="0"/>
          <w:numId w:val="37"/>
        </w:numPr>
        <w:spacing w:after="120"/>
        <w:jc w:val="both"/>
        <w:rPr>
          <w:rFonts w:asciiTheme="minorHAnsi" w:hAnsiTheme="minorHAnsi" w:cstheme="minorHAnsi"/>
          <w:sz w:val="24"/>
          <w:szCs w:val="24"/>
        </w:rPr>
      </w:pPr>
      <w:r w:rsidRPr="00A072A2">
        <w:rPr>
          <w:rFonts w:asciiTheme="minorHAnsi" w:hAnsiTheme="minorHAnsi" w:cstheme="minorHAnsi"/>
          <w:sz w:val="24"/>
          <w:szCs w:val="24"/>
        </w:rPr>
        <w:t xml:space="preserve">Wynagrodzenie za wykonanie prac w ramach </w:t>
      </w:r>
      <w:r w:rsidR="00A97F96" w:rsidRPr="00A072A2">
        <w:rPr>
          <w:rFonts w:asciiTheme="minorHAnsi" w:hAnsiTheme="minorHAnsi" w:cstheme="minorHAnsi"/>
          <w:sz w:val="24"/>
          <w:szCs w:val="24"/>
        </w:rPr>
        <w:t>I etapu</w:t>
      </w:r>
      <w:r w:rsidR="00B81BA7" w:rsidRPr="00A072A2">
        <w:rPr>
          <w:rFonts w:asciiTheme="minorHAnsi" w:hAnsiTheme="minorHAnsi" w:cstheme="minorHAnsi"/>
          <w:sz w:val="24"/>
          <w:szCs w:val="24"/>
        </w:rPr>
        <w:t xml:space="preserve"> – </w:t>
      </w:r>
      <w:r w:rsidR="00F129D9" w:rsidRPr="00A072A2">
        <w:rPr>
          <w:rFonts w:asciiTheme="minorHAnsi" w:hAnsiTheme="minorHAnsi" w:cstheme="minorHAnsi"/>
          <w:sz w:val="24"/>
          <w:szCs w:val="24"/>
        </w:rPr>
        <w:t xml:space="preserve">w wysokości nie większej niż 55 % wartości całości wynagrodzenia umownego określonego w § 9 ust. 1 </w:t>
      </w:r>
      <w:r w:rsidRPr="00A072A2">
        <w:rPr>
          <w:rFonts w:asciiTheme="minorHAnsi" w:hAnsiTheme="minorHAnsi" w:cstheme="minorHAnsi"/>
          <w:sz w:val="24"/>
          <w:szCs w:val="24"/>
        </w:rPr>
        <w:t xml:space="preserve">zostanie zapłacone po dokonaniu odbiorów </w:t>
      </w:r>
      <w:r w:rsidR="004C7394" w:rsidRPr="00A072A2">
        <w:rPr>
          <w:rFonts w:asciiTheme="minorHAnsi" w:hAnsiTheme="minorHAnsi" w:cstheme="minorHAnsi"/>
          <w:sz w:val="24"/>
          <w:szCs w:val="24"/>
        </w:rPr>
        <w:t xml:space="preserve">częściowych </w:t>
      </w:r>
      <w:r w:rsidRPr="00A072A2">
        <w:rPr>
          <w:rFonts w:asciiTheme="minorHAnsi" w:hAnsiTheme="minorHAnsi" w:cstheme="minorHAnsi"/>
          <w:sz w:val="24"/>
          <w:szCs w:val="24"/>
        </w:rPr>
        <w:t xml:space="preserve"> odcinków dróg wchodzących w zakres</w:t>
      </w:r>
      <w:r w:rsidR="009F74C9" w:rsidRPr="00A072A2">
        <w:rPr>
          <w:rFonts w:asciiTheme="minorHAnsi" w:hAnsiTheme="minorHAnsi" w:cstheme="minorHAnsi"/>
          <w:sz w:val="24"/>
          <w:szCs w:val="24"/>
        </w:rPr>
        <w:t xml:space="preserve"> prac I etapu, a płatność nastąpi</w:t>
      </w:r>
      <w:r w:rsidRPr="00A072A2">
        <w:rPr>
          <w:rFonts w:asciiTheme="minorHAnsi" w:hAnsiTheme="minorHAnsi" w:cstheme="minorHAnsi"/>
          <w:sz w:val="24"/>
          <w:szCs w:val="24"/>
        </w:rPr>
        <w:t xml:space="preserve">  </w:t>
      </w:r>
      <w:r w:rsidR="002B55AE" w:rsidRPr="00A072A2">
        <w:rPr>
          <w:rFonts w:asciiTheme="minorHAnsi" w:hAnsiTheme="minorHAnsi" w:cstheme="minorHAnsi"/>
          <w:sz w:val="24"/>
          <w:szCs w:val="24"/>
        </w:rPr>
        <w:t xml:space="preserve">ze środków własnych  </w:t>
      </w:r>
      <w:r w:rsidR="004D3E8A" w:rsidRPr="00A072A2">
        <w:rPr>
          <w:rFonts w:asciiTheme="minorHAnsi" w:hAnsiTheme="minorHAnsi" w:cstheme="minorHAnsi"/>
          <w:sz w:val="24"/>
          <w:szCs w:val="24"/>
        </w:rPr>
        <w:t>Zamawiającego</w:t>
      </w:r>
      <w:r w:rsidR="002B55AE" w:rsidRPr="00A072A2">
        <w:rPr>
          <w:rFonts w:asciiTheme="minorHAnsi" w:hAnsiTheme="minorHAnsi" w:cstheme="minorHAnsi"/>
          <w:sz w:val="24"/>
          <w:szCs w:val="24"/>
        </w:rPr>
        <w:t xml:space="preserve">  oraz   </w:t>
      </w:r>
      <w:r w:rsidR="00B81BA7" w:rsidRPr="00A072A2">
        <w:rPr>
          <w:rFonts w:asciiTheme="minorHAnsi" w:hAnsiTheme="minorHAnsi" w:cstheme="minorHAnsi"/>
          <w:sz w:val="24"/>
          <w:szCs w:val="24"/>
        </w:rPr>
        <w:t>promesy</w:t>
      </w:r>
      <w:r w:rsidR="004D3E8A" w:rsidRPr="00A072A2">
        <w:rPr>
          <w:rFonts w:asciiTheme="minorHAnsi" w:hAnsiTheme="minorHAnsi" w:cstheme="minorHAnsi"/>
          <w:sz w:val="24"/>
          <w:szCs w:val="24"/>
        </w:rPr>
        <w:t xml:space="preserve">, </w:t>
      </w:r>
      <w:r w:rsidR="00374AE4" w:rsidRPr="00A072A2">
        <w:rPr>
          <w:rFonts w:asciiTheme="minorHAnsi" w:hAnsiTheme="minorHAnsi" w:cstheme="minorHAnsi"/>
          <w:sz w:val="24"/>
          <w:szCs w:val="24"/>
        </w:rPr>
        <w:t xml:space="preserve">o której mowa w § 8 Załącznika do </w:t>
      </w:r>
      <w:r w:rsidR="00374AE4" w:rsidRPr="00A072A2">
        <w:rPr>
          <w:rFonts w:asciiTheme="minorHAnsi" w:hAnsiTheme="minorHAnsi" w:cstheme="minorHAnsi"/>
        </w:rPr>
        <w:t>Uchwały NR 84/21 Rady Ministrów z dnia 1 lipca 2021 roku</w:t>
      </w:r>
      <w:r w:rsidR="004D3E8A" w:rsidRPr="00A072A2">
        <w:rPr>
          <w:rFonts w:asciiTheme="minorHAnsi" w:hAnsiTheme="minorHAnsi" w:cstheme="minorHAnsi"/>
        </w:rPr>
        <w:t xml:space="preserve">, </w:t>
      </w:r>
      <w:r w:rsidR="004D3E8A" w:rsidRPr="00A072A2">
        <w:rPr>
          <w:rFonts w:asciiTheme="minorHAnsi" w:hAnsiTheme="minorHAnsi" w:cstheme="minorHAnsi"/>
          <w:sz w:val="24"/>
          <w:szCs w:val="24"/>
        </w:rPr>
        <w:t xml:space="preserve">zwanej dalej „Promesą” </w:t>
      </w:r>
      <w:r w:rsidR="00374AE4" w:rsidRPr="00A072A2">
        <w:rPr>
          <w:rFonts w:asciiTheme="minorHAnsi" w:hAnsiTheme="minorHAnsi" w:cstheme="minorHAnsi"/>
          <w:sz w:val="24"/>
          <w:szCs w:val="24"/>
        </w:rPr>
        <w:t xml:space="preserve"> </w:t>
      </w:r>
      <w:r w:rsidR="00665260" w:rsidRPr="00A072A2">
        <w:rPr>
          <w:rFonts w:asciiTheme="minorHAnsi" w:hAnsiTheme="minorHAnsi" w:cstheme="minorHAnsi"/>
          <w:sz w:val="24"/>
          <w:szCs w:val="24"/>
        </w:rPr>
        <w:t xml:space="preserve"> (z zastrzeżeniem §</w:t>
      </w:r>
      <w:r w:rsidR="00D654CE" w:rsidRPr="00A072A2">
        <w:rPr>
          <w:rFonts w:asciiTheme="minorHAnsi" w:hAnsiTheme="minorHAnsi" w:cstheme="minorHAnsi"/>
          <w:sz w:val="24"/>
          <w:szCs w:val="24"/>
        </w:rPr>
        <w:t xml:space="preserve">16 ust. </w:t>
      </w:r>
      <w:r w:rsidR="00F52087" w:rsidRPr="00A072A2">
        <w:rPr>
          <w:rFonts w:asciiTheme="minorHAnsi" w:hAnsiTheme="minorHAnsi" w:cstheme="minorHAnsi"/>
          <w:sz w:val="24"/>
          <w:szCs w:val="24"/>
        </w:rPr>
        <w:t>1</w:t>
      </w:r>
      <w:r w:rsidR="00D654CE" w:rsidRPr="00A072A2">
        <w:rPr>
          <w:rFonts w:asciiTheme="minorHAnsi" w:hAnsiTheme="minorHAnsi" w:cstheme="minorHAnsi"/>
          <w:sz w:val="24"/>
          <w:szCs w:val="24"/>
        </w:rPr>
        <w:t>2</w:t>
      </w:r>
      <w:r w:rsidR="00665260" w:rsidRPr="00A072A2">
        <w:rPr>
          <w:rFonts w:asciiTheme="minorHAnsi" w:hAnsiTheme="minorHAnsi" w:cstheme="minorHAnsi"/>
          <w:sz w:val="24"/>
          <w:szCs w:val="24"/>
        </w:rPr>
        <w:t>)</w:t>
      </w:r>
      <w:r w:rsidR="0075060B" w:rsidRPr="00A072A2">
        <w:rPr>
          <w:rFonts w:asciiTheme="minorHAnsi" w:hAnsiTheme="minorHAnsi" w:cstheme="minorHAnsi"/>
          <w:sz w:val="24"/>
          <w:szCs w:val="24"/>
        </w:rPr>
        <w:t>.</w:t>
      </w:r>
    </w:p>
    <w:p w14:paraId="31124CC9" w14:textId="59D19C1B" w:rsidR="0066200E" w:rsidRPr="00A072A2" w:rsidRDefault="009F74C9" w:rsidP="004513B6">
      <w:pPr>
        <w:pStyle w:val="Akapitzlist"/>
        <w:numPr>
          <w:ilvl w:val="0"/>
          <w:numId w:val="37"/>
        </w:numPr>
        <w:spacing w:after="120"/>
        <w:jc w:val="both"/>
        <w:rPr>
          <w:rFonts w:asciiTheme="minorHAnsi" w:hAnsiTheme="minorHAnsi" w:cstheme="minorHAnsi"/>
          <w:sz w:val="24"/>
          <w:szCs w:val="24"/>
        </w:rPr>
      </w:pPr>
      <w:r w:rsidRPr="00A072A2">
        <w:rPr>
          <w:rFonts w:asciiTheme="minorHAnsi" w:hAnsiTheme="minorHAnsi" w:cstheme="minorHAnsi"/>
          <w:sz w:val="24"/>
          <w:szCs w:val="24"/>
        </w:rPr>
        <w:t xml:space="preserve">W ramach </w:t>
      </w:r>
      <w:r w:rsidR="0066200E" w:rsidRPr="00A072A2">
        <w:rPr>
          <w:rFonts w:asciiTheme="minorHAnsi" w:hAnsiTheme="minorHAnsi" w:cstheme="minorHAnsi"/>
          <w:sz w:val="24"/>
          <w:szCs w:val="24"/>
        </w:rPr>
        <w:t>rozliczenia etapu I dopuszcza się możliwość wystawienia</w:t>
      </w:r>
      <w:r w:rsidRPr="00A072A2">
        <w:rPr>
          <w:rFonts w:asciiTheme="minorHAnsi" w:hAnsiTheme="minorHAnsi" w:cstheme="minorHAnsi"/>
          <w:sz w:val="24"/>
          <w:szCs w:val="24"/>
        </w:rPr>
        <w:t xml:space="preserve"> przez Wykonawcę</w:t>
      </w:r>
      <w:r w:rsidR="0066200E" w:rsidRPr="00A072A2">
        <w:rPr>
          <w:rFonts w:asciiTheme="minorHAnsi" w:hAnsiTheme="minorHAnsi" w:cstheme="minorHAnsi"/>
          <w:sz w:val="24"/>
          <w:szCs w:val="24"/>
        </w:rPr>
        <w:t xml:space="preserve"> faktury częściowej</w:t>
      </w:r>
      <w:r w:rsidR="004731BC" w:rsidRPr="00A072A2">
        <w:rPr>
          <w:rFonts w:asciiTheme="minorHAnsi" w:hAnsiTheme="minorHAnsi" w:cstheme="minorHAnsi"/>
          <w:sz w:val="24"/>
          <w:szCs w:val="24"/>
        </w:rPr>
        <w:t xml:space="preserve"> i dokonania przez Zamawiającego częściowej zapłaty,</w:t>
      </w:r>
      <w:r w:rsidRPr="00A072A2">
        <w:rPr>
          <w:rFonts w:asciiTheme="minorHAnsi" w:hAnsiTheme="minorHAnsi" w:cstheme="minorHAnsi"/>
          <w:sz w:val="24"/>
          <w:szCs w:val="24"/>
        </w:rPr>
        <w:t xml:space="preserve"> po dokonaniu</w:t>
      </w:r>
      <w:r w:rsidR="004731BC" w:rsidRPr="00A072A2">
        <w:rPr>
          <w:rFonts w:asciiTheme="minorHAnsi" w:hAnsiTheme="minorHAnsi" w:cstheme="minorHAnsi"/>
          <w:sz w:val="24"/>
          <w:szCs w:val="24"/>
        </w:rPr>
        <w:t xml:space="preserve"> odbiorów częściowych odcinków dróg, o których mowa w § 5 ust. 3 niniejszej umowy, przy czym płatność nastąpić może w wysokości nie przekraczającej</w:t>
      </w:r>
      <w:r w:rsidRPr="00A072A2">
        <w:rPr>
          <w:rFonts w:asciiTheme="minorHAnsi" w:hAnsiTheme="minorHAnsi" w:cstheme="minorHAnsi"/>
          <w:sz w:val="24"/>
          <w:szCs w:val="24"/>
        </w:rPr>
        <w:t xml:space="preserve"> </w:t>
      </w:r>
      <w:r w:rsidR="0066200E" w:rsidRPr="00A072A2">
        <w:rPr>
          <w:rFonts w:asciiTheme="minorHAnsi" w:hAnsiTheme="minorHAnsi" w:cstheme="minorHAnsi"/>
          <w:sz w:val="24"/>
          <w:szCs w:val="24"/>
        </w:rPr>
        <w:t xml:space="preserve"> wartość środków własnych</w:t>
      </w:r>
      <w:r w:rsidR="004731BC" w:rsidRPr="00A072A2">
        <w:rPr>
          <w:rFonts w:asciiTheme="minorHAnsi" w:hAnsiTheme="minorHAnsi" w:cstheme="minorHAnsi"/>
          <w:sz w:val="24"/>
          <w:szCs w:val="24"/>
        </w:rPr>
        <w:t xml:space="preserve"> Zamawiającego</w:t>
      </w:r>
      <w:r w:rsidR="00003105" w:rsidRPr="00A072A2">
        <w:rPr>
          <w:rFonts w:asciiTheme="minorHAnsi" w:hAnsiTheme="minorHAnsi" w:cstheme="minorHAnsi"/>
          <w:sz w:val="24"/>
          <w:szCs w:val="24"/>
        </w:rPr>
        <w:t xml:space="preserve"> </w:t>
      </w:r>
      <w:r w:rsidR="00A207FF" w:rsidRPr="00A072A2">
        <w:rPr>
          <w:rFonts w:asciiTheme="minorHAnsi" w:hAnsiTheme="minorHAnsi" w:cstheme="minorHAnsi"/>
          <w:sz w:val="24"/>
          <w:szCs w:val="24"/>
        </w:rPr>
        <w:t>stanowiące minimum 5% wartości umowy.</w:t>
      </w:r>
    </w:p>
    <w:p w14:paraId="50148446" w14:textId="3170880C" w:rsidR="007402E6" w:rsidRPr="00A072A2" w:rsidRDefault="006E50CA" w:rsidP="004513B6">
      <w:pPr>
        <w:pStyle w:val="Akapitzlist"/>
        <w:numPr>
          <w:ilvl w:val="0"/>
          <w:numId w:val="37"/>
        </w:numPr>
        <w:spacing w:after="120"/>
        <w:jc w:val="both"/>
        <w:rPr>
          <w:rFonts w:asciiTheme="minorHAnsi" w:hAnsiTheme="minorHAnsi" w:cstheme="minorHAnsi"/>
          <w:sz w:val="24"/>
          <w:szCs w:val="24"/>
        </w:rPr>
      </w:pPr>
      <w:r w:rsidRPr="00A072A2">
        <w:rPr>
          <w:rFonts w:asciiTheme="minorHAnsi" w:hAnsiTheme="minorHAnsi" w:cstheme="minorHAnsi"/>
          <w:sz w:val="24"/>
          <w:szCs w:val="24"/>
        </w:rPr>
        <w:t xml:space="preserve">Wynagrodzenie za wykonanie prac w ramach </w:t>
      </w:r>
      <w:r w:rsidR="00A97F96" w:rsidRPr="00A072A2">
        <w:rPr>
          <w:rFonts w:asciiTheme="minorHAnsi" w:hAnsiTheme="minorHAnsi" w:cstheme="minorHAnsi"/>
          <w:sz w:val="24"/>
          <w:szCs w:val="24"/>
        </w:rPr>
        <w:t xml:space="preserve">II etapu </w:t>
      </w:r>
      <w:r w:rsidR="002B55AE" w:rsidRPr="00A072A2">
        <w:rPr>
          <w:rFonts w:asciiTheme="minorHAnsi" w:hAnsiTheme="minorHAnsi" w:cstheme="minorHAnsi"/>
          <w:sz w:val="24"/>
          <w:szCs w:val="24"/>
        </w:rPr>
        <w:t xml:space="preserve"> </w:t>
      </w:r>
      <w:r w:rsidRPr="00A072A2">
        <w:rPr>
          <w:rFonts w:asciiTheme="minorHAnsi" w:hAnsiTheme="minorHAnsi" w:cstheme="minorHAnsi"/>
          <w:sz w:val="24"/>
          <w:szCs w:val="24"/>
        </w:rPr>
        <w:t>zostanie zapłacone po dokonaniu odbioru końcowego o którym mowa w § 5 ust. 4 i przedłożeniu Zamawiającemu pozwolenia na użytkowanie dróg objętych przedmiotem zamówienia.</w:t>
      </w:r>
      <w:r w:rsidR="00F129D9" w:rsidRPr="00A072A2">
        <w:rPr>
          <w:rFonts w:asciiTheme="minorHAnsi" w:hAnsiTheme="minorHAnsi" w:cstheme="minorHAnsi"/>
          <w:sz w:val="24"/>
          <w:szCs w:val="24"/>
        </w:rPr>
        <w:t xml:space="preserve"> Płatność za wykonanie II etapu nastąpi w wysokości nie większej niż 49 % wartości wynagrodzenia umownego określonego w § 9 ust. 1</w:t>
      </w:r>
      <w:r w:rsidR="0018014A" w:rsidRPr="00A072A2">
        <w:rPr>
          <w:rFonts w:asciiTheme="minorHAnsi" w:hAnsiTheme="minorHAnsi" w:cstheme="minorHAnsi"/>
          <w:sz w:val="24"/>
          <w:szCs w:val="24"/>
        </w:rPr>
        <w:t xml:space="preserve"> i dokonana zostanie w całości ze środków z </w:t>
      </w:r>
      <w:r w:rsidR="004D3E8A" w:rsidRPr="00A072A2">
        <w:rPr>
          <w:rFonts w:asciiTheme="minorHAnsi" w:hAnsiTheme="minorHAnsi" w:cstheme="minorHAnsi"/>
          <w:sz w:val="24"/>
          <w:szCs w:val="24"/>
        </w:rPr>
        <w:t>P</w:t>
      </w:r>
      <w:r w:rsidR="0018014A" w:rsidRPr="00A072A2">
        <w:rPr>
          <w:rFonts w:asciiTheme="minorHAnsi" w:hAnsiTheme="minorHAnsi" w:cstheme="minorHAnsi"/>
          <w:sz w:val="24"/>
          <w:szCs w:val="24"/>
        </w:rPr>
        <w:t>romesy</w:t>
      </w:r>
      <w:r w:rsidR="004D3E8A" w:rsidRPr="00A072A2">
        <w:rPr>
          <w:rFonts w:asciiTheme="minorHAnsi" w:hAnsiTheme="minorHAnsi" w:cstheme="minorHAnsi"/>
          <w:sz w:val="24"/>
          <w:szCs w:val="24"/>
        </w:rPr>
        <w:t>.</w:t>
      </w:r>
    </w:p>
    <w:p w14:paraId="3B889B90" w14:textId="625A97FD" w:rsidR="00A97F96" w:rsidRPr="00A072A2" w:rsidRDefault="00AB7FE6" w:rsidP="004513B6">
      <w:pPr>
        <w:pStyle w:val="Akapitzlist"/>
        <w:numPr>
          <w:ilvl w:val="0"/>
          <w:numId w:val="37"/>
        </w:numPr>
        <w:spacing w:after="120"/>
        <w:jc w:val="both"/>
        <w:rPr>
          <w:rFonts w:asciiTheme="minorHAnsi" w:hAnsiTheme="minorHAnsi" w:cstheme="minorHAnsi"/>
          <w:sz w:val="24"/>
          <w:szCs w:val="24"/>
        </w:rPr>
      </w:pPr>
      <w:r w:rsidRPr="00A072A2">
        <w:rPr>
          <w:rFonts w:asciiTheme="minorHAnsi" w:hAnsiTheme="minorHAnsi" w:cstheme="minorHAnsi"/>
          <w:sz w:val="24"/>
          <w:szCs w:val="24"/>
        </w:rPr>
        <w:t xml:space="preserve">Rozliczenie  kosztów   dodatkowych  oraz  kosztów  powstałych   w wyniku  waloryzacji   nastąpi  w terminie rozliczenia końcowego II etapu  przy uwzględnieniu   zmniejszenia  kosztów   wynikających z robót  zaniechanych oraz zamiennych.   </w:t>
      </w:r>
    </w:p>
    <w:p w14:paraId="790A60F9" w14:textId="5F14FA17" w:rsidR="00BA73BB" w:rsidRPr="00A072A2" w:rsidRDefault="00BA73BB" w:rsidP="007D04B6">
      <w:pPr>
        <w:numPr>
          <w:ilvl w:val="0"/>
          <w:numId w:val="5"/>
        </w:numPr>
        <w:tabs>
          <w:tab w:val="clear" w:pos="360"/>
          <w:tab w:val="num" w:pos="0"/>
        </w:tabs>
        <w:spacing w:after="120"/>
        <w:ind w:left="426" w:hanging="426"/>
        <w:jc w:val="both"/>
        <w:rPr>
          <w:rFonts w:asciiTheme="minorHAnsi" w:hAnsiTheme="minorHAnsi" w:cstheme="minorHAnsi"/>
        </w:rPr>
      </w:pPr>
      <w:r w:rsidRPr="00A072A2">
        <w:rPr>
          <w:rFonts w:asciiTheme="minorHAnsi" w:hAnsiTheme="minorHAnsi" w:cstheme="minorHAnsi"/>
        </w:rPr>
        <w:t xml:space="preserve">Fakturę należy </w:t>
      </w:r>
      <w:r w:rsidR="00331F68" w:rsidRPr="00A072A2">
        <w:rPr>
          <w:rFonts w:asciiTheme="minorHAnsi" w:hAnsiTheme="minorHAnsi" w:cstheme="minorHAnsi"/>
        </w:rPr>
        <w:t xml:space="preserve">dostarczyć </w:t>
      </w:r>
      <w:r w:rsidRPr="00A072A2">
        <w:rPr>
          <w:rFonts w:asciiTheme="minorHAnsi" w:hAnsiTheme="minorHAnsi" w:cstheme="minorHAnsi"/>
        </w:rPr>
        <w:t xml:space="preserve"> </w:t>
      </w:r>
      <w:r w:rsidR="00331F68" w:rsidRPr="00A072A2">
        <w:rPr>
          <w:rFonts w:asciiTheme="minorHAnsi" w:hAnsiTheme="minorHAnsi" w:cstheme="minorHAnsi"/>
        </w:rPr>
        <w:t>w ciągu 2 dni od dnia  odbioru częściowego/ końcowego</w:t>
      </w:r>
      <w:r w:rsidR="00116CC2" w:rsidRPr="00A072A2">
        <w:rPr>
          <w:rFonts w:asciiTheme="minorHAnsi" w:hAnsiTheme="minorHAnsi" w:cstheme="minorHAnsi"/>
        </w:rPr>
        <w:t xml:space="preserve">. Fakturę należy wystawić w następujący </w:t>
      </w:r>
      <w:r w:rsidR="00331F68" w:rsidRPr="00A072A2">
        <w:rPr>
          <w:rFonts w:asciiTheme="minorHAnsi" w:hAnsiTheme="minorHAnsi" w:cstheme="minorHAnsi"/>
        </w:rPr>
        <w:t>sposób</w:t>
      </w:r>
      <w:r w:rsidRPr="00A072A2">
        <w:rPr>
          <w:rFonts w:asciiTheme="minorHAnsi" w:hAnsiTheme="minorHAnsi" w:cstheme="minorHAnsi"/>
        </w:rPr>
        <w:t>:</w:t>
      </w:r>
    </w:p>
    <w:p w14:paraId="1E373083" w14:textId="77777777" w:rsidR="00BA73BB" w:rsidRPr="00A072A2" w:rsidRDefault="00BA73BB" w:rsidP="00842030">
      <w:pPr>
        <w:tabs>
          <w:tab w:val="num" w:pos="0"/>
        </w:tabs>
        <w:spacing w:after="120"/>
        <w:ind w:left="426"/>
        <w:jc w:val="both"/>
        <w:rPr>
          <w:rFonts w:asciiTheme="minorHAnsi" w:hAnsiTheme="minorHAnsi" w:cstheme="minorHAnsi"/>
        </w:rPr>
      </w:pPr>
      <w:r w:rsidRPr="00A072A2">
        <w:rPr>
          <w:rFonts w:asciiTheme="minorHAnsi" w:hAnsiTheme="minorHAnsi" w:cstheme="minorHAnsi"/>
        </w:rPr>
        <w:t xml:space="preserve">Nabywca: </w:t>
      </w:r>
      <w:r w:rsidRPr="00A072A2">
        <w:rPr>
          <w:rFonts w:asciiTheme="minorHAnsi" w:hAnsiTheme="minorHAnsi" w:cstheme="minorHAnsi"/>
          <w:b/>
        </w:rPr>
        <w:t>Gmina Zakrzew, Zakrzew 51, 26-652 Zakrzew, NIP 796-295-93-18.</w:t>
      </w:r>
    </w:p>
    <w:p w14:paraId="464CD566" w14:textId="77777777" w:rsidR="00BA73BB" w:rsidRPr="00A072A2" w:rsidRDefault="00BA73BB" w:rsidP="00842030">
      <w:pPr>
        <w:tabs>
          <w:tab w:val="num" w:pos="0"/>
        </w:tabs>
        <w:spacing w:after="120"/>
        <w:ind w:left="426"/>
        <w:jc w:val="both"/>
        <w:rPr>
          <w:rFonts w:asciiTheme="minorHAnsi" w:hAnsiTheme="minorHAnsi" w:cstheme="minorHAnsi"/>
        </w:rPr>
      </w:pPr>
      <w:r w:rsidRPr="00A072A2">
        <w:rPr>
          <w:rFonts w:asciiTheme="minorHAnsi" w:hAnsiTheme="minorHAnsi" w:cstheme="minorHAnsi"/>
        </w:rPr>
        <w:t>Odbiorca:</w:t>
      </w:r>
      <w:r w:rsidRPr="00A072A2">
        <w:rPr>
          <w:rFonts w:asciiTheme="minorHAnsi" w:hAnsiTheme="minorHAnsi" w:cstheme="minorHAnsi"/>
          <w:b/>
        </w:rPr>
        <w:t xml:space="preserve"> Urząd Gminy Zakrzew, Zakrzew 51, 26-652 Zakrzew.</w:t>
      </w:r>
      <w:r w:rsidR="00A43C36" w:rsidRPr="00A072A2">
        <w:rPr>
          <w:rFonts w:asciiTheme="minorHAnsi" w:hAnsiTheme="minorHAnsi" w:cstheme="minorHAnsi"/>
          <w:b/>
        </w:rPr>
        <w:t xml:space="preserve"> </w:t>
      </w:r>
    </w:p>
    <w:p w14:paraId="163DD5C7" w14:textId="4E78B35C" w:rsidR="007402E6" w:rsidRPr="00A072A2" w:rsidRDefault="007402E6" w:rsidP="007402E6">
      <w:pPr>
        <w:numPr>
          <w:ilvl w:val="0"/>
          <w:numId w:val="5"/>
        </w:numPr>
        <w:tabs>
          <w:tab w:val="clear" w:pos="360"/>
          <w:tab w:val="num" w:pos="0"/>
        </w:tabs>
        <w:autoSpaceDE w:val="0"/>
        <w:autoSpaceDN w:val="0"/>
        <w:adjustRightInd w:val="0"/>
        <w:spacing w:after="120"/>
        <w:jc w:val="both"/>
        <w:rPr>
          <w:rFonts w:asciiTheme="minorHAnsi" w:hAnsiTheme="minorHAnsi" w:cstheme="minorHAnsi"/>
        </w:rPr>
      </w:pPr>
      <w:r w:rsidRPr="00A072A2">
        <w:rPr>
          <w:rFonts w:asciiTheme="minorHAnsi" w:hAnsiTheme="minorHAnsi" w:cstheme="minorHAnsi"/>
        </w:rPr>
        <w:t>Termin płatności</w:t>
      </w:r>
      <w:r w:rsidR="0018014A" w:rsidRPr="00A072A2">
        <w:rPr>
          <w:rFonts w:asciiTheme="minorHAnsi" w:hAnsiTheme="minorHAnsi" w:cstheme="minorHAnsi"/>
        </w:rPr>
        <w:t xml:space="preserve">, w przypadku zapłaty wyłącznie ze </w:t>
      </w:r>
      <w:r w:rsidRPr="00A072A2">
        <w:rPr>
          <w:rFonts w:asciiTheme="minorHAnsi" w:hAnsiTheme="minorHAnsi" w:cstheme="minorHAnsi"/>
        </w:rPr>
        <w:t xml:space="preserve">środków własnych </w:t>
      </w:r>
      <w:r w:rsidR="0018014A" w:rsidRPr="00A072A2">
        <w:rPr>
          <w:rFonts w:asciiTheme="minorHAnsi" w:hAnsiTheme="minorHAnsi" w:cstheme="minorHAnsi"/>
        </w:rPr>
        <w:t xml:space="preserve">Zamawiającego, </w:t>
      </w:r>
      <w:r w:rsidRPr="00A072A2">
        <w:rPr>
          <w:rFonts w:asciiTheme="minorHAnsi" w:hAnsiTheme="minorHAnsi" w:cstheme="minorHAnsi"/>
        </w:rPr>
        <w:t xml:space="preserve">wynosi  30 dni od otrzymania </w:t>
      </w:r>
      <w:r w:rsidR="0018014A" w:rsidRPr="00A072A2">
        <w:rPr>
          <w:rFonts w:asciiTheme="minorHAnsi" w:hAnsiTheme="minorHAnsi" w:cstheme="minorHAnsi"/>
        </w:rPr>
        <w:t xml:space="preserve">przez Zamawiającego prawidłowo wystawionej </w:t>
      </w:r>
      <w:r w:rsidRPr="00A072A2">
        <w:rPr>
          <w:rFonts w:asciiTheme="minorHAnsi" w:hAnsiTheme="minorHAnsi" w:cstheme="minorHAnsi"/>
        </w:rPr>
        <w:t>faktury wraz z załącznikami.</w:t>
      </w:r>
      <w:r w:rsidR="0018014A" w:rsidRPr="00A072A2">
        <w:rPr>
          <w:rFonts w:asciiTheme="minorHAnsi" w:hAnsiTheme="minorHAnsi" w:cstheme="minorHAnsi"/>
        </w:rPr>
        <w:t xml:space="preserve"> W przypadku, gdy płatność następować będzie </w:t>
      </w:r>
      <w:r w:rsidR="004D3E8A" w:rsidRPr="00A072A2">
        <w:rPr>
          <w:rFonts w:asciiTheme="minorHAnsi" w:hAnsiTheme="minorHAnsi" w:cstheme="minorHAnsi"/>
        </w:rPr>
        <w:t xml:space="preserve">częściowo </w:t>
      </w:r>
      <w:r w:rsidR="0018014A" w:rsidRPr="00A072A2">
        <w:rPr>
          <w:rFonts w:asciiTheme="minorHAnsi" w:hAnsiTheme="minorHAnsi" w:cstheme="minorHAnsi"/>
        </w:rPr>
        <w:t>ze środków własnych Zamawiającego</w:t>
      </w:r>
      <w:r w:rsidR="004D3E8A" w:rsidRPr="00A072A2">
        <w:rPr>
          <w:rFonts w:asciiTheme="minorHAnsi" w:hAnsiTheme="minorHAnsi" w:cstheme="minorHAnsi"/>
        </w:rPr>
        <w:t>, a częściowo ze środków z Promesy, albo wyłącznie ze środków z Promesy, termin płatności wynosić będzie</w:t>
      </w:r>
      <w:r w:rsidR="001066F5" w:rsidRPr="00A072A2">
        <w:rPr>
          <w:rFonts w:asciiTheme="minorHAnsi" w:hAnsiTheme="minorHAnsi" w:cstheme="minorHAnsi"/>
        </w:rPr>
        <w:t xml:space="preserve"> </w:t>
      </w:r>
      <w:r w:rsidR="004D3E8A" w:rsidRPr="00A072A2">
        <w:rPr>
          <w:rFonts w:asciiTheme="minorHAnsi" w:hAnsiTheme="minorHAnsi" w:cstheme="minorHAnsi"/>
        </w:rPr>
        <w:t>35 dni</w:t>
      </w:r>
      <w:r w:rsidR="003C4216" w:rsidRPr="00A072A2">
        <w:rPr>
          <w:rFonts w:asciiTheme="minorHAnsi" w:hAnsiTheme="minorHAnsi" w:cstheme="minorHAnsi"/>
        </w:rPr>
        <w:t xml:space="preserve"> </w:t>
      </w:r>
      <w:r w:rsidR="001066F5" w:rsidRPr="00A072A2">
        <w:rPr>
          <w:rFonts w:asciiTheme="minorHAnsi" w:hAnsiTheme="minorHAnsi" w:cstheme="minorHAnsi"/>
        </w:rPr>
        <w:t>od dokonania odbioru stanowiącego   podstawę do dokonania płatności oraz  dostarczeniu   Zamawiającemu  prawidłowo wystawione</w:t>
      </w:r>
      <w:r w:rsidR="003B3506" w:rsidRPr="00A072A2">
        <w:rPr>
          <w:rFonts w:asciiTheme="minorHAnsi" w:hAnsiTheme="minorHAnsi" w:cstheme="minorHAnsi"/>
        </w:rPr>
        <w:t xml:space="preserve">j faktury </w:t>
      </w:r>
      <w:r w:rsidR="003C4216" w:rsidRPr="00A072A2">
        <w:rPr>
          <w:rFonts w:asciiTheme="minorHAnsi" w:hAnsiTheme="minorHAnsi" w:cstheme="minorHAnsi"/>
        </w:rPr>
        <w:t>wraz z załącznikami.</w:t>
      </w:r>
    </w:p>
    <w:p w14:paraId="4ACD583B" w14:textId="6FA26525" w:rsidR="00F84B3D" w:rsidRPr="00A072A2" w:rsidRDefault="00F84B3D" w:rsidP="00EF3571">
      <w:pPr>
        <w:numPr>
          <w:ilvl w:val="0"/>
          <w:numId w:val="5"/>
        </w:numPr>
        <w:tabs>
          <w:tab w:val="clear" w:pos="360"/>
          <w:tab w:val="num" w:pos="0"/>
        </w:tabs>
        <w:autoSpaceDE w:val="0"/>
        <w:autoSpaceDN w:val="0"/>
        <w:adjustRightInd w:val="0"/>
        <w:spacing w:after="120"/>
        <w:jc w:val="both"/>
        <w:rPr>
          <w:rFonts w:asciiTheme="minorHAnsi" w:hAnsiTheme="minorHAnsi" w:cstheme="minorHAnsi"/>
        </w:rPr>
      </w:pPr>
      <w:r w:rsidRPr="00A072A2">
        <w:rPr>
          <w:rFonts w:asciiTheme="minorHAnsi" w:hAnsiTheme="minorHAnsi" w:cstheme="minorHAnsi"/>
        </w:rPr>
        <w:t>Wykonawca</w:t>
      </w:r>
      <w:r w:rsidR="004D3E8A" w:rsidRPr="00A072A2">
        <w:rPr>
          <w:rFonts w:asciiTheme="minorHAnsi" w:hAnsiTheme="minorHAnsi" w:cstheme="minorHAnsi"/>
        </w:rPr>
        <w:t xml:space="preserve"> oświadcza, że wiadomym mu jest</w:t>
      </w:r>
      <w:r w:rsidR="00976B90" w:rsidRPr="00A072A2">
        <w:rPr>
          <w:rFonts w:asciiTheme="minorHAnsi" w:hAnsiTheme="minorHAnsi" w:cstheme="minorHAnsi"/>
        </w:rPr>
        <w:t xml:space="preserve"> fakt</w:t>
      </w:r>
      <w:r w:rsidR="004D3E8A" w:rsidRPr="00A072A2">
        <w:rPr>
          <w:rFonts w:asciiTheme="minorHAnsi" w:hAnsiTheme="minorHAnsi" w:cstheme="minorHAnsi"/>
        </w:rPr>
        <w:t xml:space="preserve">, że </w:t>
      </w:r>
      <w:r w:rsidR="00976B90" w:rsidRPr="00A072A2">
        <w:rPr>
          <w:rFonts w:asciiTheme="minorHAnsi" w:hAnsiTheme="minorHAnsi" w:cstheme="minorHAnsi"/>
        </w:rPr>
        <w:t>zapłata wynagrodzenia za wykonanie niniejszej umowy finansowana jest w części ze środków Rządowego Funduszu Polski Ład: Programu Inwestycji Strategicznych, w związku z czym,</w:t>
      </w:r>
      <w:r w:rsidR="0048494A" w:rsidRPr="00A072A2">
        <w:rPr>
          <w:rFonts w:asciiTheme="minorHAnsi" w:hAnsiTheme="minorHAnsi" w:cstheme="minorHAnsi"/>
        </w:rPr>
        <w:t xml:space="preserve"> zapłata wynagrodzenia</w:t>
      </w:r>
      <w:r w:rsidR="00976B90" w:rsidRPr="00A072A2">
        <w:rPr>
          <w:rFonts w:asciiTheme="minorHAnsi" w:hAnsiTheme="minorHAnsi" w:cstheme="minorHAnsi"/>
        </w:rPr>
        <w:t xml:space="preserve"> nastąpić może w nie więcej niż trzech częściach określonych w ustępie 1 niniejszego paragrafu. Uwzględniając ustalone warunki i terminy płatności wynagrodzenia,</w:t>
      </w:r>
      <w:r w:rsidR="0048494A" w:rsidRPr="00A072A2">
        <w:rPr>
          <w:rFonts w:asciiTheme="minorHAnsi" w:hAnsiTheme="minorHAnsi" w:cstheme="minorHAnsi"/>
        </w:rPr>
        <w:t xml:space="preserve"> wynikające ze źródła </w:t>
      </w:r>
      <w:r w:rsidR="0048494A" w:rsidRPr="00A072A2">
        <w:rPr>
          <w:rFonts w:asciiTheme="minorHAnsi" w:hAnsiTheme="minorHAnsi" w:cstheme="minorHAnsi"/>
        </w:rPr>
        <w:lastRenderedPageBreak/>
        <w:t>finansowania inwestycji,</w:t>
      </w:r>
      <w:r w:rsidR="00976B90" w:rsidRPr="00A072A2">
        <w:rPr>
          <w:rFonts w:asciiTheme="minorHAnsi" w:hAnsiTheme="minorHAnsi" w:cstheme="minorHAnsi"/>
        </w:rPr>
        <w:t xml:space="preserve"> Wykonawca oświadcza, że </w:t>
      </w:r>
      <w:r w:rsidR="0048494A" w:rsidRPr="00A072A2">
        <w:rPr>
          <w:rFonts w:asciiTheme="minorHAnsi" w:hAnsiTheme="minorHAnsi" w:cstheme="minorHAnsi"/>
        </w:rPr>
        <w:t xml:space="preserve">zapewnia finansowanie inwestycji do czasu zapłaty poszczególnych części wynagrodzenia i akceptuje terminy i warunki płatności określone w niniejszym paragrafie. </w:t>
      </w:r>
    </w:p>
    <w:p w14:paraId="7A3E0062" w14:textId="77777777" w:rsidR="00BA73BB" w:rsidRPr="00A072A2" w:rsidRDefault="00BA73BB" w:rsidP="007D04B6">
      <w:pPr>
        <w:numPr>
          <w:ilvl w:val="0"/>
          <w:numId w:val="5"/>
        </w:numPr>
        <w:tabs>
          <w:tab w:val="clear" w:pos="360"/>
          <w:tab w:val="num" w:pos="0"/>
        </w:tabs>
        <w:spacing w:after="120"/>
        <w:ind w:left="426" w:hanging="426"/>
        <w:jc w:val="both"/>
        <w:rPr>
          <w:rFonts w:asciiTheme="minorHAnsi" w:hAnsiTheme="minorHAnsi" w:cstheme="minorHAnsi"/>
        </w:rPr>
      </w:pPr>
      <w:r w:rsidRPr="00A072A2">
        <w:rPr>
          <w:rFonts w:asciiTheme="minorHAnsi" w:hAnsiTheme="minorHAnsi" w:cstheme="minorHAnsi"/>
        </w:rPr>
        <w:t>Zapłaty za faktury będą dokonywane w</w:t>
      </w:r>
      <w:r w:rsidR="00A43C36" w:rsidRPr="00A072A2">
        <w:rPr>
          <w:rFonts w:asciiTheme="minorHAnsi" w:hAnsiTheme="minorHAnsi" w:cstheme="minorHAnsi"/>
        </w:rPr>
        <w:t xml:space="preserve"> </w:t>
      </w:r>
      <w:r w:rsidRPr="00A072A2">
        <w:rPr>
          <w:rFonts w:asciiTheme="minorHAnsi" w:hAnsiTheme="minorHAnsi" w:cstheme="minorHAnsi"/>
        </w:rPr>
        <w:t>formie przelewu bankowego na wskazany przez wykonawcę rachunek bankowy ……………………………………</w:t>
      </w:r>
      <w:r w:rsidR="00C12915" w:rsidRPr="00A072A2">
        <w:rPr>
          <w:rFonts w:asciiTheme="minorHAnsi" w:hAnsiTheme="minorHAnsi" w:cstheme="minorHAnsi"/>
        </w:rPr>
        <w:t xml:space="preserve"> i zgłoszony w urzędzie skarbowym</w:t>
      </w:r>
      <w:r w:rsidR="00537088" w:rsidRPr="00A072A2">
        <w:rPr>
          <w:rFonts w:asciiTheme="minorHAnsi" w:hAnsiTheme="minorHAnsi" w:cstheme="minorHAnsi"/>
        </w:rPr>
        <w:t>.</w:t>
      </w:r>
    </w:p>
    <w:p w14:paraId="37A1A923" w14:textId="77777777" w:rsidR="00537088" w:rsidRPr="00A072A2" w:rsidRDefault="00537088" w:rsidP="00537088">
      <w:pPr>
        <w:numPr>
          <w:ilvl w:val="0"/>
          <w:numId w:val="5"/>
        </w:numPr>
        <w:tabs>
          <w:tab w:val="clear" w:pos="360"/>
          <w:tab w:val="num" w:pos="0"/>
        </w:tabs>
        <w:suppressAutoHyphens w:val="0"/>
        <w:spacing w:before="120"/>
        <w:ind w:left="425" w:hanging="425"/>
        <w:jc w:val="both"/>
        <w:rPr>
          <w:rFonts w:asciiTheme="minorHAnsi" w:hAnsiTheme="minorHAnsi" w:cstheme="minorHAnsi"/>
        </w:rPr>
      </w:pPr>
      <w:r w:rsidRPr="00A072A2">
        <w:rPr>
          <w:rFonts w:asciiTheme="minorHAnsi" w:hAnsiTheme="minorHAnsi" w:cstheme="minorHAnsi"/>
        </w:rPr>
        <w:t xml:space="preserve">Zamawiający będzie realizować płatności za faktury z zastosowaniem mechanizmu podzielonej płatności tzw. </w:t>
      </w:r>
      <w:proofErr w:type="spellStart"/>
      <w:r w:rsidRPr="00A072A2">
        <w:rPr>
          <w:rFonts w:asciiTheme="minorHAnsi" w:hAnsiTheme="minorHAnsi" w:cstheme="minorHAnsi"/>
        </w:rPr>
        <w:t>split</w:t>
      </w:r>
      <w:proofErr w:type="spellEnd"/>
      <w:r w:rsidRPr="00A072A2">
        <w:rPr>
          <w:rFonts w:asciiTheme="minorHAnsi" w:hAnsiTheme="minorHAnsi" w:cstheme="minorHAnsi"/>
        </w:rPr>
        <w:t xml:space="preserve"> </w:t>
      </w:r>
      <w:proofErr w:type="spellStart"/>
      <w:r w:rsidRPr="00A072A2">
        <w:rPr>
          <w:rFonts w:asciiTheme="minorHAnsi" w:hAnsiTheme="minorHAnsi" w:cstheme="minorHAnsi"/>
        </w:rPr>
        <w:t>payment</w:t>
      </w:r>
      <w:proofErr w:type="spellEnd"/>
      <w:r w:rsidRPr="00A072A2">
        <w:rPr>
          <w:rFonts w:asciiTheme="minorHAnsi" w:hAnsiTheme="minorHAnsi" w:cstheme="minorHAnsi"/>
        </w:rPr>
        <w:t xml:space="preserve"> zgodnie z przepisami ustawy z dnia 11 marca 2004 r. o podatku od towarów i usług (Dz.U. z 2020 r. poz. 106 z </w:t>
      </w:r>
      <w:proofErr w:type="spellStart"/>
      <w:r w:rsidRPr="00A072A2">
        <w:rPr>
          <w:rFonts w:asciiTheme="minorHAnsi" w:hAnsiTheme="minorHAnsi" w:cstheme="minorHAnsi"/>
        </w:rPr>
        <w:t>późn</w:t>
      </w:r>
      <w:proofErr w:type="spellEnd"/>
      <w:r w:rsidRPr="00A072A2">
        <w:rPr>
          <w:rFonts w:asciiTheme="minorHAnsi" w:hAnsiTheme="minorHAnsi" w:cstheme="minorHAnsi"/>
        </w:rPr>
        <w:t>. zm.).</w:t>
      </w:r>
    </w:p>
    <w:p w14:paraId="4FE26F2B" w14:textId="77777777" w:rsidR="00537088" w:rsidRPr="00A072A2" w:rsidRDefault="00537088" w:rsidP="00537088">
      <w:pPr>
        <w:numPr>
          <w:ilvl w:val="0"/>
          <w:numId w:val="5"/>
        </w:numPr>
        <w:tabs>
          <w:tab w:val="clear" w:pos="360"/>
          <w:tab w:val="num" w:pos="0"/>
          <w:tab w:val="left" w:pos="426"/>
        </w:tabs>
        <w:suppressAutoHyphens w:val="0"/>
        <w:spacing w:before="120"/>
        <w:ind w:left="426" w:hanging="426"/>
        <w:jc w:val="both"/>
        <w:rPr>
          <w:rFonts w:asciiTheme="minorHAnsi" w:hAnsiTheme="minorHAnsi" w:cstheme="minorHAnsi"/>
        </w:rPr>
      </w:pPr>
      <w:r w:rsidRPr="00A072A2">
        <w:rPr>
          <w:rFonts w:asciiTheme="minorHAnsi" w:hAnsiTheme="minorHAnsi" w:cstheme="minorHAnsi"/>
        </w:rPr>
        <w:t>Wykonawca oświadcza, że numer rachunku bankowego wskazany na fakturach wystawionych w związku z realizacją niniejszej umowy jest numerem właściwym dla dokonania rozliczeń na zasadach podzielonej płatności (</w:t>
      </w:r>
      <w:proofErr w:type="spellStart"/>
      <w:r w:rsidRPr="00A072A2">
        <w:rPr>
          <w:rFonts w:asciiTheme="minorHAnsi" w:hAnsiTheme="minorHAnsi" w:cstheme="minorHAnsi"/>
        </w:rPr>
        <w:t>split</w:t>
      </w:r>
      <w:proofErr w:type="spellEnd"/>
      <w:r w:rsidRPr="00A072A2">
        <w:rPr>
          <w:rFonts w:asciiTheme="minorHAnsi" w:hAnsiTheme="minorHAnsi" w:cstheme="minorHAnsi"/>
        </w:rPr>
        <w:t xml:space="preserve"> </w:t>
      </w:r>
      <w:proofErr w:type="spellStart"/>
      <w:r w:rsidRPr="00A072A2">
        <w:rPr>
          <w:rFonts w:asciiTheme="minorHAnsi" w:hAnsiTheme="minorHAnsi" w:cstheme="minorHAnsi"/>
        </w:rPr>
        <w:t>payment</w:t>
      </w:r>
      <w:proofErr w:type="spellEnd"/>
      <w:r w:rsidRPr="00A072A2">
        <w:rPr>
          <w:rFonts w:asciiTheme="minorHAnsi" w:hAnsiTheme="minorHAnsi" w:cstheme="minorHAnsi"/>
        </w:rPr>
        <w:t xml:space="preserve">), zgodnie z przepisami ustawy z dnia 11 marca 2004 r. o podatku od towarów i usług (Dz.U. z 2020 r. poz. 106 z </w:t>
      </w:r>
      <w:proofErr w:type="spellStart"/>
      <w:r w:rsidRPr="00A072A2">
        <w:rPr>
          <w:rFonts w:asciiTheme="minorHAnsi" w:hAnsiTheme="minorHAnsi" w:cstheme="minorHAnsi"/>
        </w:rPr>
        <w:t>późn</w:t>
      </w:r>
      <w:proofErr w:type="spellEnd"/>
      <w:r w:rsidRPr="00A072A2">
        <w:rPr>
          <w:rFonts w:asciiTheme="minorHAnsi" w:hAnsiTheme="minorHAnsi" w:cstheme="minorHAnsi"/>
        </w:rPr>
        <w:t>. zm.).</w:t>
      </w:r>
    </w:p>
    <w:p w14:paraId="3CCF9B17" w14:textId="77777777" w:rsidR="00C75467" w:rsidRPr="00A072A2" w:rsidRDefault="00C75467" w:rsidP="007D04B6">
      <w:pPr>
        <w:numPr>
          <w:ilvl w:val="0"/>
          <w:numId w:val="5"/>
        </w:numPr>
        <w:tabs>
          <w:tab w:val="clear" w:pos="360"/>
          <w:tab w:val="num" w:pos="426"/>
          <w:tab w:val="left" w:pos="567"/>
        </w:tabs>
        <w:spacing w:before="120"/>
        <w:ind w:left="426" w:hanging="426"/>
        <w:jc w:val="both"/>
        <w:rPr>
          <w:rFonts w:asciiTheme="minorHAnsi" w:hAnsiTheme="minorHAnsi" w:cstheme="minorHAnsi"/>
        </w:rPr>
      </w:pPr>
      <w:r w:rsidRPr="00A072A2">
        <w:rPr>
          <w:rFonts w:asciiTheme="minorHAnsi" w:hAnsiTheme="minorHAnsi" w:cstheme="minorHAnsi"/>
        </w:rPr>
        <w:t>W przypadku realizacji zamówienia przy udziale podwykonawców lub dalszych podwykonawców, Wykonawca winien przedstawić dowody zapłaty podwykonawcom lub dalszym podwykonawcom, pod rygorem odmowy zapłaty, do czasu wykazania przez Wykonawcę zapłaty podwykonawcom lub dalszym podwykonawcom.</w:t>
      </w:r>
    </w:p>
    <w:p w14:paraId="037D8C5D" w14:textId="77777777" w:rsidR="00C75467" w:rsidRPr="00A072A2" w:rsidRDefault="00C75467" w:rsidP="007D04B6">
      <w:pPr>
        <w:numPr>
          <w:ilvl w:val="0"/>
          <w:numId w:val="5"/>
        </w:numPr>
        <w:tabs>
          <w:tab w:val="clear" w:pos="360"/>
          <w:tab w:val="num" w:pos="426"/>
          <w:tab w:val="left" w:pos="567"/>
        </w:tabs>
        <w:spacing w:before="120"/>
        <w:ind w:left="426" w:hanging="426"/>
        <w:jc w:val="both"/>
        <w:rPr>
          <w:rFonts w:asciiTheme="minorHAnsi" w:hAnsiTheme="minorHAnsi" w:cstheme="minorHAnsi"/>
        </w:rPr>
      </w:pPr>
      <w:r w:rsidRPr="00A072A2">
        <w:rPr>
          <w:rFonts w:asciiTheme="minorHAnsi" w:hAnsiTheme="minorHAnsi" w:cstheme="minorHAnsi"/>
        </w:rPr>
        <w:t xml:space="preserve">Termin zapłaty wynagrodzenia podwykonawcom lub dalszym podwykonawcom nie może przekraczać 30 dni. </w:t>
      </w:r>
    </w:p>
    <w:p w14:paraId="027E7872" w14:textId="77777777" w:rsidR="00BA73BB" w:rsidRPr="00A072A2" w:rsidRDefault="00BA73BB" w:rsidP="007D04B6">
      <w:pPr>
        <w:pStyle w:val="Akapitzlist"/>
        <w:numPr>
          <w:ilvl w:val="0"/>
          <w:numId w:val="5"/>
        </w:numPr>
        <w:tabs>
          <w:tab w:val="clear" w:pos="360"/>
          <w:tab w:val="num" w:pos="0"/>
        </w:tabs>
        <w:spacing w:before="120" w:after="0" w:line="240" w:lineRule="auto"/>
        <w:ind w:left="425" w:hanging="425"/>
        <w:jc w:val="both"/>
        <w:rPr>
          <w:rFonts w:asciiTheme="minorHAnsi" w:hAnsiTheme="minorHAnsi" w:cstheme="minorHAnsi"/>
          <w:sz w:val="24"/>
          <w:szCs w:val="24"/>
        </w:rPr>
      </w:pPr>
      <w:r w:rsidRPr="00A072A2">
        <w:rPr>
          <w:rFonts w:asciiTheme="minorHAnsi" w:hAnsiTheme="minorHAnsi" w:cstheme="minorHAnsi"/>
          <w:sz w:val="24"/>
          <w:szCs w:val="24"/>
        </w:rPr>
        <w:t>Za dowody zapłaty Zamawiający uzna w szczególności uznanie rachunku bankowego podwykonawcy, lub oświadczenie podwykonawcy lub dalszego podwykonawcy. Dowód powinien zawierać numer kontraktu,</w:t>
      </w:r>
      <w:r w:rsidR="00A43C36" w:rsidRPr="00A072A2">
        <w:rPr>
          <w:rFonts w:asciiTheme="minorHAnsi" w:hAnsiTheme="minorHAnsi" w:cstheme="minorHAnsi"/>
          <w:sz w:val="24"/>
          <w:szCs w:val="24"/>
        </w:rPr>
        <w:t xml:space="preserve"> </w:t>
      </w:r>
      <w:r w:rsidRPr="00A072A2">
        <w:rPr>
          <w:rFonts w:asciiTheme="minorHAnsi" w:hAnsiTheme="minorHAnsi" w:cstheme="minorHAnsi"/>
          <w:sz w:val="24"/>
          <w:szCs w:val="24"/>
        </w:rPr>
        <w:t xml:space="preserve">którego dotyczy zapłata należności. </w:t>
      </w:r>
    </w:p>
    <w:p w14:paraId="48DF6AC8" w14:textId="1BB8FE06" w:rsidR="00C75467" w:rsidRPr="00A072A2" w:rsidRDefault="00C75467" w:rsidP="007D04B6">
      <w:pPr>
        <w:numPr>
          <w:ilvl w:val="0"/>
          <w:numId w:val="5"/>
        </w:numPr>
        <w:tabs>
          <w:tab w:val="clear" w:pos="360"/>
          <w:tab w:val="num" w:pos="426"/>
          <w:tab w:val="left" w:pos="567"/>
        </w:tabs>
        <w:spacing w:before="120"/>
        <w:ind w:left="426" w:hanging="426"/>
        <w:jc w:val="both"/>
        <w:rPr>
          <w:rFonts w:asciiTheme="minorHAnsi" w:hAnsiTheme="minorHAnsi" w:cstheme="minorHAnsi"/>
        </w:rPr>
      </w:pPr>
      <w:r w:rsidRPr="00A072A2">
        <w:rPr>
          <w:rFonts w:asciiTheme="minorHAnsi" w:hAnsiTheme="minorHAnsi" w:cstheme="minorHAnsi"/>
        </w:rPr>
        <w:t xml:space="preserve">W przypadku realizacji zamówienia przy udziale podwykonawców, brak zachowania przez Wykonawcę warunków określonych w ust. </w:t>
      </w:r>
      <w:r w:rsidR="006D7DA3" w:rsidRPr="00A072A2">
        <w:rPr>
          <w:rFonts w:asciiTheme="minorHAnsi" w:hAnsiTheme="minorHAnsi" w:cstheme="minorHAnsi"/>
        </w:rPr>
        <w:t xml:space="preserve">8 rozpoczęcie biegu terminu płatności na rzecz Wykonawcy z tytułu wystawionej przez Wykonawcę faktury następuje z dniem przedstawienia Zamawiającemu dowodu zapłaty na rzecz podwykonawcy (dalszemu podwykonawcy).  </w:t>
      </w:r>
    </w:p>
    <w:p w14:paraId="3E104B6F" w14:textId="2B34F3F3" w:rsidR="00C530DA" w:rsidRPr="00A072A2" w:rsidRDefault="00C75467" w:rsidP="00192CD1">
      <w:pPr>
        <w:numPr>
          <w:ilvl w:val="0"/>
          <w:numId w:val="5"/>
        </w:numPr>
        <w:tabs>
          <w:tab w:val="clear" w:pos="360"/>
          <w:tab w:val="num" w:pos="426"/>
          <w:tab w:val="left" w:pos="567"/>
        </w:tabs>
        <w:suppressAutoHyphens w:val="0"/>
        <w:spacing w:before="120" w:after="120"/>
        <w:ind w:left="426" w:hanging="426"/>
        <w:jc w:val="both"/>
        <w:rPr>
          <w:rFonts w:asciiTheme="minorHAnsi" w:hAnsiTheme="minorHAnsi" w:cstheme="minorHAnsi"/>
        </w:rPr>
      </w:pPr>
      <w:r w:rsidRPr="00A072A2">
        <w:rPr>
          <w:rFonts w:asciiTheme="minorHAnsi" w:hAnsiTheme="minorHAnsi" w:cstheme="minorHAnsi"/>
        </w:rPr>
        <w:t>W przypadku przesyłania przez Wykonawcę ustrukturyzowanej faktury elektronicznej zgodnie z ustawą z dnia 9 listopada 2018 r. o elektronicznym fakturowaniu w zamówieniach publicznych, koncesjach na roboty budowlane lub usługi oraz partnerstwie publiczno-prywatnym (</w:t>
      </w:r>
      <w:proofErr w:type="spellStart"/>
      <w:r w:rsidRPr="00A072A2">
        <w:rPr>
          <w:rFonts w:asciiTheme="minorHAnsi" w:hAnsiTheme="minorHAnsi" w:cstheme="minorHAnsi"/>
        </w:rPr>
        <w:t>t.j</w:t>
      </w:r>
      <w:proofErr w:type="spellEnd"/>
      <w:r w:rsidRPr="00A072A2">
        <w:rPr>
          <w:rFonts w:asciiTheme="minorHAnsi" w:hAnsiTheme="minorHAnsi" w:cstheme="minorHAnsi"/>
        </w:rPr>
        <w:t xml:space="preserve">. Dz. U. z 2020 r. poz. 1666 z </w:t>
      </w:r>
      <w:proofErr w:type="spellStart"/>
      <w:r w:rsidRPr="00A072A2">
        <w:rPr>
          <w:rFonts w:asciiTheme="minorHAnsi" w:hAnsiTheme="minorHAnsi" w:cstheme="minorHAnsi"/>
        </w:rPr>
        <w:t>późn</w:t>
      </w:r>
      <w:proofErr w:type="spellEnd"/>
      <w:r w:rsidRPr="00A072A2">
        <w:rPr>
          <w:rFonts w:asciiTheme="minorHAnsi" w:hAnsiTheme="minorHAnsi" w:cstheme="minorHAnsi"/>
        </w:rPr>
        <w:t xml:space="preserve">. zm.) Zamawiającego należy zweryfikować po następującym nr PEPPOL: </w:t>
      </w:r>
      <w:r w:rsidR="00E24E19" w:rsidRPr="00A072A2">
        <w:rPr>
          <w:rFonts w:asciiTheme="minorHAnsi" w:hAnsiTheme="minorHAnsi" w:cstheme="minorHAnsi"/>
        </w:rPr>
        <w:t>NIP 7962959318.</w:t>
      </w:r>
    </w:p>
    <w:p w14:paraId="122AA477" w14:textId="77777777" w:rsidR="00DA1F54" w:rsidRPr="00A072A2" w:rsidRDefault="00DA1F54" w:rsidP="00DA1F54">
      <w:pPr>
        <w:spacing w:after="120"/>
        <w:jc w:val="center"/>
        <w:rPr>
          <w:rFonts w:asciiTheme="minorHAnsi" w:hAnsiTheme="minorHAnsi" w:cstheme="minorHAnsi"/>
          <w:b/>
          <w:bCs/>
        </w:rPr>
      </w:pPr>
      <w:r w:rsidRPr="00A072A2">
        <w:rPr>
          <w:rFonts w:asciiTheme="minorHAnsi" w:hAnsiTheme="minorHAnsi" w:cstheme="minorHAnsi"/>
          <w:b/>
          <w:bCs/>
        </w:rPr>
        <w:t>§ 11.</w:t>
      </w:r>
    </w:p>
    <w:p w14:paraId="08F4131E" w14:textId="77777777" w:rsidR="00C7306F" w:rsidRPr="00A072A2" w:rsidRDefault="00C7306F" w:rsidP="00951879">
      <w:pPr>
        <w:jc w:val="center"/>
        <w:rPr>
          <w:rFonts w:asciiTheme="minorHAnsi" w:hAnsiTheme="minorHAnsi" w:cstheme="minorHAnsi"/>
        </w:rPr>
      </w:pPr>
      <w:r w:rsidRPr="00A072A2">
        <w:rPr>
          <w:rFonts w:asciiTheme="minorHAnsi" w:hAnsiTheme="minorHAnsi" w:cstheme="minorHAnsi"/>
        </w:rPr>
        <w:t>Umowy o podwykonawstwo</w:t>
      </w:r>
    </w:p>
    <w:p w14:paraId="168E2DFB" w14:textId="77777777" w:rsidR="00180BE5" w:rsidRPr="00A072A2" w:rsidRDefault="00180BE5" w:rsidP="00333E32">
      <w:pPr>
        <w:numPr>
          <w:ilvl w:val="0"/>
          <w:numId w:val="20"/>
        </w:numPr>
        <w:shd w:val="clear" w:color="auto" w:fill="FFFFFF"/>
        <w:tabs>
          <w:tab w:val="clear" w:pos="360"/>
          <w:tab w:val="left" w:pos="426"/>
          <w:tab w:val="num" w:pos="720"/>
          <w:tab w:val="num" w:pos="3338"/>
        </w:tabs>
        <w:spacing w:before="120"/>
        <w:ind w:left="425" w:hanging="425"/>
        <w:jc w:val="both"/>
        <w:rPr>
          <w:rFonts w:asciiTheme="minorHAnsi" w:hAnsiTheme="minorHAnsi" w:cstheme="minorHAnsi"/>
        </w:rPr>
      </w:pPr>
      <w:r w:rsidRPr="00A072A2">
        <w:rPr>
          <w:rFonts w:asciiTheme="minorHAnsi" w:hAnsiTheme="minorHAnsi" w:cstheme="minorHAnsi"/>
        </w:rPr>
        <w:t xml:space="preserve">Wykonawca oświadcza, że podwykonawca ………………… (nazwa ), </w:t>
      </w:r>
      <w:r w:rsidR="00192CD1" w:rsidRPr="00A072A2">
        <w:rPr>
          <w:rFonts w:asciiTheme="minorHAnsi" w:hAnsiTheme="minorHAnsi" w:cstheme="minorHAnsi"/>
        </w:rPr>
        <w:t xml:space="preserve">występujący </w:t>
      </w:r>
      <w:r w:rsidR="00D41BEA" w:rsidRPr="00A072A2">
        <w:rPr>
          <w:rFonts w:asciiTheme="minorHAnsi" w:hAnsiTheme="minorHAnsi" w:cstheme="minorHAnsi"/>
        </w:rPr>
        <w:t>jako</w:t>
      </w:r>
      <w:r w:rsidR="00192CD1" w:rsidRPr="00A072A2">
        <w:rPr>
          <w:rFonts w:asciiTheme="minorHAnsi" w:hAnsiTheme="minorHAnsi" w:cstheme="minorHAnsi"/>
        </w:rPr>
        <w:t xml:space="preserve"> podmiot udostępniający zasoby, </w:t>
      </w:r>
      <w:r w:rsidRPr="00A072A2">
        <w:rPr>
          <w:rFonts w:asciiTheme="minorHAnsi" w:hAnsiTheme="minorHAnsi" w:cstheme="minorHAnsi"/>
        </w:rPr>
        <w:t xml:space="preserve">na zasoby którego w zakresie wykształcenia, kwalifikacji zawodowych lub doświadczenia Wykonawca powołał się, składając ofertę, celem wykazania się spełniania warunków udziału w postępowaniu o udzielenie zamówienia publicznego, będzie realizował przedmiot Umowy w zakresie …………………... (w jakim wykształcenie, kwalifikacje zawodowe lub doświadczenie podmiotu były deklarowane  do wykonania przedmiotu). </w:t>
      </w:r>
    </w:p>
    <w:p w14:paraId="6786C5FB" w14:textId="77777777" w:rsidR="004D7805" w:rsidRPr="00A072A2" w:rsidRDefault="004D7805" w:rsidP="00333E32">
      <w:pPr>
        <w:numPr>
          <w:ilvl w:val="0"/>
          <w:numId w:val="20"/>
        </w:numPr>
        <w:shd w:val="clear" w:color="auto" w:fill="FFFFFF"/>
        <w:tabs>
          <w:tab w:val="clear" w:pos="360"/>
          <w:tab w:val="left" w:pos="426"/>
          <w:tab w:val="num" w:pos="720"/>
          <w:tab w:val="num" w:pos="3338"/>
        </w:tabs>
        <w:spacing w:before="120"/>
        <w:ind w:left="425" w:hanging="425"/>
        <w:jc w:val="both"/>
        <w:rPr>
          <w:rFonts w:asciiTheme="minorHAnsi" w:hAnsiTheme="minorHAnsi" w:cstheme="minorHAnsi"/>
        </w:rPr>
      </w:pPr>
      <w:r w:rsidRPr="00A072A2">
        <w:rPr>
          <w:rFonts w:asciiTheme="minorHAnsi" w:hAnsiTheme="minorHAnsi" w:cstheme="minorHAnsi"/>
        </w:rPr>
        <w:t>Zamawiający żąda, aby przed przystąpieniem do wykonania zamówienia Wykonawca podał nazwy, dane kontaktowe oraz przedstawicieli, podwykonawców</w:t>
      </w:r>
      <w:r w:rsidR="00192CD1" w:rsidRPr="00A072A2">
        <w:rPr>
          <w:rFonts w:asciiTheme="minorHAnsi" w:hAnsiTheme="minorHAnsi" w:cstheme="minorHAnsi"/>
        </w:rPr>
        <w:t>, niebędących podmiotami udostępniającymi zasoby,</w:t>
      </w:r>
      <w:r w:rsidRPr="00A072A2">
        <w:rPr>
          <w:rFonts w:asciiTheme="minorHAnsi" w:hAnsiTheme="minorHAnsi" w:cstheme="minorHAnsi"/>
        </w:rPr>
        <w:t xml:space="preserve"> zaangażowanych w takie roboty budowlane, jeżeli są już znani. </w:t>
      </w:r>
      <w:r w:rsidRPr="00A072A2">
        <w:rPr>
          <w:rFonts w:asciiTheme="minorHAnsi" w:hAnsiTheme="minorHAnsi" w:cstheme="minorHAnsi"/>
        </w:rPr>
        <w:lastRenderedPageBreak/>
        <w:t>Wykonawca zawiadamia Zamawiającego o wszelkich zmianach w</w:t>
      </w:r>
      <w:r w:rsidR="00216516" w:rsidRPr="00A072A2">
        <w:rPr>
          <w:rFonts w:asciiTheme="minorHAnsi" w:hAnsiTheme="minorHAnsi" w:cstheme="minorHAnsi"/>
        </w:rPr>
        <w:t> </w:t>
      </w:r>
      <w:r w:rsidRPr="00A072A2">
        <w:rPr>
          <w:rFonts w:asciiTheme="minorHAnsi" w:hAnsiTheme="minorHAnsi" w:cstheme="minorHAnsi"/>
        </w:rPr>
        <w:t>odniesieniu do informacji, o których mowa w zdaniu pierwszym, w trakcie realizacji zamówienia, a także przekazuje wymagane informacje na temat nowych podwykonawców, którym w późniejszym okresie zamierza powierzyć realizację robót budowlanych.</w:t>
      </w:r>
    </w:p>
    <w:p w14:paraId="3866192F" w14:textId="77777777" w:rsidR="004D7805" w:rsidRPr="00A072A2" w:rsidRDefault="004D7805" w:rsidP="00333E32">
      <w:pPr>
        <w:numPr>
          <w:ilvl w:val="0"/>
          <w:numId w:val="20"/>
        </w:numPr>
        <w:shd w:val="clear" w:color="auto" w:fill="FFFFFF"/>
        <w:tabs>
          <w:tab w:val="num"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 xml:space="preserve">Jeżeli zmiana albo rezygnacja z podwykonawcy dotyczy podmiotu, na którego zasoby Wykonawca powoływał się, na zasadach określonych w art. 118 ust. 1 ustawy </w:t>
      </w:r>
      <w:proofErr w:type="spellStart"/>
      <w:r w:rsidRPr="00A072A2">
        <w:rPr>
          <w:rFonts w:asciiTheme="minorHAnsi" w:hAnsiTheme="minorHAnsi" w:cstheme="minorHAnsi"/>
        </w:rPr>
        <w:t>Pzp</w:t>
      </w:r>
      <w:proofErr w:type="spellEnd"/>
      <w:r w:rsidRPr="00A072A2">
        <w:rPr>
          <w:rFonts w:asciiTheme="minorHAnsi" w:hAnsiTheme="minorHAnsi" w:cstheme="minorHAnsi"/>
        </w:rPr>
        <w:t>, w celu wykazania spełniania warunków udziału w postępowaniu, Wykonawca jest obowiązany wykazać Zamawiającemu, że</w:t>
      </w:r>
      <w:r w:rsidR="00216516" w:rsidRPr="00A072A2">
        <w:rPr>
          <w:rFonts w:asciiTheme="minorHAnsi" w:hAnsiTheme="minorHAnsi" w:cstheme="minorHAnsi"/>
        </w:rPr>
        <w:t> </w:t>
      </w:r>
      <w:r w:rsidRPr="00A072A2">
        <w:rPr>
          <w:rFonts w:asciiTheme="minorHAnsi" w:hAnsiTheme="minorHAnsi" w:cstheme="minorHAnsi"/>
        </w:rPr>
        <w:t>proponowany inny podwykonawca lub Wykonawca samodzielnie spełnia je w stopniu nie mniejszym niż podwykonawca, na którego zasoby Wykonawca powoływał się w trakcie postępowania o udzielenie zamówienia.</w:t>
      </w:r>
    </w:p>
    <w:p w14:paraId="3FE0E23C" w14:textId="77777777" w:rsidR="004D7805" w:rsidRPr="00A072A2" w:rsidRDefault="004D7805" w:rsidP="00333E32">
      <w:pPr>
        <w:numPr>
          <w:ilvl w:val="0"/>
          <w:numId w:val="20"/>
        </w:numPr>
        <w:shd w:val="clear" w:color="auto" w:fill="FFFFFF"/>
        <w:tabs>
          <w:tab w:val="num"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Wykonawca, podwykonawca lub dalszy podwykonawca zamówienia na roboty budowlane zamierzający zawrzeć umowę o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14:paraId="3154008C" w14:textId="77777777" w:rsidR="004D7805" w:rsidRPr="00A072A2" w:rsidRDefault="00180BE5" w:rsidP="00333E32">
      <w:pPr>
        <w:numPr>
          <w:ilvl w:val="0"/>
          <w:numId w:val="20"/>
        </w:numPr>
        <w:shd w:val="clear" w:color="auto" w:fill="FFFFFF"/>
        <w:tabs>
          <w:tab w:val="num"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W</w:t>
      </w:r>
      <w:r w:rsidR="004D7805" w:rsidRPr="00A072A2">
        <w:rPr>
          <w:rFonts w:asciiTheme="minorHAnsi" w:hAnsiTheme="minorHAnsi" w:cstheme="minorHAnsi"/>
        </w:rPr>
        <w:t>ymagania dla umów z podwykonawcami lub dalszymi podwykonawcami:</w:t>
      </w:r>
    </w:p>
    <w:p w14:paraId="7EA5D226" w14:textId="77777777" w:rsidR="00180BE5" w:rsidRPr="00A072A2" w:rsidRDefault="00180BE5" w:rsidP="00333E32">
      <w:pPr>
        <w:numPr>
          <w:ilvl w:val="0"/>
          <w:numId w:val="21"/>
        </w:numPr>
        <w:spacing w:before="120"/>
        <w:jc w:val="both"/>
        <w:rPr>
          <w:rFonts w:asciiTheme="minorHAnsi" w:hAnsiTheme="minorHAnsi" w:cstheme="minorHAnsi"/>
        </w:rPr>
      </w:pPr>
      <w:r w:rsidRPr="00A072A2">
        <w:rPr>
          <w:rFonts w:asciiTheme="minorHAnsi" w:hAnsiTheme="minorHAnsi" w:cstheme="minorHAnsi"/>
        </w:rPr>
        <w:t>termin zapłaty wynagrodzenia podwykonawcy lub dalszemu podwykonawcy, przewidziany w umowie o podwykonawstwo, nie może być dłuższy niż 30 dni od dnia doręczenia Wykonawcy, podwykonawcy lub dalszemu podwykonawcy faktury lub rachunku.</w:t>
      </w:r>
    </w:p>
    <w:p w14:paraId="3A7BED19" w14:textId="77777777" w:rsidR="004D7805" w:rsidRPr="00A072A2" w:rsidRDefault="004D7805" w:rsidP="00333E32">
      <w:pPr>
        <w:numPr>
          <w:ilvl w:val="0"/>
          <w:numId w:val="21"/>
        </w:numPr>
        <w:shd w:val="clear" w:color="auto" w:fill="FFFFFF"/>
        <w:spacing w:before="120"/>
        <w:ind w:right="-1"/>
        <w:jc w:val="both"/>
        <w:rPr>
          <w:rFonts w:asciiTheme="minorHAnsi" w:hAnsiTheme="minorHAnsi" w:cstheme="minorHAnsi"/>
        </w:rPr>
      </w:pPr>
      <w:r w:rsidRPr="00A072A2">
        <w:rPr>
          <w:rFonts w:asciiTheme="minorHAnsi" w:hAnsiTheme="minorHAnsi" w:cstheme="minorHAnsi"/>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3F43A422" w14:textId="77777777" w:rsidR="004D7805" w:rsidRPr="00A072A2" w:rsidRDefault="004D7805" w:rsidP="00333E32">
      <w:pPr>
        <w:numPr>
          <w:ilvl w:val="0"/>
          <w:numId w:val="21"/>
        </w:numPr>
        <w:shd w:val="clear" w:color="auto" w:fill="FFFFFF"/>
        <w:spacing w:before="120"/>
        <w:ind w:right="-1"/>
        <w:jc w:val="both"/>
        <w:rPr>
          <w:rFonts w:asciiTheme="minorHAnsi" w:hAnsiTheme="minorHAnsi" w:cstheme="minorHAnsi"/>
        </w:rPr>
      </w:pPr>
      <w:r w:rsidRPr="00A072A2">
        <w:rPr>
          <w:rFonts w:asciiTheme="minorHAnsi" w:hAnsiTheme="minorHAnsi" w:cstheme="minorHAnsi"/>
        </w:rPr>
        <w:t>umowy z podwykonawcami muszą przewidywać, iż pracownicy skierowani przez podwykonawcę do wykonania czynności</w:t>
      </w:r>
      <w:r w:rsidR="00192CD1" w:rsidRPr="00A072A2">
        <w:rPr>
          <w:rFonts w:asciiTheme="minorHAnsi" w:hAnsiTheme="minorHAnsi" w:cstheme="minorHAnsi"/>
        </w:rPr>
        <w:t xml:space="preserve"> dla których nie jest wymagane prawem posiadanie kwalifikacji, uprawnień czy szczególnego wykształcenia, a ich wykonywanie odbywa się pod nadzorem osób</w:t>
      </w:r>
      <w:r w:rsidR="003D66AB" w:rsidRPr="00A072A2">
        <w:rPr>
          <w:rFonts w:asciiTheme="minorHAnsi" w:hAnsiTheme="minorHAnsi" w:cstheme="minorHAnsi"/>
        </w:rPr>
        <w:t>,</w:t>
      </w:r>
      <w:r w:rsidR="00192CD1" w:rsidRPr="00A072A2">
        <w:rPr>
          <w:rFonts w:asciiTheme="minorHAnsi" w:hAnsiTheme="minorHAnsi" w:cstheme="minorHAnsi"/>
        </w:rPr>
        <w:t xml:space="preserve"> które wymagane uprawnienia posiadają</w:t>
      </w:r>
      <w:r w:rsidR="007C35EB" w:rsidRPr="00A072A2">
        <w:rPr>
          <w:rFonts w:asciiTheme="minorHAnsi" w:hAnsiTheme="minorHAnsi" w:cstheme="minorHAnsi"/>
        </w:rPr>
        <w:t>,</w:t>
      </w:r>
      <w:r w:rsidRPr="00A072A2">
        <w:rPr>
          <w:rFonts w:asciiTheme="minorHAnsi" w:hAnsiTheme="minorHAnsi" w:cstheme="minorHAnsi"/>
        </w:rPr>
        <w:t xml:space="preserve"> są zatrudnieni przez wykonawcę na podstawie stosunku pracy;</w:t>
      </w:r>
    </w:p>
    <w:p w14:paraId="20FC9434" w14:textId="47891F21" w:rsidR="000731EA" w:rsidRPr="00A072A2" w:rsidRDefault="000731EA" w:rsidP="00333E32">
      <w:pPr>
        <w:numPr>
          <w:ilvl w:val="0"/>
          <w:numId w:val="21"/>
        </w:numPr>
        <w:spacing w:before="120"/>
        <w:jc w:val="both"/>
        <w:rPr>
          <w:rFonts w:asciiTheme="minorHAnsi" w:hAnsiTheme="minorHAnsi" w:cstheme="minorHAnsi"/>
        </w:rPr>
      </w:pPr>
      <w:r w:rsidRPr="00A072A2">
        <w:rPr>
          <w:rFonts w:asciiTheme="minorHAnsi" w:hAnsiTheme="minorHAnsi" w:cstheme="minorHAnsi"/>
        </w:rPr>
        <w:t xml:space="preserve">umowy z podwykonawcami powinny zawierać zapis, zgodnie z którym podwykonawca będzie zobowiązany do okazania Zamawiającemu, na każdorazowe wezwanie Zamawiającego, dokumentów potwierdzających fakt zatrudnienia przez podwykonawcę na podstawie stosunku pracy osób wykonujących czynności określone w opisie przedmiotu zamówienia, co, do których Zamawiający wymaga, aby osoby je wykonujące zostały zatrudnione na podstawie stosunku pracy, </w:t>
      </w:r>
      <w:r w:rsidR="00541DBC" w:rsidRPr="00A072A2">
        <w:rPr>
          <w:rFonts w:asciiTheme="minorHAnsi" w:hAnsiTheme="minorHAnsi" w:cstheme="minorHAnsi"/>
        </w:rPr>
        <w:t xml:space="preserve">zgodnie z  </w:t>
      </w:r>
      <w:r w:rsidR="00A83E0B" w:rsidRPr="00A072A2">
        <w:rPr>
          <w:rFonts w:asciiTheme="minorHAnsi" w:hAnsiTheme="minorHAnsi" w:cstheme="minorHAnsi"/>
          <w:bCs/>
        </w:rPr>
        <w:t>§ 3 niniejszej umowy.</w:t>
      </w:r>
    </w:p>
    <w:p w14:paraId="14CE5F4B" w14:textId="1F4E4A4A" w:rsidR="00541DBC" w:rsidRPr="00A072A2" w:rsidRDefault="004D7805" w:rsidP="00333E32">
      <w:pPr>
        <w:numPr>
          <w:ilvl w:val="0"/>
          <w:numId w:val="20"/>
        </w:numPr>
        <w:shd w:val="clear" w:color="auto" w:fill="FFFFFF"/>
        <w:tabs>
          <w:tab w:val="num"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 xml:space="preserve"> </w:t>
      </w:r>
      <w:r w:rsidR="00541DBC" w:rsidRPr="00A072A2">
        <w:rPr>
          <w:rFonts w:asciiTheme="minorHAnsi" w:hAnsiTheme="minorHAnsi" w:cstheme="minorHAnsi"/>
        </w:rPr>
        <w:t xml:space="preserve">Zamawiający w terminie </w:t>
      </w:r>
      <w:r w:rsidR="00A83E0B" w:rsidRPr="00A072A2">
        <w:rPr>
          <w:rFonts w:asciiTheme="minorHAnsi" w:hAnsiTheme="minorHAnsi" w:cstheme="minorHAnsi"/>
        </w:rPr>
        <w:t>14</w:t>
      </w:r>
      <w:r w:rsidR="00541DBC" w:rsidRPr="00A072A2">
        <w:rPr>
          <w:rFonts w:asciiTheme="minorHAnsi" w:hAnsiTheme="minorHAnsi" w:cstheme="minorHAnsi"/>
        </w:rPr>
        <w:t xml:space="preserve"> dni zgłasza Wykonawcy w formie pisemnej, pod rygorem nieważności, zastrzeżenia do projektu umowy o podwykonawstwo, której przedmiotem są roboty budowlane, w przypadku gdy:</w:t>
      </w:r>
    </w:p>
    <w:p w14:paraId="4C2A6FE6" w14:textId="77777777" w:rsidR="00541DBC" w:rsidRPr="00A072A2" w:rsidRDefault="00541DBC" w:rsidP="00333E32">
      <w:pPr>
        <w:numPr>
          <w:ilvl w:val="0"/>
          <w:numId w:val="22"/>
        </w:numPr>
        <w:shd w:val="clear" w:color="auto" w:fill="FFFFFF"/>
        <w:tabs>
          <w:tab w:val="left" w:pos="851"/>
        </w:tabs>
        <w:spacing w:before="120"/>
        <w:ind w:left="851" w:right="-1" w:hanging="425"/>
        <w:jc w:val="both"/>
        <w:rPr>
          <w:rFonts w:asciiTheme="minorHAnsi" w:hAnsiTheme="minorHAnsi" w:cstheme="minorHAnsi"/>
        </w:rPr>
      </w:pPr>
      <w:r w:rsidRPr="00A072A2">
        <w:rPr>
          <w:rFonts w:asciiTheme="minorHAnsi" w:hAnsiTheme="minorHAnsi" w:cstheme="minorHAnsi"/>
        </w:rPr>
        <w:t>nie spełnia ona wymagań określonych w dokumentach zamówienia,</w:t>
      </w:r>
    </w:p>
    <w:p w14:paraId="1313B87A" w14:textId="77777777" w:rsidR="00541DBC" w:rsidRPr="00A072A2" w:rsidRDefault="00541DBC" w:rsidP="00333E32">
      <w:pPr>
        <w:numPr>
          <w:ilvl w:val="0"/>
          <w:numId w:val="22"/>
        </w:numPr>
        <w:shd w:val="clear" w:color="auto" w:fill="FFFFFF"/>
        <w:tabs>
          <w:tab w:val="left" w:pos="851"/>
        </w:tabs>
        <w:spacing w:before="120"/>
        <w:ind w:left="851" w:right="-1" w:hanging="425"/>
        <w:jc w:val="both"/>
        <w:rPr>
          <w:rFonts w:asciiTheme="minorHAnsi" w:hAnsiTheme="minorHAnsi" w:cstheme="minorHAnsi"/>
        </w:rPr>
      </w:pPr>
      <w:r w:rsidRPr="00A072A2">
        <w:rPr>
          <w:rFonts w:asciiTheme="minorHAnsi" w:hAnsiTheme="minorHAnsi" w:cstheme="minorHAnsi"/>
        </w:rPr>
        <w:t xml:space="preserve">przewiduje ona termin zapłaty wynagrodzenia dłuższy niż określony w ust. 5 </w:t>
      </w:r>
      <w:r w:rsidR="00F0001C" w:rsidRPr="00A072A2">
        <w:rPr>
          <w:rFonts w:asciiTheme="minorHAnsi" w:hAnsiTheme="minorHAnsi" w:cstheme="minorHAnsi"/>
        </w:rPr>
        <w:t>p/</w:t>
      </w:r>
      <w:r w:rsidRPr="00A072A2">
        <w:rPr>
          <w:rFonts w:asciiTheme="minorHAnsi" w:hAnsiTheme="minorHAnsi" w:cstheme="minorHAnsi"/>
        </w:rPr>
        <w:t>pkt a),</w:t>
      </w:r>
    </w:p>
    <w:p w14:paraId="7698E5B3" w14:textId="380DD58A" w:rsidR="00541DBC" w:rsidRPr="00A072A2" w:rsidRDefault="00541DBC" w:rsidP="00333E32">
      <w:pPr>
        <w:numPr>
          <w:ilvl w:val="0"/>
          <w:numId w:val="22"/>
        </w:numPr>
        <w:shd w:val="clear" w:color="auto" w:fill="FFFFFF"/>
        <w:tabs>
          <w:tab w:val="left" w:pos="851"/>
        </w:tabs>
        <w:spacing w:before="120"/>
        <w:ind w:left="851" w:right="-1" w:hanging="425"/>
        <w:jc w:val="both"/>
        <w:rPr>
          <w:rFonts w:asciiTheme="minorHAnsi" w:hAnsiTheme="minorHAnsi" w:cstheme="minorHAnsi"/>
        </w:rPr>
      </w:pPr>
      <w:r w:rsidRPr="00A072A2">
        <w:rPr>
          <w:rFonts w:asciiTheme="minorHAnsi" w:hAnsiTheme="minorHAnsi" w:cstheme="minorHAnsi"/>
        </w:rPr>
        <w:t>zawiera ona postanowienia niezgodne z art. 463 ustawy P</w:t>
      </w:r>
      <w:r w:rsidR="00885679" w:rsidRPr="00A072A2">
        <w:rPr>
          <w:rFonts w:asciiTheme="minorHAnsi" w:hAnsiTheme="minorHAnsi" w:cstheme="minorHAnsi"/>
        </w:rPr>
        <w:t xml:space="preserve">rawo </w:t>
      </w:r>
      <w:r w:rsidRPr="00A072A2">
        <w:rPr>
          <w:rFonts w:asciiTheme="minorHAnsi" w:hAnsiTheme="minorHAnsi" w:cstheme="minorHAnsi"/>
        </w:rPr>
        <w:t>z</w:t>
      </w:r>
      <w:r w:rsidR="00885679" w:rsidRPr="00A072A2">
        <w:rPr>
          <w:rFonts w:asciiTheme="minorHAnsi" w:hAnsiTheme="minorHAnsi" w:cstheme="minorHAnsi"/>
        </w:rPr>
        <w:t xml:space="preserve">amówień </w:t>
      </w:r>
      <w:r w:rsidRPr="00A072A2">
        <w:rPr>
          <w:rFonts w:asciiTheme="minorHAnsi" w:hAnsiTheme="minorHAnsi" w:cstheme="minorHAnsi"/>
        </w:rPr>
        <w:t>p</w:t>
      </w:r>
      <w:r w:rsidR="00885679" w:rsidRPr="00A072A2">
        <w:rPr>
          <w:rFonts w:asciiTheme="minorHAnsi" w:hAnsiTheme="minorHAnsi" w:cstheme="minorHAnsi"/>
        </w:rPr>
        <w:t>ublicznych</w:t>
      </w:r>
      <w:r w:rsidRPr="00A072A2">
        <w:rPr>
          <w:rFonts w:asciiTheme="minorHAnsi" w:hAnsiTheme="minorHAnsi" w:cstheme="minorHAnsi"/>
        </w:rPr>
        <w:t>.</w:t>
      </w:r>
    </w:p>
    <w:p w14:paraId="62B10BDF" w14:textId="77777777" w:rsidR="00541DBC" w:rsidRPr="00A072A2" w:rsidRDefault="00541DBC" w:rsidP="00333E32">
      <w:pPr>
        <w:numPr>
          <w:ilvl w:val="0"/>
          <w:numId w:val="20"/>
        </w:numPr>
        <w:shd w:val="clear" w:color="auto" w:fill="FFFFFF"/>
        <w:tabs>
          <w:tab w:val="clear" w:pos="360"/>
          <w:tab w:val="left"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lastRenderedPageBreak/>
        <w:t>Niezgłoszenie w formie pisemnej zastrzeżeń do przedłożonego projektu umowy o podwykonawstwo, której przedmiotem są roboty budowlane w terminie określonym w ust. </w:t>
      </w:r>
      <w:r w:rsidR="003D66AB" w:rsidRPr="00A072A2">
        <w:rPr>
          <w:rFonts w:asciiTheme="minorHAnsi" w:hAnsiTheme="minorHAnsi" w:cstheme="minorHAnsi"/>
        </w:rPr>
        <w:t xml:space="preserve">6 </w:t>
      </w:r>
      <w:r w:rsidRPr="00A072A2">
        <w:rPr>
          <w:rFonts w:asciiTheme="minorHAnsi" w:hAnsiTheme="minorHAnsi" w:cstheme="minorHAnsi"/>
        </w:rPr>
        <w:t xml:space="preserve">uważa się za akceptację projektu przez Zamawiającego. </w:t>
      </w:r>
    </w:p>
    <w:p w14:paraId="3D214FFD" w14:textId="1D3031B8" w:rsidR="00541DBC" w:rsidRPr="00A072A2" w:rsidRDefault="00541DBC" w:rsidP="00333E32">
      <w:pPr>
        <w:numPr>
          <w:ilvl w:val="0"/>
          <w:numId w:val="20"/>
        </w:numPr>
        <w:shd w:val="clear" w:color="auto" w:fill="FFFFFF"/>
        <w:tabs>
          <w:tab w:val="clear" w:pos="360"/>
          <w:tab w:val="left"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 xml:space="preserve">Wykonawca, podwykonawca lub dalszy podwykonawca zamówienia przedkłada Zamawiającemu poświadczoną za zgodność z oryginałem kopię zawartej umowy o podwykonawstwo, której przedmiotem są roboty budowlane w terminie 7 dni od jej zawarcia. Zamawiający w terminie </w:t>
      </w:r>
      <w:r w:rsidR="00F64002" w:rsidRPr="00A072A2">
        <w:rPr>
          <w:rFonts w:asciiTheme="minorHAnsi" w:hAnsiTheme="minorHAnsi" w:cstheme="minorHAnsi"/>
        </w:rPr>
        <w:t>14</w:t>
      </w:r>
      <w:r w:rsidRPr="00A072A2">
        <w:rPr>
          <w:rFonts w:asciiTheme="minorHAnsi" w:hAnsiTheme="minorHAnsi" w:cstheme="minorHAnsi"/>
        </w:rPr>
        <w:t> dni od przedłożenia zgłasza w formie pisemnej, pod rygorem nieważności, sprzeciw do umowy o</w:t>
      </w:r>
      <w:r w:rsidR="00216516" w:rsidRPr="00A072A2">
        <w:rPr>
          <w:rFonts w:asciiTheme="minorHAnsi" w:hAnsiTheme="minorHAnsi" w:cstheme="minorHAnsi"/>
        </w:rPr>
        <w:t> </w:t>
      </w:r>
      <w:r w:rsidRPr="00A072A2">
        <w:rPr>
          <w:rFonts w:asciiTheme="minorHAnsi" w:hAnsiTheme="minorHAnsi" w:cstheme="minorHAnsi"/>
        </w:rPr>
        <w:t xml:space="preserve">podwykonawstwo w przypadkach, o których mowa w ust. </w:t>
      </w:r>
      <w:r w:rsidR="003D66AB" w:rsidRPr="00A072A2">
        <w:rPr>
          <w:rFonts w:asciiTheme="minorHAnsi" w:hAnsiTheme="minorHAnsi" w:cstheme="minorHAnsi"/>
        </w:rPr>
        <w:t>6.</w:t>
      </w:r>
      <w:r w:rsidRPr="00A072A2">
        <w:rPr>
          <w:rFonts w:asciiTheme="minorHAnsi" w:hAnsiTheme="minorHAnsi" w:cstheme="minorHAnsi"/>
        </w:rPr>
        <w:t xml:space="preserve"> Niezgłoszenie w formie pisemnej sprzeciwu w terminie uważa się za akceptację umowy przez Zamawiającego. </w:t>
      </w:r>
    </w:p>
    <w:p w14:paraId="42067EEB" w14:textId="77777777" w:rsidR="00541DBC" w:rsidRPr="00A072A2" w:rsidRDefault="00541DBC" w:rsidP="00333E32">
      <w:pPr>
        <w:numPr>
          <w:ilvl w:val="0"/>
          <w:numId w:val="20"/>
        </w:numPr>
        <w:shd w:val="clear" w:color="auto" w:fill="FFFFFF"/>
        <w:tabs>
          <w:tab w:val="clear" w:pos="360"/>
          <w:tab w:val="left"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Wykonawca, podwykonawca lub dalszy podwykonawca przedkłada Zamawiającemu poświadczoną za zgodność z oryginałem kopię zawartej umowy o podwykonawstwo, której przedmiotem są dostawy lub usługi, w terminie 7 dni od dnia jej zawarcia, z wyłączeniem umów o</w:t>
      </w:r>
      <w:r w:rsidR="00216516" w:rsidRPr="00A072A2">
        <w:rPr>
          <w:rFonts w:asciiTheme="minorHAnsi" w:hAnsiTheme="minorHAnsi" w:cstheme="minorHAnsi"/>
        </w:rPr>
        <w:t> </w:t>
      </w:r>
      <w:r w:rsidRPr="00A072A2">
        <w:rPr>
          <w:rFonts w:asciiTheme="minorHAnsi" w:hAnsiTheme="minorHAnsi" w:cstheme="minorHAnsi"/>
        </w:rPr>
        <w:t xml:space="preserve">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w:t>
      </w:r>
    </w:p>
    <w:p w14:paraId="0E3FC754" w14:textId="77777777" w:rsidR="00541DBC" w:rsidRPr="00A072A2" w:rsidRDefault="00541DBC" w:rsidP="00333E32">
      <w:pPr>
        <w:numPr>
          <w:ilvl w:val="0"/>
          <w:numId w:val="20"/>
        </w:numPr>
        <w:shd w:val="clear" w:color="auto" w:fill="FFFFFF"/>
        <w:tabs>
          <w:tab w:val="clear" w:pos="360"/>
          <w:tab w:val="left"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W p</w:t>
      </w:r>
      <w:r w:rsidR="00FC2252" w:rsidRPr="00A072A2">
        <w:rPr>
          <w:rFonts w:asciiTheme="minorHAnsi" w:hAnsiTheme="minorHAnsi" w:cstheme="minorHAnsi"/>
        </w:rPr>
        <w:t>rzypadku, o którym mowa w ust. 9</w:t>
      </w:r>
      <w:r w:rsidRPr="00A072A2">
        <w:rPr>
          <w:rFonts w:asciiTheme="minorHAnsi" w:hAnsiTheme="minorHAnsi" w:cstheme="minorHAnsi"/>
        </w:rPr>
        <w:t>, podwykonawca lub dalszy podwykonawca, przedkłada poświadczoną za zgodność z oryginałem kopię umowy również Wykonawcy.</w:t>
      </w:r>
    </w:p>
    <w:p w14:paraId="3FCE9FB5" w14:textId="77777777" w:rsidR="00541DBC" w:rsidRPr="00A072A2" w:rsidRDefault="00541DBC" w:rsidP="00333E32">
      <w:pPr>
        <w:numPr>
          <w:ilvl w:val="0"/>
          <w:numId w:val="20"/>
        </w:numPr>
        <w:shd w:val="clear" w:color="auto" w:fill="FFFFFF"/>
        <w:tabs>
          <w:tab w:val="clear" w:pos="360"/>
          <w:tab w:val="left"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W przypa</w:t>
      </w:r>
      <w:r w:rsidR="00FC2252" w:rsidRPr="00A072A2">
        <w:rPr>
          <w:rFonts w:asciiTheme="minorHAnsi" w:hAnsiTheme="minorHAnsi" w:cstheme="minorHAnsi"/>
        </w:rPr>
        <w:t>dku, o którym mowa w ust. 9</w:t>
      </w:r>
      <w:r w:rsidRPr="00A072A2">
        <w:rPr>
          <w:rFonts w:asciiTheme="minorHAnsi" w:hAnsiTheme="minorHAnsi" w:cstheme="minorHAnsi"/>
        </w:rPr>
        <w:t xml:space="preserve">, jeżeli termin zapłaty wynagrodzenia jest dłuższy niż określony w ust. </w:t>
      </w:r>
      <w:r w:rsidR="00FC2252" w:rsidRPr="00A072A2">
        <w:rPr>
          <w:rFonts w:asciiTheme="minorHAnsi" w:hAnsiTheme="minorHAnsi" w:cstheme="minorHAnsi"/>
        </w:rPr>
        <w:t xml:space="preserve">5 </w:t>
      </w:r>
      <w:r w:rsidR="00281DBB" w:rsidRPr="00A072A2">
        <w:rPr>
          <w:rFonts w:asciiTheme="minorHAnsi" w:hAnsiTheme="minorHAnsi" w:cstheme="minorHAnsi"/>
        </w:rPr>
        <w:t>p/</w:t>
      </w:r>
      <w:r w:rsidR="00FC2252" w:rsidRPr="00A072A2">
        <w:rPr>
          <w:rFonts w:asciiTheme="minorHAnsi" w:hAnsiTheme="minorHAnsi" w:cstheme="minorHAnsi"/>
        </w:rPr>
        <w:t>pkt a)</w:t>
      </w:r>
      <w:r w:rsidRPr="00A072A2">
        <w:rPr>
          <w:rFonts w:asciiTheme="minorHAnsi" w:hAnsiTheme="minorHAnsi" w:cstheme="minorHAnsi"/>
        </w:rPr>
        <w:t>, Zamawiający informuje o tym Wykonawcę i wzywa go do doprowadzenia do zmiany tej umowy, pod rygorem wystąpienia o zapłatę kary umownej.</w:t>
      </w:r>
    </w:p>
    <w:p w14:paraId="74D1B373" w14:textId="77777777" w:rsidR="00541DBC" w:rsidRPr="00A072A2" w:rsidRDefault="00541DBC" w:rsidP="00333E32">
      <w:pPr>
        <w:numPr>
          <w:ilvl w:val="0"/>
          <w:numId w:val="20"/>
        </w:numPr>
        <w:shd w:val="clear" w:color="auto" w:fill="FFFFFF"/>
        <w:tabs>
          <w:tab w:val="clear" w:pos="360"/>
          <w:tab w:val="left"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 xml:space="preserve">Postanowienia ust. </w:t>
      </w:r>
      <w:r w:rsidR="00FC2252" w:rsidRPr="00A072A2">
        <w:rPr>
          <w:rFonts w:asciiTheme="minorHAnsi" w:hAnsiTheme="minorHAnsi" w:cstheme="minorHAnsi"/>
        </w:rPr>
        <w:t>4</w:t>
      </w:r>
      <w:r w:rsidRPr="00A072A2">
        <w:rPr>
          <w:rFonts w:asciiTheme="minorHAnsi" w:hAnsiTheme="minorHAnsi" w:cstheme="minorHAnsi"/>
        </w:rPr>
        <w:t>-1</w:t>
      </w:r>
      <w:r w:rsidR="00FC2252" w:rsidRPr="00A072A2">
        <w:rPr>
          <w:rFonts w:asciiTheme="minorHAnsi" w:hAnsiTheme="minorHAnsi" w:cstheme="minorHAnsi"/>
        </w:rPr>
        <w:t>1</w:t>
      </w:r>
      <w:r w:rsidRPr="00A072A2">
        <w:rPr>
          <w:rFonts w:asciiTheme="minorHAnsi" w:hAnsiTheme="minorHAnsi" w:cstheme="minorHAnsi"/>
        </w:rPr>
        <w:t xml:space="preserve"> stosuje się odpowiednio do zmian umowy o podwykonawstwo. </w:t>
      </w:r>
    </w:p>
    <w:p w14:paraId="2BDE34AB" w14:textId="77777777" w:rsidR="00541DBC" w:rsidRPr="00A072A2" w:rsidRDefault="00541DBC" w:rsidP="00333E32">
      <w:pPr>
        <w:numPr>
          <w:ilvl w:val="0"/>
          <w:numId w:val="20"/>
        </w:numPr>
        <w:shd w:val="clear" w:color="auto" w:fill="FFFFFF"/>
        <w:tabs>
          <w:tab w:val="clear" w:pos="360"/>
          <w:tab w:val="left"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W przypadku umów, których przedmiotem są roboty budowlane, Zamawiający dokonuje bezpośredniej zapłaty wymagalnego wynagrodzenia przysługującego podwykonawcy lub dalszemu podwykonawcy, który zawarł zaakceptowaną przez Zamawiającego umowę o</w:t>
      </w:r>
      <w:r w:rsidR="00216516" w:rsidRPr="00A072A2">
        <w:rPr>
          <w:rFonts w:asciiTheme="minorHAnsi" w:hAnsiTheme="minorHAnsi" w:cstheme="minorHAnsi"/>
        </w:rPr>
        <w:t> </w:t>
      </w:r>
      <w:r w:rsidRPr="00A072A2">
        <w:rPr>
          <w:rFonts w:asciiTheme="minorHAnsi" w:hAnsiTheme="minorHAnsi" w:cstheme="minorHAnsi"/>
        </w:rPr>
        <w:t>podwykonawstwo, której przedmiotem są roboty budowlane, lub który zawarł przedłożoną Zamawiającemu umowę o podwykonawstwo, której przedmiotem są dostawy lub usługi, w</w:t>
      </w:r>
      <w:r w:rsidR="00216516" w:rsidRPr="00A072A2">
        <w:rPr>
          <w:rFonts w:asciiTheme="minorHAnsi" w:hAnsiTheme="minorHAnsi" w:cstheme="minorHAnsi"/>
        </w:rPr>
        <w:t> </w:t>
      </w:r>
      <w:r w:rsidRPr="00A072A2">
        <w:rPr>
          <w:rFonts w:asciiTheme="minorHAnsi" w:hAnsiTheme="minorHAnsi" w:cstheme="minorHAnsi"/>
        </w:rPr>
        <w:t>przypadku uchylenia się od obowiązku zapłaty odpowiednio przez Wykonawcę, podwykonawcę lub dalszego podwykonawcę.</w:t>
      </w:r>
    </w:p>
    <w:p w14:paraId="0697618F" w14:textId="77777777" w:rsidR="00805E43" w:rsidRPr="00A072A2" w:rsidRDefault="00541DBC" w:rsidP="00333E32">
      <w:pPr>
        <w:numPr>
          <w:ilvl w:val="0"/>
          <w:numId w:val="20"/>
        </w:numPr>
        <w:shd w:val="clear" w:color="auto" w:fill="FFFFFF"/>
        <w:tabs>
          <w:tab w:val="clear" w:pos="360"/>
          <w:tab w:val="left"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Wynagrodzenie, o którym mowa w ust. 1</w:t>
      </w:r>
      <w:r w:rsidR="00FC2252" w:rsidRPr="00A072A2">
        <w:rPr>
          <w:rFonts w:asciiTheme="minorHAnsi" w:hAnsiTheme="minorHAnsi" w:cstheme="minorHAnsi"/>
        </w:rPr>
        <w:t>3</w:t>
      </w:r>
      <w:r w:rsidRPr="00A072A2">
        <w:rPr>
          <w:rFonts w:asciiTheme="minorHAnsi" w:hAnsiTheme="minorHAnsi" w:cstheme="minorHAnsi"/>
        </w:rPr>
        <w:t xml:space="preserve">,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14:paraId="788671D4" w14:textId="77777777" w:rsidR="00541DBC" w:rsidRPr="00A072A2" w:rsidRDefault="00541DBC" w:rsidP="00333E32">
      <w:pPr>
        <w:numPr>
          <w:ilvl w:val="0"/>
          <w:numId w:val="20"/>
        </w:numPr>
        <w:shd w:val="clear" w:color="auto" w:fill="FFFFFF"/>
        <w:tabs>
          <w:tab w:val="clear" w:pos="360"/>
          <w:tab w:val="left"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Bezpośrednia zapłata obejmuje wyłącznie należne wynagrodzenie, bez odsetek, należnych podwykonawcy lub dalszemu podwykonawcy.</w:t>
      </w:r>
    </w:p>
    <w:p w14:paraId="58C9CBC6" w14:textId="77777777" w:rsidR="00751D04" w:rsidRPr="00A072A2" w:rsidRDefault="00541DBC" w:rsidP="00333E32">
      <w:pPr>
        <w:numPr>
          <w:ilvl w:val="0"/>
          <w:numId w:val="20"/>
        </w:numPr>
        <w:shd w:val="clear" w:color="auto" w:fill="FFFFFF"/>
        <w:tabs>
          <w:tab w:val="clear" w:pos="360"/>
          <w:tab w:val="left"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Zamawiający, przed dokonaniem bezpośredniej zapłaty, umożliwi Wykonawcy zgłoszenie, pisemnie, uwag dotyczących zasadności bezpośredniej zapłaty wynagrodzenia podwykonawcy lub dalszemu podwykonawcy. Zamawiający informuje o terminie zgłaszania uwag nie krótszym niż 7</w:t>
      </w:r>
      <w:r w:rsidR="00216516" w:rsidRPr="00A072A2">
        <w:rPr>
          <w:rFonts w:asciiTheme="minorHAnsi" w:hAnsiTheme="minorHAnsi" w:cstheme="minorHAnsi"/>
        </w:rPr>
        <w:t> </w:t>
      </w:r>
      <w:r w:rsidRPr="00A072A2">
        <w:rPr>
          <w:rFonts w:asciiTheme="minorHAnsi" w:hAnsiTheme="minorHAnsi" w:cstheme="minorHAnsi"/>
        </w:rPr>
        <w:t>dni od dnia doręczenia tej informacji. W uwagach nie można powoływać się na potrącenie roszczeń Wykonawcy względem podwykonawcy niezwiązanych z realizacją umowy o</w:t>
      </w:r>
      <w:r w:rsidR="00216516" w:rsidRPr="00A072A2">
        <w:rPr>
          <w:rFonts w:asciiTheme="minorHAnsi" w:hAnsiTheme="minorHAnsi" w:cstheme="minorHAnsi"/>
        </w:rPr>
        <w:t> </w:t>
      </w:r>
      <w:r w:rsidRPr="00A072A2">
        <w:rPr>
          <w:rFonts w:asciiTheme="minorHAnsi" w:hAnsiTheme="minorHAnsi" w:cstheme="minorHAnsi"/>
        </w:rPr>
        <w:t>podwykonawstwo.</w:t>
      </w:r>
    </w:p>
    <w:p w14:paraId="509B4B36" w14:textId="77777777" w:rsidR="00541DBC" w:rsidRPr="00A072A2" w:rsidRDefault="00541DBC" w:rsidP="00333E32">
      <w:pPr>
        <w:numPr>
          <w:ilvl w:val="0"/>
          <w:numId w:val="20"/>
        </w:numPr>
        <w:shd w:val="clear" w:color="auto" w:fill="FFFFFF"/>
        <w:tabs>
          <w:tab w:val="clear" w:pos="360"/>
          <w:tab w:val="left"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W przypadku zgłoszenia w terminie uwag</w:t>
      </w:r>
      <w:r w:rsidR="001A072E" w:rsidRPr="00A072A2">
        <w:rPr>
          <w:rFonts w:asciiTheme="minorHAnsi" w:hAnsiTheme="minorHAnsi" w:cstheme="minorHAnsi"/>
        </w:rPr>
        <w:t xml:space="preserve"> o których mowa w</w:t>
      </w:r>
      <w:r w:rsidR="003D66AB" w:rsidRPr="00A072A2">
        <w:rPr>
          <w:rFonts w:asciiTheme="minorHAnsi" w:hAnsiTheme="minorHAnsi" w:cstheme="minorHAnsi"/>
        </w:rPr>
        <w:t xml:space="preserve"> ust.</w:t>
      </w:r>
      <w:r w:rsidR="00D41BEA" w:rsidRPr="00A072A2">
        <w:rPr>
          <w:rFonts w:asciiTheme="minorHAnsi" w:hAnsiTheme="minorHAnsi" w:cstheme="minorHAnsi"/>
        </w:rPr>
        <w:t xml:space="preserve"> </w:t>
      </w:r>
      <w:r w:rsidR="001A072E" w:rsidRPr="00A072A2">
        <w:rPr>
          <w:rFonts w:asciiTheme="minorHAnsi" w:hAnsiTheme="minorHAnsi" w:cstheme="minorHAnsi"/>
        </w:rPr>
        <w:t>16</w:t>
      </w:r>
      <w:r w:rsidRPr="00A072A2">
        <w:rPr>
          <w:rFonts w:asciiTheme="minorHAnsi" w:hAnsiTheme="minorHAnsi" w:cstheme="minorHAnsi"/>
        </w:rPr>
        <w:t>, zamawiający może:</w:t>
      </w:r>
    </w:p>
    <w:p w14:paraId="70A1401D" w14:textId="77777777" w:rsidR="00541DBC" w:rsidRPr="00A072A2" w:rsidRDefault="00541DBC" w:rsidP="00333E32">
      <w:pPr>
        <w:numPr>
          <w:ilvl w:val="0"/>
          <w:numId w:val="25"/>
        </w:numPr>
        <w:shd w:val="clear" w:color="auto" w:fill="FFFFFF"/>
        <w:spacing w:before="120"/>
        <w:ind w:right="-1"/>
        <w:jc w:val="both"/>
        <w:rPr>
          <w:rFonts w:asciiTheme="minorHAnsi" w:hAnsiTheme="minorHAnsi" w:cstheme="minorHAnsi"/>
        </w:rPr>
      </w:pPr>
      <w:r w:rsidRPr="00A072A2">
        <w:rPr>
          <w:rFonts w:asciiTheme="minorHAnsi" w:hAnsiTheme="minorHAnsi" w:cstheme="minorHAnsi"/>
        </w:rPr>
        <w:lastRenderedPageBreak/>
        <w:t>nie dokonać bezpośredniej zapłaty wynagrodzenia podwykonawcy lub dalszemu podwykonawcy, jeżeli wykonawca wykaże niezasadność takiej zapłaty albo</w:t>
      </w:r>
    </w:p>
    <w:p w14:paraId="75258F25" w14:textId="77777777" w:rsidR="00541DBC" w:rsidRPr="00A072A2" w:rsidRDefault="00541DBC" w:rsidP="00333E32">
      <w:pPr>
        <w:numPr>
          <w:ilvl w:val="0"/>
          <w:numId w:val="25"/>
        </w:numPr>
        <w:shd w:val="clear" w:color="auto" w:fill="FFFFFF"/>
        <w:spacing w:before="120"/>
        <w:ind w:right="-1"/>
        <w:jc w:val="both"/>
        <w:rPr>
          <w:rFonts w:asciiTheme="minorHAnsi" w:hAnsiTheme="minorHAnsi" w:cstheme="minorHAnsi"/>
        </w:rPr>
      </w:pPr>
      <w:r w:rsidRPr="00A072A2">
        <w:rPr>
          <w:rFonts w:asciiTheme="minorHAnsi" w:hAnsiTheme="minorHAnsi" w:cstheme="minorHAnsi"/>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3CF16CF6" w14:textId="77777777" w:rsidR="00541DBC" w:rsidRPr="00A072A2" w:rsidRDefault="00541DBC" w:rsidP="00333E32">
      <w:pPr>
        <w:numPr>
          <w:ilvl w:val="0"/>
          <w:numId w:val="25"/>
        </w:numPr>
        <w:shd w:val="clear" w:color="auto" w:fill="FFFFFF"/>
        <w:spacing w:before="120"/>
        <w:ind w:right="-1"/>
        <w:jc w:val="both"/>
        <w:rPr>
          <w:rFonts w:asciiTheme="minorHAnsi" w:hAnsiTheme="minorHAnsi" w:cstheme="minorHAnsi"/>
        </w:rPr>
      </w:pPr>
      <w:r w:rsidRPr="00A072A2">
        <w:rPr>
          <w:rFonts w:asciiTheme="minorHAnsi" w:hAnsiTheme="minorHAnsi" w:cstheme="minorHAnsi"/>
        </w:rPr>
        <w:t xml:space="preserve">dokonać bezpośredniej zapłaty wynagrodzenia podwykonawcy lub dalszemu podwykonawcy, jeżeli podwykonawca lub dalszy podwykonawca wykaże zasadność takiej zapłaty.  </w:t>
      </w:r>
    </w:p>
    <w:p w14:paraId="14EDF036" w14:textId="77777777" w:rsidR="00541DBC" w:rsidRPr="00A072A2" w:rsidRDefault="00541DBC" w:rsidP="00333E32">
      <w:pPr>
        <w:numPr>
          <w:ilvl w:val="0"/>
          <w:numId w:val="20"/>
        </w:numPr>
        <w:shd w:val="clear" w:color="auto" w:fill="FFFFFF"/>
        <w:tabs>
          <w:tab w:val="clear" w:pos="360"/>
          <w:tab w:val="left"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W przypadku dokonania bezpośredniej zapłaty podwykonawcy lub dalszemu podwykonawcy zamawiający potrąca kwotę wypłaconego wynagrodzenia z wynagrodzenia należnego Wykonawcy.</w:t>
      </w:r>
    </w:p>
    <w:p w14:paraId="07250F1A" w14:textId="77777777" w:rsidR="00541DBC" w:rsidRPr="00A072A2" w:rsidRDefault="00541DBC" w:rsidP="00333E32">
      <w:pPr>
        <w:numPr>
          <w:ilvl w:val="0"/>
          <w:numId w:val="20"/>
        </w:numPr>
        <w:shd w:val="clear" w:color="auto" w:fill="FFFFFF"/>
        <w:tabs>
          <w:tab w:val="clear" w:pos="360"/>
          <w:tab w:val="left"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Jakakolwiek przerwa w realizacji przedmiotu umowy wynikająca z winy podwykonawcy</w:t>
      </w:r>
      <w:r w:rsidRPr="00A072A2">
        <w:rPr>
          <w:rFonts w:asciiTheme="minorHAnsi" w:hAnsiTheme="minorHAnsi" w:cstheme="minorHAnsi"/>
          <w:i/>
        </w:rPr>
        <w:t xml:space="preserve"> </w:t>
      </w:r>
      <w:r w:rsidRPr="00A072A2">
        <w:rPr>
          <w:rFonts w:asciiTheme="minorHAnsi" w:hAnsiTheme="minorHAnsi" w:cstheme="minorHAnsi"/>
        </w:rPr>
        <w:t>będzie traktowana, jako przerwa wynikła z przyczyn zależnych od Wykonawcy i nie może stanowić podstawy do zmiany terminu zakończenia robót, o którym mowa w § 4.</w:t>
      </w:r>
    </w:p>
    <w:p w14:paraId="33C116DD" w14:textId="77777777" w:rsidR="00541DBC" w:rsidRPr="00A072A2" w:rsidRDefault="00541DBC" w:rsidP="00333E32">
      <w:pPr>
        <w:numPr>
          <w:ilvl w:val="0"/>
          <w:numId w:val="20"/>
        </w:numPr>
        <w:shd w:val="clear" w:color="auto" w:fill="FFFFFF"/>
        <w:tabs>
          <w:tab w:val="clear" w:pos="360"/>
          <w:tab w:val="left"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Wykonawca odpowiada za działania i zaniechania podwykonawców jak za swoje własne.</w:t>
      </w:r>
    </w:p>
    <w:p w14:paraId="1196DB87" w14:textId="77777777" w:rsidR="00541DBC" w:rsidRPr="00A072A2" w:rsidRDefault="00541DBC" w:rsidP="00333E32">
      <w:pPr>
        <w:numPr>
          <w:ilvl w:val="0"/>
          <w:numId w:val="20"/>
        </w:numPr>
        <w:shd w:val="clear" w:color="auto" w:fill="FFFFFF"/>
        <w:tabs>
          <w:tab w:val="clear" w:pos="360"/>
          <w:tab w:val="left" w:pos="426"/>
          <w:tab w:val="num" w:pos="720"/>
          <w:tab w:val="num" w:pos="3338"/>
        </w:tabs>
        <w:spacing w:before="120"/>
        <w:ind w:left="426" w:right="-1" w:hanging="426"/>
        <w:jc w:val="both"/>
        <w:rPr>
          <w:rFonts w:asciiTheme="minorHAnsi" w:hAnsiTheme="minorHAnsi" w:cstheme="minorHAnsi"/>
        </w:rPr>
      </w:pPr>
      <w:r w:rsidRPr="00A072A2">
        <w:rPr>
          <w:rFonts w:asciiTheme="minorHAnsi" w:hAnsiTheme="minorHAnsi" w:cstheme="minorHAnsi"/>
        </w:rPr>
        <w:t>Wykonawca pełni funkcję koordynatora w stosunku do wszystkich podwykonawców.</w:t>
      </w:r>
    </w:p>
    <w:p w14:paraId="63708935" w14:textId="77777777" w:rsidR="004D7805" w:rsidRPr="00A072A2" w:rsidRDefault="00541DBC" w:rsidP="00333E32">
      <w:pPr>
        <w:numPr>
          <w:ilvl w:val="0"/>
          <w:numId w:val="20"/>
        </w:numPr>
        <w:tabs>
          <w:tab w:val="clear" w:pos="360"/>
          <w:tab w:val="left" w:pos="426"/>
        </w:tabs>
        <w:suppressAutoHyphens w:val="0"/>
        <w:spacing w:before="120"/>
        <w:ind w:left="426" w:hanging="426"/>
        <w:jc w:val="both"/>
        <w:rPr>
          <w:rFonts w:asciiTheme="minorHAnsi" w:hAnsiTheme="minorHAnsi" w:cstheme="minorHAnsi"/>
        </w:rPr>
      </w:pPr>
      <w:r w:rsidRPr="00A072A2">
        <w:rPr>
          <w:rFonts w:asciiTheme="minorHAnsi" w:hAnsiTheme="minorHAnsi" w:cstheme="minorHAnsi"/>
        </w:rPr>
        <w:t xml:space="preserve">W przypadkach, o których mowa w ust. </w:t>
      </w:r>
      <w:r w:rsidR="00FC2252" w:rsidRPr="00A072A2">
        <w:rPr>
          <w:rFonts w:asciiTheme="minorHAnsi" w:hAnsiTheme="minorHAnsi" w:cstheme="minorHAnsi"/>
        </w:rPr>
        <w:t>4</w:t>
      </w:r>
      <w:r w:rsidRPr="00A072A2">
        <w:rPr>
          <w:rFonts w:asciiTheme="minorHAnsi" w:hAnsiTheme="minorHAnsi" w:cstheme="minorHAnsi"/>
        </w:rPr>
        <w:t xml:space="preserve"> i </w:t>
      </w:r>
      <w:r w:rsidR="00FC2252" w:rsidRPr="00A072A2">
        <w:rPr>
          <w:rFonts w:asciiTheme="minorHAnsi" w:hAnsiTheme="minorHAnsi" w:cstheme="minorHAnsi"/>
        </w:rPr>
        <w:t>8</w:t>
      </w:r>
      <w:r w:rsidRPr="00A072A2">
        <w:rPr>
          <w:rFonts w:asciiTheme="minorHAnsi" w:hAnsiTheme="minorHAnsi" w:cstheme="minorHAnsi"/>
        </w:rPr>
        <w:t>, przedkładający może poświadczyć za zgodność z</w:t>
      </w:r>
      <w:r w:rsidR="007C0292" w:rsidRPr="00A072A2">
        <w:rPr>
          <w:rFonts w:asciiTheme="minorHAnsi" w:hAnsiTheme="minorHAnsi" w:cstheme="minorHAnsi"/>
        </w:rPr>
        <w:t> </w:t>
      </w:r>
      <w:r w:rsidRPr="00A072A2">
        <w:rPr>
          <w:rFonts w:asciiTheme="minorHAnsi" w:hAnsiTheme="minorHAnsi" w:cstheme="minorHAnsi"/>
        </w:rPr>
        <w:t xml:space="preserve">oryginałem kopię umowy o podwykonawstwo. </w:t>
      </w:r>
    </w:p>
    <w:p w14:paraId="6F4C94D0" w14:textId="77777777" w:rsidR="00D41BEA" w:rsidRPr="00A072A2" w:rsidRDefault="00D41BEA" w:rsidP="00741052">
      <w:pPr>
        <w:spacing w:after="120"/>
        <w:jc w:val="center"/>
        <w:rPr>
          <w:rFonts w:asciiTheme="minorHAnsi" w:hAnsiTheme="minorHAnsi" w:cstheme="minorHAnsi"/>
          <w:b/>
          <w:bCs/>
        </w:rPr>
      </w:pPr>
    </w:p>
    <w:p w14:paraId="67F5D23E" w14:textId="77777777" w:rsidR="00BA73BB" w:rsidRPr="00A072A2" w:rsidRDefault="00BA73BB" w:rsidP="00741052">
      <w:pPr>
        <w:spacing w:after="120"/>
        <w:jc w:val="center"/>
        <w:rPr>
          <w:rFonts w:asciiTheme="minorHAnsi" w:hAnsiTheme="minorHAnsi" w:cstheme="minorHAnsi"/>
          <w:b/>
          <w:bCs/>
        </w:rPr>
      </w:pPr>
      <w:r w:rsidRPr="00A072A2">
        <w:rPr>
          <w:rFonts w:asciiTheme="minorHAnsi" w:hAnsiTheme="minorHAnsi" w:cstheme="minorHAnsi"/>
          <w:b/>
          <w:bCs/>
        </w:rPr>
        <w:t>§</w:t>
      </w:r>
      <w:r w:rsidR="00647AF1" w:rsidRPr="00A072A2">
        <w:rPr>
          <w:rFonts w:asciiTheme="minorHAnsi" w:hAnsiTheme="minorHAnsi" w:cstheme="minorHAnsi"/>
          <w:b/>
          <w:bCs/>
        </w:rPr>
        <w:t> </w:t>
      </w:r>
      <w:r w:rsidRPr="00A072A2">
        <w:rPr>
          <w:rFonts w:asciiTheme="minorHAnsi" w:hAnsiTheme="minorHAnsi" w:cstheme="minorHAnsi"/>
          <w:b/>
          <w:bCs/>
        </w:rPr>
        <w:t>1</w:t>
      </w:r>
      <w:r w:rsidR="00B04510" w:rsidRPr="00A072A2">
        <w:rPr>
          <w:rFonts w:asciiTheme="minorHAnsi" w:hAnsiTheme="minorHAnsi" w:cstheme="minorHAnsi"/>
          <w:b/>
          <w:bCs/>
        </w:rPr>
        <w:t>2</w:t>
      </w:r>
      <w:r w:rsidR="008E5952" w:rsidRPr="00A072A2">
        <w:rPr>
          <w:rFonts w:asciiTheme="minorHAnsi" w:hAnsiTheme="minorHAnsi" w:cstheme="minorHAnsi"/>
          <w:b/>
          <w:bCs/>
        </w:rPr>
        <w:t>.</w:t>
      </w:r>
    </w:p>
    <w:p w14:paraId="5C8F76E7" w14:textId="77777777" w:rsidR="007C0292" w:rsidRPr="00A072A2" w:rsidRDefault="007C0292" w:rsidP="00951879">
      <w:pPr>
        <w:jc w:val="center"/>
        <w:rPr>
          <w:rStyle w:val="Pogrubienie"/>
          <w:rFonts w:asciiTheme="minorHAnsi" w:hAnsiTheme="minorHAnsi" w:cstheme="minorHAnsi"/>
          <w:b w:val="0"/>
        </w:rPr>
      </w:pPr>
      <w:r w:rsidRPr="00A072A2">
        <w:rPr>
          <w:rStyle w:val="Pogrubienie"/>
          <w:rFonts w:asciiTheme="minorHAnsi" w:hAnsiTheme="minorHAnsi" w:cstheme="minorHAnsi"/>
          <w:b w:val="0"/>
        </w:rPr>
        <w:t>Kary umowne</w:t>
      </w:r>
    </w:p>
    <w:p w14:paraId="06D168B8" w14:textId="77777777" w:rsidR="00BA73BB" w:rsidRPr="00A072A2" w:rsidRDefault="00BA73BB" w:rsidP="00333E32">
      <w:pPr>
        <w:numPr>
          <w:ilvl w:val="0"/>
          <w:numId w:val="27"/>
        </w:numPr>
        <w:tabs>
          <w:tab w:val="clear" w:pos="360"/>
          <w:tab w:val="left" w:pos="426"/>
        </w:tabs>
        <w:spacing w:after="120"/>
        <w:ind w:left="426" w:hanging="426"/>
        <w:jc w:val="both"/>
        <w:rPr>
          <w:rFonts w:asciiTheme="minorHAnsi" w:hAnsiTheme="minorHAnsi" w:cstheme="minorHAnsi"/>
        </w:rPr>
      </w:pPr>
      <w:r w:rsidRPr="00A072A2">
        <w:rPr>
          <w:rFonts w:asciiTheme="minorHAnsi" w:hAnsiTheme="minorHAnsi" w:cstheme="minorHAnsi"/>
        </w:rPr>
        <w:t>Wykonawca zapłaci Zamawiającemu kary umowne:</w:t>
      </w:r>
    </w:p>
    <w:p w14:paraId="2AAB046E" w14:textId="46AB7273" w:rsidR="00BA73BB" w:rsidRPr="00A072A2" w:rsidRDefault="00C00F57" w:rsidP="00333E32">
      <w:pPr>
        <w:numPr>
          <w:ilvl w:val="0"/>
          <w:numId w:val="26"/>
        </w:numPr>
        <w:spacing w:after="120"/>
        <w:jc w:val="both"/>
        <w:rPr>
          <w:rFonts w:asciiTheme="minorHAnsi" w:hAnsiTheme="minorHAnsi" w:cstheme="minorHAnsi"/>
        </w:rPr>
      </w:pPr>
      <w:r w:rsidRPr="00A072A2">
        <w:rPr>
          <w:rFonts w:asciiTheme="minorHAnsi" w:hAnsiTheme="minorHAnsi" w:cstheme="minorHAnsi"/>
        </w:rPr>
        <w:t>z</w:t>
      </w:r>
      <w:r w:rsidR="00BA73BB" w:rsidRPr="00A072A2">
        <w:rPr>
          <w:rFonts w:asciiTheme="minorHAnsi" w:hAnsiTheme="minorHAnsi" w:cstheme="minorHAnsi"/>
        </w:rPr>
        <w:t xml:space="preserve">a odstąpienie od umowy z przyczyn </w:t>
      </w:r>
      <w:r w:rsidR="001F6231" w:rsidRPr="00A072A2">
        <w:rPr>
          <w:rFonts w:asciiTheme="minorHAnsi" w:hAnsiTheme="minorHAnsi" w:cstheme="minorHAnsi"/>
        </w:rPr>
        <w:t>leż</w:t>
      </w:r>
      <w:r w:rsidR="00B51112" w:rsidRPr="00A072A2">
        <w:rPr>
          <w:rFonts w:asciiTheme="minorHAnsi" w:hAnsiTheme="minorHAnsi" w:cstheme="minorHAnsi"/>
        </w:rPr>
        <w:t>ą</w:t>
      </w:r>
      <w:r w:rsidR="001F6231" w:rsidRPr="00A072A2">
        <w:rPr>
          <w:rFonts w:asciiTheme="minorHAnsi" w:hAnsiTheme="minorHAnsi" w:cstheme="minorHAnsi"/>
        </w:rPr>
        <w:t xml:space="preserve">cych </w:t>
      </w:r>
      <w:r w:rsidR="00B51112" w:rsidRPr="00A072A2">
        <w:rPr>
          <w:rFonts w:asciiTheme="minorHAnsi" w:hAnsiTheme="minorHAnsi" w:cstheme="minorHAnsi"/>
        </w:rPr>
        <w:t>po stronie Wykonawcy</w:t>
      </w:r>
      <w:r w:rsidR="00BA73BB" w:rsidRPr="00A072A2">
        <w:rPr>
          <w:rFonts w:asciiTheme="minorHAnsi" w:hAnsiTheme="minorHAnsi" w:cstheme="minorHAnsi"/>
        </w:rPr>
        <w:t xml:space="preserve"> kwotę równą 10% wartości umowy brutto</w:t>
      </w:r>
      <w:r w:rsidRPr="00A072A2">
        <w:rPr>
          <w:rFonts w:asciiTheme="minorHAnsi" w:hAnsiTheme="minorHAnsi" w:cstheme="minorHAnsi"/>
        </w:rPr>
        <w:t>,</w:t>
      </w:r>
    </w:p>
    <w:p w14:paraId="7DD5C287" w14:textId="6859E465" w:rsidR="00BA73BB" w:rsidRPr="00A072A2" w:rsidRDefault="00C00F57" w:rsidP="00333E32">
      <w:pPr>
        <w:numPr>
          <w:ilvl w:val="0"/>
          <w:numId w:val="26"/>
        </w:numPr>
        <w:spacing w:after="120"/>
        <w:jc w:val="both"/>
        <w:rPr>
          <w:rFonts w:asciiTheme="minorHAnsi" w:hAnsiTheme="minorHAnsi" w:cstheme="minorHAnsi"/>
        </w:rPr>
      </w:pPr>
      <w:r w:rsidRPr="00A072A2">
        <w:rPr>
          <w:rFonts w:asciiTheme="minorHAnsi" w:hAnsiTheme="minorHAnsi" w:cstheme="minorHAnsi"/>
        </w:rPr>
        <w:t>z</w:t>
      </w:r>
      <w:r w:rsidR="00BA73BB" w:rsidRPr="00A072A2">
        <w:rPr>
          <w:rFonts w:asciiTheme="minorHAnsi" w:hAnsiTheme="minorHAnsi" w:cstheme="minorHAnsi"/>
        </w:rPr>
        <w:t>a zwłokę</w:t>
      </w:r>
      <w:r w:rsidR="00B51112" w:rsidRPr="00A072A2">
        <w:rPr>
          <w:rFonts w:asciiTheme="minorHAnsi" w:hAnsiTheme="minorHAnsi" w:cstheme="minorHAnsi"/>
        </w:rPr>
        <w:t xml:space="preserve"> w wykonaniu prac w stosunku go terminów określonych w harmonogramie o którym mowa w § 1 ust. 2, jak również w odniesieniu do </w:t>
      </w:r>
      <w:r w:rsidR="000A3DC7" w:rsidRPr="00A072A2">
        <w:rPr>
          <w:rFonts w:asciiTheme="minorHAnsi" w:hAnsiTheme="minorHAnsi" w:cstheme="minorHAnsi"/>
        </w:rPr>
        <w:t>terminów wykonania poszczególnych etapów</w:t>
      </w:r>
      <w:r w:rsidR="00BA73BB" w:rsidRPr="00A072A2">
        <w:rPr>
          <w:rFonts w:asciiTheme="minorHAnsi" w:hAnsiTheme="minorHAnsi" w:cstheme="minorHAnsi"/>
        </w:rPr>
        <w:t xml:space="preserve"> z przyczyn</w:t>
      </w:r>
      <w:r w:rsidR="000A3DC7" w:rsidRPr="00A072A2">
        <w:rPr>
          <w:rFonts w:asciiTheme="minorHAnsi" w:hAnsiTheme="minorHAnsi" w:cstheme="minorHAnsi"/>
        </w:rPr>
        <w:t xml:space="preserve"> leżących po stronie Wykonawcy – w kwocie stanowiącej równowartość</w:t>
      </w:r>
      <w:r w:rsidR="00BA73BB" w:rsidRPr="00A072A2">
        <w:rPr>
          <w:rFonts w:asciiTheme="minorHAnsi" w:hAnsiTheme="minorHAnsi" w:cstheme="minorHAnsi"/>
        </w:rPr>
        <w:t xml:space="preserve"> 0,2% kwoty umownej brutto </w:t>
      </w:r>
      <w:r w:rsidRPr="00A072A2">
        <w:rPr>
          <w:rFonts w:asciiTheme="minorHAnsi" w:hAnsiTheme="minorHAnsi" w:cstheme="minorHAnsi"/>
        </w:rPr>
        <w:t xml:space="preserve">- </w:t>
      </w:r>
      <w:r w:rsidR="00BA73BB" w:rsidRPr="00A072A2">
        <w:rPr>
          <w:rFonts w:asciiTheme="minorHAnsi" w:hAnsiTheme="minorHAnsi" w:cstheme="minorHAnsi"/>
        </w:rPr>
        <w:t>za każdy dzień zwłoki</w:t>
      </w:r>
      <w:r w:rsidR="00E31D6E" w:rsidRPr="00A072A2">
        <w:rPr>
          <w:rFonts w:asciiTheme="minorHAnsi" w:hAnsiTheme="minorHAnsi" w:cstheme="minorHAnsi"/>
        </w:rPr>
        <w:t xml:space="preserve"> </w:t>
      </w:r>
    </w:p>
    <w:p w14:paraId="0C94BBB1" w14:textId="5DCCD222" w:rsidR="00BA73BB" w:rsidRPr="00A072A2" w:rsidRDefault="00C00F57" w:rsidP="00333E32">
      <w:pPr>
        <w:numPr>
          <w:ilvl w:val="0"/>
          <w:numId w:val="26"/>
        </w:numPr>
        <w:spacing w:after="120"/>
        <w:jc w:val="both"/>
        <w:rPr>
          <w:rFonts w:asciiTheme="minorHAnsi" w:hAnsiTheme="minorHAnsi" w:cstheme="minorHAnsi"/>
        </w:rPr>
      </w:pPr>
      <w:r w:rsidRPr="00A072A2">
        <w:rPr>
          <w:rFonts w:asciiTheme="minorHAnsi" w:hAnsiTheme="minorHAnsi" w:cstheme="minorHAnsi"/>
        </w:rPr>
        <w:t>z</w:t>
      </w:r>
      <w:r w:rsidR="00BA73BB" w:rsidRPr="00A072A2">
        <w:rPr>
          <w:rFonts w:asciiTheme="minorHAnsi" w:hAnsiTheme="minorHAnsi" w:cstheme="minorHAnsi"/>
        </w:rPr>
        <w:t>a zwłokę w usunięciu usterek lub wad z</w:t>
      </w:r>
      <w:r w:rsidR="000A3DC7" w:rsidRPr="00A072A2">
        <w:rPr>
          <w:rFonts w:asciiTheme="minorHAnsi" w:hAnsiTheme="minorHAnsi" w:cstheme="minorHAnsi"/>
        </w:rPr>
        <w:t xml:space="preserve"> przyczyn leżących po stronie Wykonawcy – w kwocie stanowiącej równowartość</w:t>
      </w:r>
      <w:r w:rsidR="00BA73BB" w:rsidRPr="00A072A2">
        <w:rPr>
          <w:rFonts w:asciiTheme="minorHAnsi" w:hAnsiTheme="minorHAnsi" w:cstheme="minorHAnsi"/>
        </w:rPr>
        <w:t xml:space="preserve"> 0,2% kwoty umown</w:t>
      </w:r>
      <w:r w:rsidR="00647AF1" w:rsidRPr="00A072A2">
        <w:rPr>
          <w:rFonts w:asciiTheme="minorHAnsi" w:hAnsiTheme="minorHAnsi" w:cstheme="minorHAnsi"/>
        </w:rPr>
        <w:t>ej brutto za każdy dzień zwłoki,</w:t>
      </w:r>
    </w:p>
    <w:p w14:paraId="40F13883" w14:textId="026C79A1" w:rsidR="00BA73BB" w:rsidRPr="00A072A2" w:rsidRDefault="00C00F57" w:rsidP="002E455C">
      <w:pPr>
        <w:numPr>
          <w:ilvl w:val="0"/>
          <w:numId w:val="26"/>
        </w:numPr>
        <w:spacing w:after="120"/>
        <w:jc w:val="both"/>
        <w:rPr>
          <w:rFonts w:asciiTheme="minorHAnsi" w:hAnsiTheme="minorHAnsi" w:cstheme="minorHAnsi"/>
        </w:rPr>
      </w:pPr>
      <w:r w:rsidRPr="00A072A2">
        <w:rPr>
          <w:rFonts w:asciiTheme="minorHAnsi" w:hAnsiTheme="minorHAnsi" w:cstheme="minorHAnsi"/>
        </w:rPr>
        <w:t>z</w:t>
      </w:r>
      <w:r w:rsidR="00BA73BB" w:rsidRPr="00A072A2">
        <w:rPr>
          <w:rFonts w:asciiTheme="minorHAnsi" w:hAnsiTheme="minorHAnsi" w:cstheme="minorHAnsi"/>
        </w:rPr>
        <w:t>a brak zapłaty</w:t>
      </w:r>
      <w:r w:rsidR="00A43C36" w:rsidRPr="00A072A2">
        <w:rPr>
          <w:rFonts w:asciiTheme="minorHAnsi" w:hAnsiTheme="minorHAnsi" w:cstheme="minorHAnsi"/>
        </w:rPr>
        <w:t xml:space="preserve"> </w:t>
      </w:r>
      <w:r w:rsidR="00BA73BB" w:rsidRPr="00A072A2">
        <w:rPr>
          <w:rFonts w:asciiTheme="minorHAnsi" w:hAnsiTheme="minorHAnsi" w:cstheme="minorHAnsi"/>
        </w:rPr>
        <w:t>lub nieterminową</w:t>
      </w:r>
      <w:r w:rsidR="00A43C36" w:rsidRPr="00A072A2">
        <w:rPr>
          <w:rFonts w:asciiTheme="minorHAnsi" w:hAnsiTheme="minorHAnsi" w:cstheme="minorHAnsi"/>
        </w:rPr>
        <w:t xml:space="preserve"> </w:t>
      </w:r>
      <w:r w:rsidR="00BA73BB" w:rsidRPr="00A072A2">
        <w:rPr>
          <w:rFonts w:asciiTheme="minorHAnsi" w:hAnsiTheme="minorHAnsi" w:cstheme="minorHAnsi"/>
        </w:rPr>
        <w:t>zapłatę wynagrodzenia</w:t>
      </w:r>
      <w:r w:rsidR="00A43C36" w:rsidRPr="00A072A2">
        <w:rPr>
          <w:rFonts w:asciiTheme="minorHAnsi" w:hAnsiTheme="minorHAnsi" w:cstheme="minorHAnsi"/>
        </w:rPr>
        <w:t xml:space="preserve"> </w:t>
      </w:r>
      <w:r w:rsidR="00BA73BB" w:rsidRPr="00A072A2">
        <w:rPr>
          <w:rFonts w:asciiTheme="minorHAnsi" w:hAnsiTheme="minorHAnsi" w:cstheme="minorHAnsi"/>
        </w:rPr>
        <w:t>należnego</w:t>
      </w:r>
      <w:r w:rsidR="00A43C36" w:rsidRPr="00A072A2">
        <w:rPr>
          <w:rFonts w:asciiTheme="minorHAnsi" w:hAnsiTheme="minorHAnsi" w:cstheme="minorHAnsi"/>
        </w:rPr>
        <w:t xml:space="preserve"> </w:t>
      </w:r>
      <w:r w:rsidR="00BA73BB" w:rsidRPr="00A072A2">
        <w:rPr>
          <w:rFonts w:asciiTheme="minorHAnsi" w:hAnsiTheme="minorHAnsi" w:cstheme="minorHAnsi"/>
        </w:rPr>
        <w:t>podwykonawcom</w:t>
      </w:r>
      <w:r w:rsidR="008B4DDC" w:rsidRPr="00A072A2">
        <w:rPr>
          <w:rFonts w:asciiTheme="minorHAnsi" w:hAnsiTheme="minorHAnsi" w:cstheme="minorHAnsi"/>
        </w:rPr>
        <w:t xml:space="preserve"> lub dalszym podwykonawcom</w:t>
      </w:r>
      <w:r w:rsidR="002E455C" w:rsidRPr="00A072A2">
        <w:rPr>
          <w:rFonts w:asciiTheme="minorHAnsi" w:hAnsiTheme="minorHAnsi" w:cstheme="minorHAnsi"/>
        </w:rPr>
        <w:t xml:space="preserve">, z tytułu   zmiany  wynagrodzenia o której mowa  w §17 ust. </w:t>
      </w:r>
      <w:r w:rsidR="00F15D88" w:rsidRPr="00A072A2">
        <w:rPr>
          <w:rFonts w:asciiTheme="minorHAnsi" w:hAnsiTheme="minorHAnsi" w:cstheme="minorHAnsi"/>
        </w:rPr>
        <w:t>2</w:t>
      </w:r>
      <w:r w:rsidR="002E455C" w:rsidRPr="00A072A2">
        <w:rPr>
          <w:rFonts w:asciiTheme="minorHAnsi" w:hAnsiTheme="minorHAnsi" w:cstheme="minorHAnsi"/>
        </w:rPr>
        <w:t xml:space="preserve"> pkt.  </w:t>
      </w:r>
      <w:r w:rsidR="00F15D88" w:rsidRPr="00A072A2">
        <w:rPr>
          <w:rFonts w:asciiTheme="minorHAnsi" w:hAnsiTheme="minorHAnsi" w:cstheme="minorHAnsi"/>
        </w:rPr>
        <w:t>d</w:t>
      </w:r>
      <w:r w:rsidR="002E455C" w:rsidRPr="00A072A2">
        <w:rPr>
          <w:rFonts w:asciiTheme="minorHAnsi" w:hAnsiTheme="minorHAnsi" w:cstheme="minorHAnsi"/>
        </w:rPr>
        <w:t xml:space="preserve"> </w:t>
      </w:r>
      <w:r w:rsidR="008F0379" w:rsidRPr="00D37BCE">
        <w:rPr>
          <w:rFonts w:asciiTheme="minorHAnsi" w:hAnsiTheme="minorHAnsi" w:cstheme="minorHAnsi"/>
          <w:color w:val="FF0000"/>
        </w:rPr>
        <w:t xml:space="preserve"> </w:t>
      </w:r>
      <w:r w:rsidR="002E455C" w:rsidRPr="00A072A2">
        <w:rPr>
          <w:rFonts w:asciiTheme="minorHAnsi" w:hAnsiTheme="minorHAnsi" w:cstheme="minorHAnsi"/>
        </w:rPr>
        <w:t xml:space="preserve">-  </w:t>
      </w:r>
      <w:r w:rsidR="00BA73BB" w:rsidRPr="00A072A2">
        <w:rPr>
          <w:rFonts w:asciiTheme="minorHAnsi" w:hAnsiTheme="minorHAnsi" w:cstheme="minorHAnsi"/>
        </w:rPr>
        <w:t>w wysokości 2 % wartości umowy o</w:t>
      </w:r>
      <w:r w:rsidR="00BC1807" w:rsidRPr="00A072A2">
        <w:rPr>
          <w:rFonts w:asciiTheme="minorHAnsi" w:hAnsiTheme="minorHAnsi" w:cstheme="minorHAnsi"/>
        </w:rPr>
        <w:t> </w:t>
      </w:r>
      <w:r w:rsidR="00BA73BB" w:rsidRPr="00A072A2">
        <w:rPr>
          <w:rFonts w:asciiTheme="minorHAnsi" w:hAnsiTheme="minorHAnsi" w:cstheme="minorHAnsi"/>
        </w:rPr>
        <w:t>podwykonawstwo</w:t>
      </w:r>
      <w:r w:rsidRPr="00A072A2">
        <w:rPr>
          <w:rFonts w:asciiTheme="minorHAnsi" w:hAnsiTheme="minorHAnsi" w:cstheme="minorHAnsi"/>
        </w:rPr>
        <w:t>,</w:t>
      </w:r>
    </w:p>
    <w:p w14:paraId="282E64FB" w14:textId="2CE4572B" w:rsidR="007E5398" w:rsidRPr="007E5398" w:rsidRDefault="00C00F57" w:rsidP="007E5398">
      <w:pPr>
        <w:numPr>
          <w:ilvl w:val="0"/>
          <w:numId w:val="26"/>
        </w:numPr>
        <w:spacing w:after="120"/>
        <w:jc w:val="both"/>
        <w:rPr>
          <w:rFonts w:asciiTheme="minorHAnsi" w:hAnsiTheme="minorHAnsi" w:cstheme="minorHAnsi"/>
        </w:rPr>
      </w:pPr>
      <w:r w:rsidRPr="00A072A2">
        <w:rPr>
          <w:rFonts w:asciiTheme="minorHAnsi" w:hAnsiTheme="minorHAnsi" w:cstheme="minorHAnsi"/>
        </w:rPr>
        <w:t>z</w:t>
      </w:r>
      <w:r w:rsidR="00BA73BB" w:rsidRPr="00A072A2">
        <w:rPr>
          <w:rFonts w:asciiTheme="minorHAnsi" w:hAnsiTheme="minorHAnsi" w:cstheme="minorHAnsi"/>
        </w:rPr>
        <w:t>a nie przedłożenie do akceptacji</w:t>
      </w:r>
      <w:r w:rsidR="00A43C36" w:rsidRPr="00A072A2">
        <w:rPr>
          <w:rFonts w:asciiTheme="minorHAnsi" w:hAnsiTheme="minorHAnsi" w:cstheme="minorHAnsi"/>
        </w:rPr>
        <w:t xml:space="preserve"> </w:t>
      </w:r>
      <w:r w:rsidR="00BA73BB" w:rsidRPr="00A072A2">
        <w:rPr>
          <w:rFonts w:asciiTheme="minorHAnsi" w:hAnsiTheme="minorHAnsi" w:cstheme="minorHAnsi"/>
        </w:rPr>
        <w:t>projektu umowy o podwykonawstwo, której przedmiotem</w:t>
      </w:r>
      <w:r w:rsidR="00A43C36" w:rsidRPr="00A072A2">
        <w:rPr>
          <w:rFonts w:asciiTheme="minorHAnsi" w:hAnsiTheme="minorHAnsi" w:cstheme="minorHAnsi"/>
        </w:rPr>
        <w:t xml:space="preserve"> </w:t>
      </w:r>
      <w:r w:rsidR="00BA73BB" w:rsidRPr="00A072A2">
        <w:rPr>
          <w:rFonts w:asciiTheme="minorHAnsi" w:hAnsiTheme="minorHAnsi" w:cstheme="minorHAnsi"/>
        </w:rPr>
        <w:t>są</w:t>
      </w:r>
      <w:r w:rsidR="00A43C36" w:rsidRPr="00A072A2">
        <w:rPr>
          <w:rFonts w:asciiTheme="minorHAnsi" w:hAnsiTheme="minorHAnsi" w:cstheme="minorHAnsi"/>
        </w:rPr>
        <w:t xml:space="preserve"> </w:t>
      </w:r>
      <w:r w:rsidR="00BA73BB" w:rsidRPr="00A072A2">
        <w:rPr>
          <w:rFonts w:asciiTheme="minorHAnsi" w:hAnsiTheme="minorHAnsi" w:cstheme="minorHAnsi"/>
        </w:rPr>
        <w:t>roboty budowlane lub projektu jej zmiany, poświadczonej</w:t>
      </w:r>
      <w:r w:rsidR="00A43C36" w:rsidRPr="00A072A2">
        <w:rPr>
          <w:rFonts w:asciiTheme="minorHAnsi" w:hAnsiTheme="minorHAnsi" w:cstheme="minorHAnsi"/>
        </w:rPr>
        <w:t xml:space="preserve"> </w:t>
      </w:r>
      <w:r w:rsidR="00BA73BB" w:rsidRPr="00A072A2">
        <w:rPr>
          <w:rFonts w:asciiTheme="minorHAnsi" w:hAnsiTheme="minorHAnsi" w:cstheme="minorHAnsi"/>
        </w:rPr>
        <w:t>za zgodność</w:t>
      </w:r>
      <w:r w:rsidR="00A43C36" w:rsidRPr="00A072A2">
        <w:rPr>
          <w:rFonts w:asciiTheme="minorHAnsi" w:hAnsiTheme="minorHAnsi" w:cstheme="minorHAnsi"/>
        </w:rPr>
        <w:t xml:space="preserve"> </w:t>
      </w:r>
      <w:r w:rsidR="00BA73BB" w:rsidRPr="00A072A2">
        <w:rPr>
          <w:rFonts w:asciiTheme="minorHAnsi" w:hAnsiTheme="minorHAnsi" w:cstheme="minorHAnsi"/>
        </w:rPr>
        <w:t>z</w:t>
      </w:r>
      <w:r w:rsidR="00647AF1" w:rsidRPr="00A072A2">
        <w:rPr>
          <w:rFonts w:asciiTheme="minorHAnsi" w:hAnsiTheme="minorHAnsi" w:cstheme="minorHAnsi"/>
        </w:rPr>
        <w:t> </w:t>
      </w:r>
      <w:r w:rsidR="00BA73BB" w:rsidRPr="00A072A2">
        <w:rPr>
          <w:rFonts w:asciiTheme="minorHAnsi" w:hAnsiTheme="minorHAnsi" w:cstheme="minorHAnsi"/>
        </w:rPr>
        <w:t>oryginałem</w:t>
      </w:r>
      <w:r w:rsidR="00A43C36" w:rsidRPr="00A072A2">
        <w:rPr>
          <w:rFonts w:asciiTheme="minorHAnsi" w:hAnsiTheme="minorHAnsi" w:cstheme="minorHAnsi"/>
        </w:rPr>
        <w:t xml:space="preserve"> </w:t>
      </w:r>
      <w:r w:rsidR="00BA73BB" w:rsidRPr="00A072A2">
        <w:rPr>
          <w:rFonts w:asciiTheme="minorHAnsi" w:hAnsiTheme="minorHAnsi" w:cstheme="minorHAnsi"/>
        </w:rPr>
        <w:t>kopii umowy o podwykonawstwo</w:t>
      </w:r>
      <w:r w:rsidR="00A43C36" w:rsidRPr="00A072A2">
        <w:rPr>
          <w:rFonts w:asciiTheme="minorHAnsi" w:hAnsiTheme="minorHAnsi" w:cstheme="minorHAnsi"/>
        </w:rPr>
        <w:t xml:space="preserve"> </w:t>
      </w:r>
      <w:r w:rsidR="00BA73BB" w:rsidRPr="00A072A2">
        <w:rPr>
          <w:rFonts w:asciiTheme="minorHAnsi" w:hAnsiTheme="minorHAnsi" w:cstheme="minorHAnsi"/>
        </w:rPr>
        <w:t>lub jej zmiany</w:t>
      </w:r>
      <w:r w:rsidR="00A43C36" w:rsidRPr="00A072A2">
        <w:rPr>
          <w:rFonts w:asciiTheme="minorHAnsi" w:hAnsiTheme="minorHAnsi" w:cstheme="minorHAnsi"/>
        </w:rPr>
        <w:t xml:space="preserve"> </w:t>
      </w:r>
      <w:r w:rsidR="00BA73BB" w:rsidRPr="00A072A2">
        <w:rPr>
          <w:rFonts w:asciiTheme="minorHAnsi" w:hAnsiTheme="minorHAnsi" w:cstheme="minorHAnsi"/>
        </w:rPr>
        <w:t>albo brak</w:t>
      </w:r>
      <w:r w:rsidR="00A43C36" w:rsidRPr="00A072A2">
        <w:rPr>
          <w:rFonts w:asciiTheme="minorHAnsi" w:hAnsiTheme="minorHAnsi" w:cstheme="minorHAnsi"/>
        </w:rPr>
        <w:t xml:space="preserve"> </w:t>
      </w:r>
      <w:r w:rsidR="00BA73BB" w:rsidRPr="00A072A2">
        <w:rPr>
          <w:rFonts w:asciiTheme="minorHAnsi" w:hAnsiTheme="minorHAnsi" w:cstheme="minorHAnsi"/>
        </w:rPr>
        <w:t>wymaganej</w:t>
      </w:r>
      <w:r w:rsidR="00A43C36" w:rsidRPr="00A072A2">
        <w:rPr>
          <w:rFonts w:asciiTheme="minorHAnsi" w:hAnsiTheme="minorHAnsi" w:cstheme="minorHAnsi"/>
        </w:rPr>
        <w:t xml:space="preserve"> </w:t>
      </w:r>
      <w:r w:rsidR="00BA73BB" w:rsidRPr="00A072A2">
        <w:rPr>
          <w:rFonts w:asciiTheme="minorHAnsi" w:hAnsiTheme="minorHAnsi" w:cstheme="minorHAnsi"/>
        </w:rPr>
        <w:t>przez Zamawiającego</w:t>
      </w:r>
      <w:r w:rsidR="00A43C36" w:rsidRPr="00A072A2">
        <w:rPr>
          <w:rFonts w:asciiTheme="minorHAnsi" w:hAnsiTheme="minorHAnsi" w:cstheme="minorHAnsi"/>
        </w:rPr>
        <w:t xml:space="preserve"> </w:t>
      </w:r>
      <w:r w:rsidR="00BA73BB" w:rsidRPr="00A072A2">
        <w:rPr>
          <w:rFonts w:asciiTheme="minorHAnsi" w:hAnsiTheme="minorHAnsi" w:cstheme="minorHAnsi"/>
        </w:rPr>
        <w:t>zmiany</w:t>
      </w:r>
      <w:r w:rsidR="00A43C36" w:rsidRPr="00A072A2">
        <w:rPr>
          <w:rFonts w:asciiTheme="minorHAnsi" w:hAnsiTheme="minorHAnsi" w:cstheme="minorHAnsi"/>
        </w:rPr>
        <w:t xml:space="preserve"> </w:t>
      </w:r>
      <w:r w:rsidR="00BA73BB" w:rsidRPr="00A072A2">
        <w:rPr>
          <w:rFonts w:asciiTheme="minorHAnsi" w:hAnsiTheme="minorHAnsi" w:cstheme="minorHAnsi"/>
        </w:rPr>
        <w:t>umowy</w:t>
      </w:r>
      <w:r w:rsidR="00A43C36" w:rsidRPr="00A072A2">
        <w:rPr>
          <w:rFonts w:asciiTheme="minorHAnsi" w:hAnsiTheme="minorHAnsi" w:cstheme="minorHAnsi"/>
        </w:rPr>
        <w:t xml:space="preserve"> </w:t>
      </w:r>
      <w:r w:rsidR="00BA73BB" w:rsidRPr="00A072A2">
        <w:rPr>
          <w:rFonts w:asciiTheme="minorHAnsi" w:hAnsiTheme="minorHAnsi" w:cstheme="minorHAnsi"/>
        </w:rPr>
        <w:t>o podwykonawstwo w zakresie terminu zapłaty,</w:t>
      </w:r>
      <w:r w:rsidR="00D37BCE">
        <w:rPr>
          <w:rFonts w:asciiTheme="minorHAnsi" w:hAnsiTheme="minorHAnsi" w:cstheme="minorHAnsi"/>
        </w:rPr>
        <w:t xml:space="preserve"> </w:t>
      </w:r>
      <w:r w:rsidR="00BA73BB" w:rsidRPr="00A072A2">
        <w:rPr>
          <w:rFonts w:asciiTheme="minorHAnsi" w:hAnsiTheme="minorHAnsi" w:cstheme="minorHAnsi"/>
        </w:rPr>
        <w:t>w</w:t>
      </w:r>
      <w:r w:rsidR="00647AF1" w:rsidRPr="00A072A2">
        <w:rPr>
          <w:rFonts w:asciiTheme="minorHAnsi" w:hAnsiTheme="minorHAnsi" w:cstheme="minorHAnsi"/>
        </w:rPr>
        <w:t> </w:t>
      </w:r>
      <w:r w:rsidR="00294AE4" w:rsidRPr="00A072A2">
        <w:rPr>
          <w:rFonts w:asciiTheme="minorHAnsi" w:hAnsiTheme="minorHAnsi" w:cstheme="minorHAnsi"/>
        </w:rPr>
        <w:t>wysokości</w:t>
      </w:r>
      <w:r w:rsidR="0066515B" w:rsidRPr="00A072A2">
        <w:rPr>
          <w:rFonts w:asciiTheme="minorHAnsi" w:hAnsiTheme="minorHAnsi" w:cstheme="minorHAnsi"/>
        </w:rPr>
        <w:t xml:space="preserve"> 2% wartości umowy z podwykonawcą, ale nie mniej niż</w:t>
      </w:r>
      <w:r w:rsidR="00294AE4" w:rsidRPr="00A072A2">
        <w:rPr>
          <w:rFonts w:asciiTheme="minorHAnsi" w:hAnsiTheme="minorHAnsi" w:cstheme="minorHAnsi"/>
        </w:rPr>
        <w:t xml:space="preserve"> 2</w:t>
      </w:r>
      <w:r w:rsidR="00BA73BB" w:rsidRPr="00A072A2">
        <w:rPr>
          <w:rFonts w:asciiTheme="minorHAnsi" w:hAnsiTheme="minorHAnsi" w:cstheme="minorHAnsi"/>
        </w:rPr>
        <w:t>000,00 złotych za każdy stwierdzony przypadek</w:t>
      </w:r>
      <w:r w:rsidRPr="007E5398">
        <w:rPr>
          <w:rFonts w:asciiTheme="minorHAnsi" w:hAnsiTheme="minorHAnsi" w:cstheme="minorHAnsi"/>
          <w:b/>
          <w:bCs/>
          <w:sz w:val="28"/>
          <w:szCs w:val="28"/>
        </w:rPr>
        <w:t>,</w:t>
      </w:r>
      <w:r w:rsidR="00BA73BB" w:rsidRPr="007E5398">
        <w:rPr>
          <w:rFonts w:asciiTheme="minorHAnsi" w:hAnsiTheme="minorHAnsi" w:cstheme="minorHAnsi"/>
          <w:b/>
          <w:bCs/>
          <w:sz w:val="28"/>
          <w:szCs w:val="28"/>
        </w:rPr>
        <w:t xml:space="preserve"> </w:t>
      </w:r>
      <w:r w:rsidR="007E5398" w:rsidRPr="007E5398">
        <w:rPr>
          <w:rFonts w:asciiTheme="minorHAnsi" w:hAnsiTheme="minorHAnsi" w:cstheme="minorHAnsi"/>
          <w:b/>
          <w:bCs/>
          <w:sz w:val="28"/>
          <w:szCs w:val="28"/>
        </w:rPr>
        <w:t xml:space="preserve"> </w:t>
      </w:r>
    </w:p>
    <w:p w14:paraId="23845929" w14:textId="77777777" w:rsidR="00BA73BB" w:rsidRPr="00A072A2" w:rsidRDefault="00C00F57" w:rsidP="00333E32">
      <w:pPr>
        <w:numPr>
          <w:ilvl w:val="0"/>
          <w:numId w:val="26"/>
        </w:numPr>
        <w:suppressAutoHyphens w:val="0"/>
        <w:autoSpaceDE w:val="0"/>
        <w:spacing w:after="120"/>
        <w:jc w:val="both"/>
        <w:rPr>
          <w:rFonts w:asciiTheme="minorHAnsi" w:hAnsiTheme="minorHAnsi" w:cstheme="minorHAnsi"/>
        </w:rPr>
      </w:pPr>
      <w:r w:rsidRPr="00A072A2">
        <w:rPr>
          <w:rFonts w:asciiTheme="minorHAnsi" w:hAnsiTheme="minorHAnsi" w:cstheme="minorHAnsi"/>
        </w:rPr>
        <w:t>w</w:t>
      </w:r>
      <w:r w:rsidR="00BA73BB" w:rsidRPr="00A072A2">
        <w:rPr>
          <w:rFonts w:asciiTheme="minorHAnsi" w:hAnsiTheme="minorHAnsi" w:cstheme="minorHAnsi"/>
        </w:rPr>
        <w:t xml:space="preserve"> przypadku naruszenia obowi</w:t>
      </w:r>
      <w:r w:rsidR="00BA73BB" w:rsidRPr="00A072A2">
        <w:rPr>
          <w:rFonts w:asciiTheme="minorHAnsi" w:eastAsia="TimesNewRoman" w:hAnsiTheme="minorHAnsi" w:cstheme="minorHAnsi"/>
        </w:rPr>
        <w:t>ą</w:t>
      </w:r>
      <w:r w:rsidR="00BA73BB" w:rsidRPr="00A072A2">
        <w:rPr>
          <w:rFonts w:asciiTheme="minorHAnsi" w:hAnsiTheme="minorHAnsi" w:cstheme="minorHAnsi"/>
        </w:rPr>
        <w:t>zku zatrudnienia osób, o których mowa w §</w:t>
      </w:r>
      <w:r w:rsidR="00647AF1" w:rsidRPr="00A072A2">
        <w:rPr>
          <w:rFonts w:asciiTheme="minorHAnsi" w:hAnsiTheme="minorHAnsi" w:cstheme="minorHAnsi"/>
        </w:rPr>
        <w:t> </w:t>
      </w:r>
      <w:r w:rsidR="00BA73BB" w:rsidRPr="00A072A2">
        <w:rPr>
          <w:rFonts w:asciiTheme="minorHAnsi" w:hAnsiTheme="minorHAnsi" w:cstheme="minorHAnsi"/>
        </w:rPr>
        <w:t xml:space="preserve">3 </w:t>
      </w:r>
      <w:r w:rsidRPr="00A072A2">
        <w:rPr>
          <w:rFonts w:asciiTheme="minorHAnsi" w:hAnsiTheme="minorHAnsi" w:cstheme="minorHAnsi"/>
        </w:rPr>
        <w:t>u</w:t>
      </w:r>
      <w:r w:rsidR="00BA73BB" w:rsidRPr="00A072A2">
        <w:rPr>
          <w:rFonts w:asciiTheme="minorHAnsi" w:hAnsiTheme="minorHAnsi" w:cstheme="minorHAnsi"/>
        </w:rPr>
        <w:t>mowy, na podstawie umowy o prac</w:t>
      </w:r>
      <w:r w:rsidR="00BA73BB" w:rsidRPr="00A072A2">
        <w:rPr>
          <w:rFonts w:asciiTheme="minorHAnsi" w:eastAsia="TimesNewRoman" w:hAnsiTheme="minorHAnsi" w:cstheme="minorHAnsi"/>
        </w:rPr>
        <w:t xml:space="preserve">ę </w:t>
      </w:r>
      <w:r w:rsidR="00BA73BB" w:rsidRPr="00A072A2">
        <w:rPr>
          <w:rFonts w:asciiTheme="minorHAnsi" w:hAnsiTheme="minorHAnsi" w:cstheme="minorHAnsi"/>
        </w:rPr>
        <w:t>zgodnie z zasadami okre</w:t>
      </w:r>
      <w:r w:rsidR="00BA73BB" w:rsidRPr="00A072A2">
        <w:rPr>
          <w:rFonts w:asciiTheme="minorHAnsi" w:eastAsia="TimesNewRoman" w:hAnsiTheme="minorHAnsi" w:cstheme="minorHAnsi"/>
        </w:rPr>
        <w:t>ś</w:t>
      </w:r>
      <w:r w:rsidR="00BA73BB" w:rsidRPr="00A072A2">
        <w:rPr>
          <w:rFonts w:asciiTheme="minorHAnsi" w:hAnsiTheme="minorHAnsi" w:cstheme="minorHAnsi"/>
        </w:rPr>
        <w:t>lonymi w §</w:t>
      </w:r>
      <w:r w:rsidR="00647AF1" w:rsidRPr="00A072A2">
        <w:rPr>
          <w:rFonts w:asciiTheme="minorHAnsi" w:hAnsiTheme="minorHAnsi" w:cstheme="minorHAnsi"/>
        </w:rPr>
        <w:t> </w:t>
      </w:r>
      <w:r w:rsidR="00BA73BB" w:rsidRPr="00A072A2">
        <w:rPr>
          <w:rFonts w:asciiTheme="minorHAnsi" w:hAnsiTheme="minorHAnsi" w:cstheme="minorHAnsi"/>
        </w:rPr>
        <w:t xml:space="preserve">3 </w:t>
      </w:r>
      <w:r w:rsidRPr="00A072A2">
        <w:rPr>
          <w:rFonts w:asciiTheme="minorHAnsi" w:hAnsiTheme="minorHAnsi" w:cstheme="minorHAnsi"/>
        </w:rPr>
        <w:t>u</w:t>
      </w:r>
      <w:r w:rsidR="00BA73BB" w:rsidRPr="00A072A2">
        <w:rPr>
          <w:rFonts w:asciiTheme="minorHAnsi" w:hAnsiTheme="minorHAnsi" w:cstheme="minorHAnsi"/>
        </w:rPr>
        <w:t>mowy</w:t>
      </w:r>
      <w:r w:rsidR="00C157E4" w:rsidRPr="00A072A2">
        <w:rPr>
          <w:rFonts w:asciiTheme="minorHAnsi" w:hAnsiTheme="minorHAnsi" w:cstheme="minorHAnsi"/>
        </w:rPr>
        <w:t xml:space="preserve"> </w:t>
      </w:r>
      <w:r w:rsidR="00BA73BB" w:rsidRPr="00A072A2">
        <w:rPr>
          <w:rFonts w:asciiTheme="minorHAnsi" w:hAnsiTheme="minorHAnsi" w:cstheme="minorHAnsi"/>
        </w:rPr>
        <w:t xml:space="preserve">lub </w:t>
      </w:r>
      <w:r w:rsidR="00BA73BB" w:rsidRPr="00A072A2">
        <w:rPr>
          <w:rFonts w:asciiTheme="minorHAnsi" w:hAnsiTheme="minorHAnsi" w:cstheme="minorHAnsi"/>
        </w:rPr>
        <w:lastRenderedPageBreak/>
        <w:t>nieprzedstawienia</w:t>
      </w:r>
      <w:r w:rsidRPr="00A072A2">
        <w:rPr>
          <w:rFonts w:asciiTheme="minorHAnsi" w:hAnsiTheme="minorHAnsi" w:cstheme="minorHAnsi"/>
        </w:rPr>
        <w:t xml:space="preserve"> </w:t>
      </w:r>
      <w:r w:rsidR="00BA73BB" w:rsidRPr="00A072A2">
        <w:rPr>
          <w:rFonts w:asciiTheme="minorHAnsi" w:hAnsiTheme="minorHAnsi" w:cstheme="minorHAnsi"/>
        </w:rPr>
        <w:t>Zamawiaj</w:t>
      </w:r>
      <w:r w:rsidR="00BA73BB" w:rsidRPr="00A072A2">
        <w:rPr>
          <w:rFonts w:asciiTheme="minorHAnsi" w:eastAsia="TimesNewRoman" w:hAnsiTheme="minorHAnsi" w:cstheme="minorHAnsi"/>
        </w:rPr>
        <w:t>ą</w:t>
      </w:r>
      <w:r w:rsidR="00BA73BB" w:rsidRPr="00A072A2">
        <w:rPr>
          <w:rFonts w:asciiTheme="minorHAnsi" w:hAnsiTheme="minorHAnsi" w:cstheme="minorHAnsi"/>
        </w:rPr>
        <w:t>cemu dokumentów lub o</w:t>
      </w:r>
      <w:r w:rsidR="00BA73BB" w:rsidRPr="00A072A2">
        <w:rPr>
          <w:rFonts w:asciiTheme="minorHAnsi" w:eastAsia="TimesNewRoman" w:hAnsiTheme="minorHAnsi" w:cstheme="minorHAnsi"/>
        </w:rPr>
        <w:t>ś</w:t>
      </w:r>
      <w:r w:rsidR="00BA73BB" w:rsidRPr="00A072A2">
        <w:rPr>
          <w:rFonts w:asciiTheme="minorHAnsi" w:hAnsiTheme="minorHAnsi" w:cstheme="minorHAnsi"/>
        </w:rPr>
        <w:t>wiadcze</w:t>
      </w:r>
      <w:r w:rsidR="00BA73BB" w:rsidRPr="00A072A2">
        <w:rPr>
          <w:rFonts w:asciiTheme="minorHAnsi" w:eastAsia="TimesNewRoman" w:hAnsiTheme="minorHAnsi" w:cstheme="minorHAnsi"/>
        </w:rPr>
        <w:t xml:space="preserve">ń </w:t>
      </w:r>
      <w:r w:rsidR="00BA73BB" w:rsidRPr="00A072A2">
        <w:rPr>
          <w:rFonts w:asciiTheme="minorHAnsi" w:hAnsiTheme="minorHAnsi" w:cstheme="minorHAnsi"/>
        </w:rPr>
        <w:t>okre</w:t>
      </w:r>
      <w:r w:rsidR="00BA73BB" w:rsidRPr="00A072A2">
        <w:rPr>
          <w:rFonts w:asciiTheme="minorHAnsi" w:eastAsia="TimesNewRoman" w:hAnsiTheme="minorHAnsi" w:cstheme="minorHAnsi"/>
        </w:rPr>
        <w:t>ś</w:t>
      </w:r>
      <w:r w:rsidR="00BA73BB" w:rsidRPr="00A072A2">
        <w:rPr>
          <w:rFonts w:asciiTheme="minorHAnsi" w:hAnsiTheme="minorHAnsi" w:cstheme="minorHAnsi"/>
        </w:rPr>
        <w:t>lonych</w:t>
      </w:r>
      <w:r w:rsidR="00A43C36" w:rsidRPr="00A072A2">
        <w:rPr>
          <w:rFonts w:asciiTheme="minorHAnsi" w:hAnsiTheme="minorHAnsi" w:cstheme="minorHAnsi"/>
        </w:rPr>
        <w:t xml:space="preserve"> </w:t>
      </w:r>
      <w:r w:rsidR="00BA73BB" w:rsidRPr="00A072A2">
        <w:rPr>
          <w:rFonts w:asciiTheme="minorHAnsi" w:hAnsiTheme="minorHAnsi" w:cstheme="minorHAnsi"/>
        </w:rPr>
        <w:t>w</w:t>
      </w:r>
      <w:r w:rsidR="00290A10" w:rsidRPr="00A072A2">
        <w:rPr>
          <w:rFonts w:asciiTheme="minorHAnsi" w:hAnsiTheme="minorHAnsi" w:cstheme="minorHAnsi"/>
        </w:rPr>
        <w:t> </w:t>
      </w:r>
      <w:r w:rsidR="00BA73BB" w:rsidRPr="00A072A2">
        <w:rPr>
          <w:rFonts w:asciiTheme="minorHAnsi" w:hAnsiTheme="minorHAnsi" w:cstheme="minorHAnsi"/>
        </w:rPr>
        <w:t>§</w:t>
      </w:r>
      <w:r w:rsidR="00647AF1" w:rsidRPr="00A072A2">
        <w:rPr>
          <w:rFonts w:asciiTheme="minorHAnsi" w:hAnsiTheme="minorHAnsi" w:cstheme="minorHAnsi"/>
        </w:rPr>
        <w:t> </w:t>
      </w:r>
      <w:r w:rsidR="00BA73BB" w:rsidRPr="00A072A2">
        <w:rPr>
          <w:rFonts w:asciiTheme="minorHAnsi" w:hAnsiTheme="minorHAnsi" w:cstheme="minorHAnsi"/>
        </w:rPr>
        <w:t>3</w:t>
      </w:r>
      <w:r w:rsidR="00290A10" w:rsidRPr="00A072A2">
        <w:rPr>
          <w:rFonts w:asciiTheme="minorHAnsi" w:hAnsiTheme="minorHAnsi" w:cstheme="minorHAnsi"/>
        </w:rPr>
        <w:t> </w:t>
      </w:r>
      <w:r w:rsidRPr="00A072A2">
        <w:rPr>
          <w:rFonts w:asciiTheme="minorHAnsi" w:hAnsiTheme="minorHAnsi" w:cstheme="minorHAnsi"/>
        </w:rPr>
        <w:t>u</w:t>
      </w:r>
      <w:r w:rsidR="00BA73BB" w:rsidRPr="00A072A2">
        <w:rPr>
          <w:rFonts w:asciiTheme="minorHAnsi" w:hAnsiTheme="minorHAnsi" w:cstheme="minorHAnsi"/>
        </w:rPr>
        <w:t>mowy, Wykonawca zapłaci Zamawiaj</w:t>
      </w:r>
      <w:r w:rsidR="00BA73BB" w:rsidRPr="00A072A2">
        <w:rPr>
          <w:rFonts w:asciiTheme="minorHAnsi" w:eastAsia="TimesNewRoman" w:hAnsiTheme="minorHAnsi" w:cstheme="minorHAnsi"/>
        </w:rPr>
        <w:t>ą</w:t>
      </w:r>
      <w:r w:rsidR="00BA73BB" w:rsidRPr="00A072A2">
        <w:rPr>
          <w:rFonts w:asciiTheme="minorHAnsi" w:hAnsiTheme="minorHAnsi" w:cstheme="minorHAnsi"/>
        </w:rPr>
        <w:t>cemu kar</w:t>
      </w:r>
      <w:r w:rsidR="00BA73BB" w:rsidRPr="00A072A2">
        <w:rPr>
          <w:rFonts w:asciiTheme="minorHAnsi" w:eastAsia="TimesNewRoman" w:hAnsiTheme="minorHAnsi" w:cstheme="minorHAnsi"/>
        </w:rPr>
        <w:t xml:space="preserve">ę </w:t>
      </w:r>
      <w:r w:rsidR="00BA73BB" w:rsidRPr="00A072A2">
        <w:rPr>
          <w:rFonts w:asciiTheme="minorHAnsi" w:hAnsiTheme="minorHAnsi" w:cstheme="minorHAnsi"/>
        </w:rPr>
        <w:t>umown</w:t>
      </w:r>
      <w:r w:rsidR="00BA73BB" w:rsidRPr="00A072A2">
        <w:rPr>
          <w:rFonts w:asciiTheme="minorHAnsi" w:eastAsia="TimesNewRoman" w:hAnsiTheme="minorHAnsi" w:cstheme="minorHAnsi"/>
        </w:rPr>
        <w:t xml:space="preserve">ą </w:t>
      </w:r>
      <w:r w:rsidR="00BA73BB" w:rsidRPr="00A072A2">
        <w:rPr>
          <w:rFonts w:asciiTheme="minorHAnsi" w:hAnsiTheme="minorHAnsi" w:cstheme="minorHAnsi"/>
        </w:rPr>
        <w:t>w wysoko</w:t>
      </w:r>
      <w:r w:rsidR="00BA73BB" w:rsidRPr="00A072A2">
        <w:rPr>
          <w:rFonts w:asciiTheme="minorHAnsi" w:eastAsia="TimesNewRoman" w:hAnsiTheme="minorHAnsi" w:cstheme="minorHAnsi"/>
        </w:rPr>
        <w:t>ś</w:t>
      </w:r>
      <w:r w:rsidR="00BA73BB" w:rsidRPr="00A072A2">
        <w:rPr>
          <w:rFonts w:asciiTheme="minorHAnsi" w:hAnsiTheme="minorHAnsi" w:cstheme="minorHAnsi"/>
        </w:rPr>
        <w:t>ci 500</w:t>
      </w:r>
      <w:r w:rsidR="002267B3" w:rsidRPr="00A072A2">
        <w:rPr>
          <w:rFonts w:asciiTheme="minorHAnsi" w:hAnsiTheme="minorHAnsi" w:cstheme="minorHAnsi"/>
          <w:b/>
        </w:rPr>
        <w:t> </w:t>
      </w:r>
      <w:r w:rsidR="00BA73BB" w:rsidRPr="00A072A2">
        <w:rPr>
          <w:rFonts w:asciiTheme="minorHAnsi" w:hAnsiTheme="minorHAnsi" w:cstheme="minorHAnsi"/>
        </w:rPr>
        <w:t>zł za</w:t>
      </w:r>
      <w:r w:rsidR="00647AF1" w:rsidRPr="00A072A2">
        <w:rPr>
          <w:rFonts w:asciiTheme="minorHAnsi" w:hAnsiTheme="minorHAnsi" w:cstheme="minorHAnsi"/>
        </w:rPr>
        <w:t> </w:t>
      </w:r>
      <w:r w:rsidR="00BA73BB" w:rsidRPr="00A072A2">
        <w:rPr>
          <w:rFonts w:asciiTheme="minorHAnsi" w:hAnsiTheme="minorHAnsi" w:cstheme="minorHAnsi"/>
        </w:rPr>
        <w:t>ka</w:t>
      </w:r>
      <w:r w:rsidR="00BA73BB" w:rsidRPr="00A072A2">
        <w:rPr>
          <w:rFonts w:asciiTheme="minorHAnsi" w:eastAsia="TimesNewRoman" w:hAnsiTheme="minorHAnsi" w:cstheme="minorHAnsi"/>
        </w:rPr>
        <w:t>ż</w:t>
      </w:r>
      <w:r w:rsidR="00BA73BB" w:rsidRPr="00A072A2">
        <w:rPr>
          <w:rFonts w:asciiTheme="minorHAnsi" w:hAnsiTheme="minorHAnsi" w:cstheme="minorHAnsi"/>
        </w:rPr>
        <w:t>dy przypadek naruszenia.</w:t>
      </w:r>
    </w:p>
    <w:p w14:paraId="275D4A12" w14:textId="77777777" w:rsidR="00C157E4" w:rsidRPr="00A072A2" w:rsidRDefault="00C00F57" w:rsidP="00333E32">
      <w:pPr>
        <w:numPr>
          <w:ilvl w:val="0"/>
          <w:numId w:val="27"/>
        </w:numPr>
        <w:tabs>
          <w:tab w:val="clear" w:pos="360"/>
          <w:tab w:val="left" w:pos="426"/>
        </w:tabs>
        <w:suppressAutoHyphens w:val="0"/>
        <w:autoSpaceDE w:val="0"/>
        <w:spacing w:after="120"/>
        <w:ind w:left="426" w:hanging="426"/>
        <w:jc w:val="both"/>
        <w:rPr>
          <w:rFonts w:asciiTheme="minorHAnsi" w:hAnsiTheme="minorHAnsi" w:cstheme="minorHAnsi"/>
        </w:rPr>
      </w:pPr>
      <w:r w:rsidRPr="00A072A2">
        <w:rPr>
          <w:rFonts w:asciiTheme="minorHAnsi" w:hAnsiTheme="minorHAnsi" w:cstheme="minorHAnsi"/>
        </w:rPr>
        <w:t>Kary umowne, o których mowa wyżej</w:t>
      </w:r>
      <w:r w:rsidR="00DD51EA" w:rsidRPr="00A072A2">
        <w:rPr>
          <w:rFonts w:asciiTheme="minorHAnsi" w:hAnsiTheme="minorHAnsi" w:cstheme="minorHAnsi"/>
        </w:rPr>
        <w:t xml:space="preserve"> Zamawiający potrąci każdorazowo z bieżącego, należnego wynagrodzenia Wykonawcy, na co Wykonawca wyraża zgodę.</w:t>
      </w:r>
    </w:p>
    <w:p w14:paraId="5775D33C" w14:textId="77777777" w:rsidR="00FB43FD" w:rsidRPr="00A072A2" w:rsidRDefault="00FB43FD" w:rsidP="00FB43FD">
      <w:pPr>
        <w:pStyle w:val="Akapitzlist"/>
        <w:widowControl w:val="0"/>
        <w:numPr>
          <w:ilvl w:val="0"/>
          <w:numId w:val="27"/>
        </w:numPr>
        <w:shd w:val="clear" w:color="auto" w:fill="FFFFFF"/>
        <w:spacing w:after="0"/>
        <w:contextualSpacing/>
        <w:jc w:val="both"/>
        <w:rPr>
          <w:rFonts w:asciiTheme="minorHAnsi" w:hAnsiTheme="minorHAnsi" w:cstheme="minorHAnsi"/>
          <w:bCs/>
          <w:sz w:val="24"/>
          <w:szCs w:val="24"/>
        </w:rPr>
      </w:pPr>
      <w:r w:rsidRPr="00A072A2">
        <w:rPr>
          <w:rFonts w:asciiTheme="minorHAnsi" w:hAnsiTheme="minorHAnsi" w:cstheme="minorHAnsi"/>
          <w:sz w:val="24"/>
          <w:szCs w:val="24"/>
        </w:rPr>
        <w:t>Ilekroć w niniejszej Umowie jest mowa o karze umownej zastrzeżonej na rzecz Zamawiającego z tytułu niewykonania lub nienależytego wykonania Umowy, potrącenie kary umownej z wynagrodzenia Wykonawcy lub z innych jego wierzytelności, a także dochodzenie zaspokojenia kary umownej z zabezpieczenia należytego wykonania Umowy może nastąpić z uwzględnieniem zapisów art. 15r1 ustawy z dnia 2 marca 2020 roku o szczególnych rozwiązaniach związanych z zapobieganiem, przeciwdziałaniem i zwalczaniem COVID-19, innych chorób zakaźnych oraz wywołanych nimi sytuacji kryzysowych. </w:t>
      </w:r>
    </w:p>
    <w:p w14:paraId="7AD4F988" w14:textId="77777777" w:rsidR="00FB43FD" w:rsidRPr="00A072A2" w:rsidRDefault="00FB43FD" w:rsidP="00FB43FD">
      <w:pPr>
        <w:tabs>
          <w:tab w:val="left" w:pos="360"/>
          <w:tab w:val="left" w:pos="426"/>
        </w:tabs>
        <w:suppressAutoHyphens w:val="0"/>
        <w:autoSpaceDE w:val="0"/>
        <w:spacing w:after="120"/>
        <w:ind w:left="426"/>
        <w:jc w:val="both"/>
        <w:rPr>
          <w:rFonts w:asciiTheme="minorHAnsi" w:hAnsiTheme="minorHAnsi" w:cstheme="minorHAnsi"/>
        </w:rPr>
      </w:pPr>
    </w:p>
    <w:p w14:paraId="40EF6127" w14:textId="77777777" w:rsidR="00BA73BB" w:rsidRPr="00A072A2" w:rsidRDefault="00BA73BB" w:rsidP="00741052">
      <w:pPr>
        <w:spacing w:after="120"/>
        <w:jc w:val="center"/>
        <w:rPr>
          <w:rFonts w:asciiTheme="minorHAnsi" w:hAnsiTheme="minorHAnsi" w:cstheme="minorHAnsi"/>
          <w:b/>
          <w:bCs/>
        </w:rPr>
      </w:pPr>
      <w:r w:rsidRPr="00A072A2">
        <w:rPr>
          <w:rFonts w:asciiTheme="minorHAnsi" w:hAnsiTheme="minorHAnsi" w:cstheme="minorHAnsi"/>
          <w:b/>
          <w:bCs/>
        </w:rPr>
        <w:t>§</w:t>
      </w:r>
      <w:r w:rsidR="00647AF1" w:rsidRPr="00A072A2">
        <w:rPr>
          <w:rFonts w:asciiTheme="minorHAnsi" w:hAnsiTheme="minorHAnsi" w:cstheme="minorHAnsi"/>
          <w:b/>
          <w:bCs/>
        </w:rPr>
        <w:t> </w:t>
      </w:r>
      <w:r w:rsidRPr="00A072A2">
        <w:rPr>
          <w:rFonts w:asciiTheme="minorHAnsi" w:hAnsiTheme="minorHAnsi" w:cstheme="minorHAnsi"/>
          <w:b/>
          <w:bCs/>
        </w:rPr>
        <w:t>1</w:t>
      </w:r>
      <w:r w:rsidR="00B04510" w:rsidRPr="00A072A2">
        <w:rPr>
          <w:rFonts w:asciiTheme="minorHAnsi" w:hAnsiTheme="minorHAnsi" w:cstheme="minorHAnsi"/>
          <w:b/>
          <w:bCs/>
        </w:rPr>
        <w:t>3</w:t>
      </w:r>
      <w:r w:rsidR="00DD51EA" w:rsidRPr="00A072A2">
        <w:rPr>
          <w:rFonts w:asciiTheme="minorHAnsi" w:hAnsiTheme="minorHAnsi" w:cstheme="minorHAnsi"/>
          <w:b/>
          <w:bCs/>
        </w:rPr>
        <w:t>.</w:t>
      </w:r>
    </w:p>
    <w:p w14:paraId="3A6EF7BD" w14:textId="77777777" w:rsidR="00BA73BB" w:rsidRPr="00A072A2" w:rsidRDefault="00BA73BB" w:rsidP="00741052">
      <w:pPr>
        <w:spacing w:after="120"/>
        <w:jc w:val="both"/>
        <w:rPr>
          <w:rFonts w:asciiTheme="minorHAnsi" w:hAnsiTheme="minorHAnsi" w:cstheme="minorHAnsi"/>
        </w:rPr>
      </w:pPr>
      <w:r w:rsidRPr="00A072A2">
        <w:rPr>
          <w:rFonts w:asciiTheme="minorHAnsi" w:hAnsiTheme="minorHAnsi" w:cstheme="minorHAnsi"/>
        </w:rPr>
        <w:t>Zamawiający zapłaci Wykonawcy kary umowne:</w:t>
      </w:r>
    </w:p>
    <w:p w14:paraId="4E22D24B" w14:textId="77777777" w:rsidR="00BA73BB" w:rsidRPr="00A072A2" w:rsidRDefault="00E64535" w:rsidP="00333E32">
      <w:pPr>
        <w:numPr>
          <w:ilvl w:val="0"/>
          <w:numId w:val="28"/>
        </w:numPr>
        <w:spacing w:after="120"/>
        <w:jc w:val="both"/>
        <w:rPr>
          <w:rFonts w:asciiTheme="minorHAnsi" w:hAnsiTheme="minorHAnsi" w:cstheme="minorHAnsi"/>
        </w:rPr>
      </w:pPr>
      <w:r w:rsidRPr="00A072A2">
        <w:rPr>
          <w:rFonts w:asciiTheme="minorHAnsi" w:hAnsiTheme="minorHAnsi" w:cstheme="minorHAnsi"/>
        </w:rPr>
        <w:t>Z</w:t>
      </w:r>
      <w:r w:rsidR="00BA73BB" w:rsidRPr="00A072A2">
        <w:rPr>
          <w:rFonts w:asciiTheme="minorHAnsi" w:hAnsiTheme="minorHAnsi" w:cstheme="minorHAnsi"/>
        </w:rPr>
        <w:t xml:space="preserve">a odstąpienie od umowy z przyczyn od niego zależnych kwotę </w:t>
      </w:r>
      <w:r w:rsidR="002267B3" w:rsidRPr="00A072A2">
        <w:rPr>
          <w:rFonts w:asciiTheme="minorHAnsi" w:hAnsiTheme="minorHAnsi" w:cstheme="minorHAnsi"/>
        </w:rPr>
        <w:t>równą 10% wartości umowy brutto,</w:t>
      </w:r>
    </w:p>
    <w:p w14:paraId="28EA6FC6" w14:textId="77777777" w:rsidR="00BA73BB" w:rsidRPr="00A072A2" w:rsidRDefault="00E64535" w:rsidP="00333E32">
      <w:pPr>
        <w:numPr>
          <w:ilvl w:val="0"/>
          <w:numId w:val="28"/>
        </w:numPr>
        <w:spacing w:after="120"/>
        <w:jc w:val="both"/>
        <w:rPr>
          <w:rFonts w:asciiTheme="minorHAnsi" w:hAnsiTheme="minorHAnsi" w:cstheme="minorHAnsi"/>
        </w:rPr>
      </w:pPr>
      <w:r w:rsidRPr="00A072A2">
        <w:rPr>
          <w:rFonts w:asciiTheme="minorHAnsi" w:hAnsiTheme="minorHAnsi" w:cstheme="minorHAnsi"/>
        </w:rPr>
        <w:t>Z</w:t>
      </w:r>
      <w:r w:rsidR="00BA73BB" w:rsidRPr="00A072A2">
        <w:rPr>
          <w:rFonts w:asciiTheme="minorHAnsi" w:hAnsiTheme="minorHAnsi" w:cstheme="minorHAnsi"/>
        </w:rPr>
        <w:t xml:space="preserve">a zwłokę w przekazaniu placu budowy z przyczyn od niego zależnych kwotę równą 0,2% kwoty umownej brutto </w:t>
      </w:r>
      <w:r w:rsidR="00DD651E" w:rsidRPr="00A072A2">
        <w:rPr>
          <w:rFonts w:asciiTheme="minorHAnsi" w:hAnsiTheme="minorHAnsi" w:cstheme="minorHAnsi"/>
        </w:rPr>
        <w:t xml:space="preserve">- </w:t>
      </w:r>
      <w:r w:rsidR="00BA73BB" w:rsidRPr="00A072A2">
        <w:rPr>
          <w:rFonts w:asciiTheme="minorHAnsi" w:hAnsiTheme="minorHAnsi" w:cstheme="minorHAnsi"/>
        </w:rPr>
        <w:t>za każdy dzień zwłoki</w:t>
      </w:r>
      <w:r w:rsidR="00DD51EA" w:rsidRPr="00A072A2">
        <w:rPr>
          <w:rFonts w:asciiTheme="minorHAnsi" w:hAnsiTheme="minorHAnsi" w:cstheme="minorHAnsi"/>
        </w:rPr>
        <w:t>.</w:t>
      </w:r>
    </w:p>
    <w:p w14:paraId="44CEC151" w14:textId="77777777" w:rsidR="00E1303C" w:rsidRPr="00A072A2" w:rsidRDefault="00E1303C" w:rsidP="00E1303C">
      <w:pPr>
        <w:spacing w:after="120"/>
        <w:ind w:left="3900" w:firstLine="348"/>
        <w:rPr>
          <w:rFonts w:asciiTheme="minorHAnsi" w:hAnsiTheme="minorHAnsi" w:cstheme="minorHAnsi"/>
          <w:b/>
        </w:rPr>
      </w:pPr>
      <w:r w:rsidRPr="00A072A2">
        <w:rPr>
          <w:rFonts w:asciiTheme="minorHAnsi" w:hAnsiTheme="minorHAnsi" w:cstheme="minorHAnsi"/>
          <w:b/>
          <w:bCs/>
        </w:rPr>
        <w:t xml:space="preserve">§ 14. </w:t>
      </w:r>
    </w:p>
    <w:p w14:paraId="4ADB17B8" w14:textId="70DB518B" w:rsidR="0098694D" w:rsidRPr="00A072A2" w:rsidRDefault="0098694D" w:rsidP="0098694D">
      <w:pPr>
        <w:spacing w:after="120"/>
        <w:jc w:val="both"/>
        <w:rPr>
          <w:rFonts w:asciiTheme="minorHAnsi" w:hAnsiTheme="minorHAnsi" w:cstheme="minorHAnsi"/>
          <w:bCs/>
        </w:rPr>
      </w:pPr>
      <w:r w:rsidRPr="00A072A2">
        <w:rPr>
          <w:rFonts w:asciiTheme="minorHAnsi" w:hAnsiTheme="minorHAnsi" w:cstheme="minorHAnsi"/>
          <w:bCs/>
        </w:rPr>
        <w:t xml:space="preserve">Maksymalna, łączna wysokość kar umownych z tytułu nieterminowości i odstąpienia, wypowiedzenia, rozwiązania umowy której mogą dochodzić strony wynosi </w:t>
      </w:r>
      <w:r w:rsidR="00CB5B55" w:rsidRPr="00A072A2">
        <w:rPr>
          <w:rFonts w:asciiTheme="minorHAnsi" w:hAnsiTheme="minorHAnsi" w:cstheme="minorHAnsi"/>
          <w:bCs/>
        </w:rPr>
        <w:t>25</w:t>
      </w:r>
      <w:r w:rsidRPr="00A072A2">
        <w:rPr>
          <w:rFonts w:asciiTheme="minorHAnsi" w:hAnsiTheme="minorHAnsi" w:cstheme="minorHAnsi"/>
          <w:bCs/>
        </w:rPr>
        <w:t xml:space="preserve"> %.</w:t>
      </w:r>
    </w:p>
    <w:p w14:paraId="25A24FFC" w14:textId="77777777" w:rsidR="00562FDC" w:rsidRPr="00A072A2" w:rsidRDefault="00562FDC" w:rsidP="00562FDC">
      <w:pPr>
        <w:rPr>
          <w:rFonts w:asciiTheme="minorHAnsi" w:hAnsiTheme="minorHAnsi" w:cstheme="minorHAnsi"/>
        </w:rPr>
      </w:pPr>
    </w:p>
    <w:p w14:paraId="5EE33808" w14:textId="77777777" w:rsidR="00562FDC" w:rsidRPr="00A072A2" w:rsidRDefault="00562FDC" w:rsidP="00562FDC">
      <w:pPr>
        <w:rPr>
          <w:rFonts w:asciiTheme="minorHAnsi" w:hAnsiTheme="minorHAnsi" w:cstheme="minorHAnsi"/>
          <w:b/>
        </w:rPr>
      </w:pPr>
      <w:r w:rsidRPr="00A072A2">
        <w:rPr>
          <w:rFonts w:asciiTheme="minorHAnsi" w:hAnsiTheme="minorHAnsi" w:cstheme="minorHAnsi"/>
        </w:rPr>
        <w:tab/>
      </w:r>
      <w:r w:rsidRPr="00A072A2">
        <w:rPr>
          <w:rFonts w:asciiTheme="minorHAnsi" w:hAnsiTheme="minorHAnsi" w:cstheme="minorHAnsi"/>
        </w:rPr>
        <w:tab/>
      </w:r>
      <w:r w:rsidRPr="00A072A2">
        <w:rPr>
          <w:rFonts w:asciiTheme="minorHAnsi" w:hAnsiTheme="minorHAnsi" w:cstheme="minorHAnsi"/>
        </w:rPr>
        <w:tab/>
      </w:r>
      <w:r w:rsidRPr="00A072A2">
        <w:rPr>
          <w:rFonts w:asciiTheme="minorHAnsi" w:hAnsiTheme="minorHAnsi" w:cstheme="minorHAnsi"/>
        </w:rPr>
        <w:tab/>
      </w:r>
      <w:r w:rsidRPr="00A072A2">
        <w:rPr>
          <w:rFonts w:asciiTheme="minorHAnsi" w:hAnsiTheme="minorHAnsi" w:cstheme="minorHAnsi"/>
        </w:rPr>
        <w:tab/>
      </w:r>
      <w:r w:rsidRPr="00A072A2">
        <w:rPr>
          <w:rFonts w:asciiTheme="minorHAnsi" w:hAnsiTheme="minorHAnsi" w:cstheme="minorHAnsi"/>
        </w:rPr>
        <w:tab/>
      </w:r>
      <w:r w:rsidRPr="00A072A2">
        <w:rPr>
          <w:rFonts w:asciiTheme="minorHAnsi" w:hAnsiTheme="minorHAnsi" w:cstheme="minorHAnsi"/>
          <w:b/>
        </w:rPr>
        <w:t>§15.</w:t>
      </w:r>
    </w:p>
    <w:p w14:paraId="4DE981AB" w14:textId="77777777" w:rsidR="00562FDC" w:rsidRPr="00A072A2" w:rsidRDefault="00562FDC" w:rsidP="00951879">
      <w:pPr>
        <w:jc w:val="center"/>
        <w:rPr>
          <w:rFonts w:asciiTheme="minorHAnsi" w:hAnsiTheme="minorHAnsi" w:cstheme="minorHAnsi"/>
        </w:rPr>
      </w:pPr>
      <w:r w:rsidRPr="00A072A2">
        <w:rPr>
          <w:rFonts w:asciiTheme="minorHAnsi" w:hAnsiTheme="minorHAnsi" w:cstheme="minorHAnsi"/>
        </w:rPr>
        <w:t>Zabezpieczenie należytego wykonania umowy</w:t>
      </w:r>
    </w:p>
    <w:p w14:paraId="12205324" w14:textId="77777777" w:rsidR="00562FDC" w:rsidRPr="00A072A2" w:rsidRDefault="00562FDC" w:rsidP="00562FDC">
      <w:pPr>
        <w:rPr>
          <w:rFonts w:asciiTheme="minorHAnsi" w:hAnsiTheme="minorHAnsi" w:cstheme="minorHAnsi"/>
        </w:rPr>
      </w:pPr>
    </w:p>
    <w:p w14:paraId="7D2253A2" w14:textId="77777777" w:rsidR="00562FDC" w:rsidRPr="00A072A2" w:rsidRDefault="00562FDC" w:rsidP="00333E32">
      <w:pPr>
        <w:numPr>
          <w:ilvl w:val="0"/>
          <w:numId w:val="30"/>
        </w:numPr>
        <w:autoSpaceDE w:val="0"/>
        <w:autoSpaceDN w:val="0"/>
        <w:adjustRightInd w:val="0"/>
        <w:spacing w:before="60" w:after="60"/>
        <w:jc w:val="both"/>
        <w:rPr>
          <w:rFonts w:asciiTheme="minorHAnsi" w:hAnsiTheme="minorHAnsi" w:cstheme="minorHAnsi"/>
          <w:b/>
        </w:rPr>
      </w:pPr>
      <w:r w:rsidRPr="00A072A2">
        <w:rPr>
          <w:rFonts w:asciiTheme="minorHAnsi" w:hAnsiTheme="minorHAnsi" w:cstheme="minorHAnsi"/>
        </w:rPr>
        <w:t xml:space="preserve">Wykonawca wniósł zabezpieczenie należytego wykonania umowy w wysokości </w:t>
      </w:r>
      <w:r w:rsidRPr="00A072A2">
        <w:rPr>
          <w:rFonts w:asciiTheme="minorHAnsi" w:hAnsiTheme="minorHAnsi" w:cstheme="minorHAnsi"/>
          <w:b/>
        </w:rPr>
        <w:t>5%</w:t>
      </w:r>
      <w:r w:rsidRPr="00A072A2">
        <w:rPr>
          <w:rFonts w:asciiTheme="minorHAnsi" w:hAnsiTheme="minorHAnsi" w:cstheme="minorHAnsi"/>
        </w:rPr>
        <w:t xml:space="preserve"> ceny brutto podanej w § 9 ust 1 , co stanowi kwotę: </w:t>
      </w:r>
      <w:r w:rsidRPr="00A072A2">
        <w:rPr>
          <w:rFonts w:asciiTheme="minorHAnsi" w:hAnsiTheme="minorHAnsi" w:cstheme="minorHAnsi"/>
          <w:b/>
        </w:rPr>
        <w:t>………… zł, w formie …………</w:t>
      </w:r>
    </w:p>
    <w:p w14:paraId="28EF599A" w14:textId="77777777" w:rsidR="00562FDC" w:rsidRPr="00A072A2" w:rsidRDefault="00562FDC" w:rsidP="00333E32">
      <w:pPr>
        <w:numPr>
          <w:ilvl w:val="0"/>
          <w:numId w:val="30"/>
        </w:numPr>
        <w:autoSpaceDE w:val="0"/>
        <w:autoSpaceDN w:val="0"/>
        <w:adjustRightInd w:val="0"/>
        <w:spacing w:line="258" w:lineRule="atLeast"/>
        <w:jc w:val="both"/>
        <w:rPr>
          <w:rFonts w:asciiTheme="minorHAnsi" w:hAnsiTheme="minorHAnsi" w:cstheme="minorHAnsi"/>
        </w:rPr>
      </w:pPr>
      <w:r w:rsidRPr="00A072A2">
        <w:rPr>
          <w:rFonts w:asciiTheme="minorHAnsi" w:hAnsiTheme="minorHAnsi" w:cstheme="minorHAnsi"/>
        </w:rPr>
        <w:t xml:space="preserve">Zwrot zabezpieczenia nastąpi zgodnie z art. 453 Prawa zamówień publicznych. Kwota pozostawiona na zabezpieczenie roszczeń z tytułu rękojmi za wady wynosi </w:t>
      </w:r>
      <w:r w:rsidRPr="00A072A2">
        <w:rPr>
          <w:rFonts w:asciiTheme="minorHAnsi" w:hAnsiTheme="minorHAnsi" w:cstheme="minorHAnsi"/>
          <w:b/>
        </w:rPr>
        <w:t>30%</w:t>
      </w:r>
      <w:r w:rsidRPr="00A072A2">
        <w:rPr>
          <w:rFonts w:asciiTheme="minorHAnsi" w:hAnsiTheme="minorHAnsi" w:cstheme="minorHAnsi"/>
        </w:rPr>
        <w:t xml:space="preserve"> wartości zabezpieczenia.</w:t>
      </w:r>
    </w:p>
    <w:p w14:paraId="014D2438" w14:textId="77777777" w:rsidR="00562FDC" w:rsidRPr="00A072A2" w:rsidRDefault="00562FDC" w:rsidP="00333E32">
      <w:pPr>
        <w:numPr>
          <w:ilvl w:val="0"/>
          <w:numId w:val="30"/>
        </w:numPr>
        <w:autoSpaceDE w:val="0"/>
        <w:autoSpaceDN w:val="0"/>
        <w:adjustRightInd w:val="0"/>
        <w:spacing w:line="258" w:lineRule="atLeast"/>
        <w:jc w:val="both"/>
        <w:rPr>
          <w:rFonts w:asciiTheme="minorHAnsi" w:hAnsiTheme="minorHAnsi" w:cstheme="minorHAnsi"/>
        </w:rPr>
      </w:pPr>
      <w:r w:rsidRPr="00A072A2">
        <w:rPr>
          <w:rFonts w:asciiTheme="minorHAnsi" w:hAnsiTheme="minorHAnsi" w:cstheme="minorHAnsi"/>
        </w:rPr>
        <w:t>W przypadku nienależytego wykonania zamówienia zabezpieczenie wraz z powstałymi odsetkami staje się własnością zamawiającego i będzie wykorzystane do zgodnego z umową wykonania robót i do pokrycia roszczeń z tytułu rękojmi i gwarancji za wykonane roboty.</w:t>
      </w:r>
    </w:p>
    <w:p w14:paraId="07731F76" w14:textId="77777777" w:rsidR="00562FDC" w:rsidRPr="00A072A2" w:rsidRDefault="00562FDC" w:rsidP="0098694D">
      <w:pPr>
        <w:spacing w:after="120"/>
        <w:jc w:val="both"/>
        <w:rPr>
          <w:rFonts w:asciiTheme="minorHAnsi" w:hAnsiTheme="minorHAnsi" w:cstheme="minorHAnsi"/>
          <w:bCs/>
        </w:rPr>
      </w:pPr>
    </w:p>
    <w:p w14:paraId="668A9E4C" w14:textId="77777777" w:rsidR="00BA73BB" w:rsidRPr="00A072A2" w:rsidRDefault="00BA73BB" w:rsidP="00E1303C">
      <w:pPr>
        <w:spacing w:after="120"/>
        <w:ind w:left="3540" w:firstLine="708"/>
        <w:rPr>
          <w:rFonts w:asciiTheme="minorHAnsi" w:hAnsiTheme="minorHAnsi" w:cstheme="minorHAnsi"/>
          <w:b/>
          <w:bCs/>
        </w:rPr>
      </w:pPr>
      <w:r w:rsidRPr="00A072A2">
        <w:rPr>
          <w:rFonts w:asciiTheme="minorHAnsi" w:hAnsiTheme="minorHAnsi" w:cstheme="minorHAnsi"/>
          <w:b/>
          <w:bCs/>
        </w:rPr>
        <w:t>§</w:t>
      </w:r>
      <w:r w:rsidR="00647AF1" w:rsidRPr="00A072A2">
        <w:rPr>
          <w:rFonts w:asciiTheme="minorHAnsi" w:hAnsiTheme="minorHAnsi" w:cstheme="minorHAnsi"/>
          <w:b/>
          <w:bCs/>
        </w:rPr>
        <w:t> </w:t>
      </w:r>
      <w:r w:rsidRPr="00A072A2">
        <w:rPr>
          <w:rFonts w:asciiTheme="minorHAnsi" w:hAnsiTheme="minorHAnsi" w:cstheme="minorHAnsi"/>
          <w:b/>
          <w:bCs/>
        </w:rPr>
        <w:t>1</w:t>
      </w:r>
      <w:r w:rsidR="00562FDC" w:rsidRPr="00A072A2">
        <w:rPr>
          <w:rFonts w:asciiTheme="minorHAnsi" w:hAnsiTheme="minorHAnsi" w:cstheme="minorHAnsi"/>
          <w:b/>
          <w:bCs/>
        </w:rPr>
        <w:t>6</w:t>
      </w:r>
      <w:r w:rsidR="00DD51EA" w:rsidRPr="00A072A2">
        <w:rPr>
          <w:rFonts w:asciiTheme="minorHAnsi" w:hAnsiTheme="minorHAnsi" w:cstheme="minorHAnsi"/>
          <w:b/>
          <w:bCs/>
        </w:rPr>
        <w:t>.</w:t>
      </w:r>
    </w:p>
    <w:p w14:paraId="6EE7CA4C" w14:textId="77777777" w:rsidR="00E1303C" w:rsidRPr="00A072A2" w:rsidRDefault="00E1303C" w:rsidP="00951879">
      <w:pPr>
        <w:jc w:val="center"/>
        <w:rPr>
          <w:rFonts w:asciiTheme="minorHAnsi" w:hAnsiTheme="minorHAnsi" w:cstheme="minorHAnsi"/>
        </w:rPr>
      </w:pPr>
      <w:r w:rsidRPr="00A072A2">
        <w:rPr>
          <w:rFonts w:asciiTheme="minorHAnsi" w:hAnsiTheme="minorHAnsi" w:cstheme="minorHAnsi"/>
        </w:rPr>
        <w:t>Zmiany umowy</w:t>
      </w:r>
    </w:p>
    <w:p w14:paraId="25CE865B" w14:textId="77777777" w:rsidR="00951879" w:rsidRPr="00A072A2" w:rsidRDefault="00951879" w:rsidP="00951879">
      <w:pPr>
        <w:jc w:val="center"/>
        <w:rPr>
          <w:rFonts w:asciiTheme="minorHAnsi" w:hAnsiTheme="minorHAnsi" w:cstheme="minorHAnsi"/>
        </w:rPr>
      </w:pPr>
    </w:p>
    <w:p w14:paraId="4D48B15B" w14:textId="1B9AFFB2" w:rsidR="00BA73BB" w:rsidRPr="00A072A2" w:rsidRDefault="00501AB4" w:rsidP="00995812">
      <w:pPr>
        <w:spacing w:after="110"/>
        <w:jc w:val="both"/>
        <w:rPr>
          <w:rFonts w:asciiTheme="minorHAnsi" w:hAnsiTheme="minorHAnsi" w:cstheme="minorHAnsi"/>
        </w:rPr>
      </w:pPr>
      <w:r w:rsidRPr="00A072A2">
        <w:rPr>
          <w:rFonts w:asciiTheme="minorHAnsi" w:hAnsiTheme="minorHAnsi" w:cstheme="minorHAnsi"/>
        </w:rPr>
        <w:t>Zamawiający, poza ustawowymi przypadkami zmian Umowy, przewiduje, na podstawie art. 455 ust. 1 pkt 1 ustawy Prawo zamówień publicznych , możliwość dokonywania zmian postanowień niniejszej Umowy, w zakresie</w:t>
      </w:r>
      <w:r w:rsidR="00DD51EA" w:rsidRPr="00A072A2">
        <w:rPr>
          <w:rFonts w:asciiTheme="minorHAnsi" w:hAnsiTheme="minorHAnsi" w:cstheme="minorHAnsi"/>
        </w:rPr>
        <w:t>:</w:t>
      </w:r>
    </w:p>
    <w:p w14:paraId="78C8D1B0" w14:textId="6CE2F2C0" w:rsidR="00BA73BB" w:rsidRPr="00A072A2" w:rsidRDefault="00BA73BB" w:rsidP="00995812">
      <w:pPr>
        <w:numPr>
          <w:ilvl w:val="0"/>
          <w:numId w:val="15"/>
        </w:numPr>
        <w:tabs>
          <w:tab w:val="clear" w:pos="0"/>
          <w:tab w:val="num" w:pos="426"/>
        </w:tabs>
        <w:spacing w:after="110"/>
        <w:ind w:left="426" w:hanging="426"/>
        <w:jc w:val="both"/>
        <w:rPr>
          <w:rFonts w:asciiTheme="minorHAnsi" w:hAnsiTheme="minorHAnsi" w:cstheme="minorHAnsi"/>
        </w:rPr>
      </w:pPr>
      <w:r w:rsidRPr="00A072A2">
        <w:rPr>
          <w:rFonts w:asciiTheme="minorHAnsi" w:hAnsiTheme="minorHAnsi" w:cstheme="minorHAnsi"/>
        </w:rPr>
        <w:lastRenderedPageBreak/>
        <w:t xml:space="preserve">Zmianie </w:t>
      </w:r>
      <w:r w:rsidR="00DD651E" w:rsidRPr="00A072A2">
        <w:rPr>
          <w:rFonts w:asciiTheme="minorHAnsi" w:hAnsiTheme="minorHAnsi" w:cstheme="minorHAnsi"/>
        </w:rPr>
        <w:t>m</w:t>
      </w:r>
      <w:r w:rsidRPr="00A072A2">
        <w:rPr>
          <w:rFonts w:asciiTheme="minorHAnsi" w:hAnsiTheme="minorHAnsi" w:cstheme="minorHAnsi"/>
        </w:rPr>
        <w:t xml:space="preserve">ogą </w:t>
      </w:r>
      <w:r w:rsidR="00DD651E" w:rsidRPr="00A072A2">
        <w:rPr>
          <w:rFonts w:asciiTheme="minorHAnsi" w:hAnsiTheme="minorHAnsi" w:cstheme="minorHAnsi"/>
        </w:rPr>
        <w:t>podlegać</w:t>
      </w:r>
      <w:r w:rsidRPr="00A072A2">
        <w:rPr>
          <w:rFonts w:asciiTheme="minorHAnsi" w:hAnsiTheme="minorHAnsi" w:cstheme="minorHAnsi"/>
        </w:rPr>
        <w:t xml:space="preserve"> postanowienia</w:t>
      </w:r>
      <w:r w:rsidR="00DD651E" w:rsidRPr="00A072A2">
        <w:rPr>
          <w:rFonts w:asciiTheme="minorHAnsi" w:hAnsiTheme="minorHAnsi" w:cstheme="minorHAnsi"/>
        </w:rPr>
        <w:t xml:space="preserve"> umowy</w:t>
      </w:r>
      <w:r w:rsidRPr="00A072A2">
        <w:rPr>
          <w:rFonts w:asciiTheme="minorHAnsi" w:hAnsiTheme="minorHAnsi" w:cstheme="minorHAnsi"/>
        </w:rPr>
        <w:t>, których</w:t>
      </w:r>
      <w:r w:rsidR="00A43C36" w:rsidRPr="00A072A2">
        <w:rPr>
          <w:rFonts w:asciiTheme="minorHAnsi" w:hAnsiTheme="minorHAnsi" w:cstheme="minorHAnsi"/>
        </w:rPr>
        <w:t xml:space="preserve"> </w:t>
      </w:r>
      <w:r w:rsidRPr="00A072A2">
        <w:rPr>
          <w:rFonts w:asciiTheme="minorHAnsi" w:hAnsiTheme="minorHAnsi" w:cstheme="minorHAnsi"/>
        </w:rPr>
        <w:t>nie udało się przewidzieć</w:t>
      </w:r>
      <w:r w:rsidR="00A43C36" w:rsidRPr="00A072A2">
        <w:rPr>
          <w:rFonts w:asciiTheme="minorHAnsi" w:hAnsiTheme="minorHAnsi" w:cstheme="minorHAnsi"/>
        </w:rPr>
        <w:t xml:space="preserve"> </w:t>
      </w:r>
      <w:r w:rsidRPr="00A072A2">
        <w:rPr>
          <w:rFonts w:asciiTheme="minorHAnsi" w:hAnsiTheme="minorHAnsi" w:cstheme="minorHAnsi"/>
        </w:rPr>
        <w:t>przed</w:t>
      </w:r>
      <w:r w:rsidR="00A43C36" w:rsidRPr="00A072A2">
        <w:rPr>
          <w:rFonts w:asciiTheme="minorHAnsi" w:hAnsiTheme="minorHAnsi" w:cstheme="minorHAnsi"/>
        </w:rPr>
        <w:t xml:space="preserve"> </w:t>
      </w:r>
      <w:r w:rsidRPr="00A072A2">
        <w:rPr>
          <w:rFonts w:asciiTheme="minorHAnsi" w:hAnsiTheme="minorHAnsi" w:cstheme="minorHAnsi"/>
        </w:rPr>
        <w:t>wszczęciem postępowania</w:t>
      </w:r>
      <w:r w:rsidR="00DD651E" w:rsidRPr="00A072A2">
        <w:rPr>
          <w:rFonts w:asciiTheme="minorHAnsi" w:hAnsiTheme="minorHAnsi" w:cstheme="minorHAnsi"/>
        </w:rPr>
        <w:t>,</w:t>
      </w:r>
      <w:r w:rsidR="00AB7176" w:rsidRPr="00A072A2">
        <w:rPr>
          <w:rFonts w:asciiTheme="minorHAnsi" w:hAnsiTheme="minorHAnsi" w:cstheme="minorHAnsi"/>
        </w:rPr>
        <w:t xml:space="preserve"> takie jak</w:t>
      </w:r>
      <w:r w:rsidRPr="00A072A2">
        <w:rPr>
          <w:rFonts w:asciiTheme="minorHAnsi" w:hAnsiTheme="minorHAnsi" w:cstheme="minorHAnsi"/>
        </w:rPr>
        <w:t>:</w:t>
      </w:r>
    </w:p>
    <w:p w14:paraId="4B2140C7" w14:textId="77777777" w:rsidR="00BA73BB" w:rsidRPr="00A072A2" w:rsidRDefault="00DD51EA" w:rsidP="00995812">
      <w:pPr>
        <w:numPr>
          <w:ilvl w:val="0"/>
          <w:numId w:val="13"/>
        </w:numPr>
        <w:tabs>
          <w:tab w:val="num" w:pos="0"/>
        </w:tabs>
        <w:suppressAutoHyphens w:val="0"/>
        <w:spacing w:after="110"/>
        <w:ind w:left="709" w:hanging="283"/>
        <w:jc w:val="both"/>
        <w:rPr>
          <w:rFonts w:asciiTheme="minorHAnsi" w:hAnsiTheme="minorHAnsi" w:cstheme="minorHAnsi"/>
        </w:rPr>
      </w:pPr>
      <w:r w:rsidRPr="00A072A2">
        <w:rPr>
          <w:rFonts w:asciiTheme="minorHAnsi" w:hAnsiTheme="minorHAnsi" w:cstheme="minorHAnsi"/>
        </w:rPr>
        <w:t>r</w:t>
      </w:r>
      <w:r w:rsidR="00BA73BB" w:rsidRPr="00A072A2">
        <w:rPr>
          <w:rFonts w:asciiTheme="minorHAnsi" w:hAnsiTheme="minorHAnsi" w:cstheme="minorHAnsi"/>
        </w:rPr>
        <w:t>oboty dodatkowe</w:t>
      </w:r>
      <w:r w:rsidR="001F2EB4" w:rsidRPr="00A072A2">
        <w:rPr>
          <w:rFonts w:asciiTheme="minorHAnsi" w:hAnsiTheme="minorHAnsi" w:cstheme="minorHAnsi"/>
        </w:rPr>
        <w:t xml:space="preserve"> , </w:t>
      </w:r>
    </w:p>
    <w:p w14:paraId="55BEE53D" w14:textId="77777777" w:rsidR="00BA73BB" w:rsidRPr="00A072A2" w:rsidRDefault="00DD51EA" w:rsidP="00995812">
      <w:pPr>
        <w:numPr>
          <w:ilvl w:val="0"/>
          <w:numId w:val="13"/>
        </w:numPr>
        <w:tabs>
          <w:tab w:val="num" w:pos="0"/>
        </w:tabs>
        <w:suppressAutoHyphens w:val="0"/>
        <w:spacing w:after="110"/>
        <w:ind w:left="709" w:hanging="283"/>
        <w:jc w:val="both"/>
        <w:rPr>
          <w:rFonts w:asciiTheme="minorHAnsi" w:hAnsiTheme="minorHAnsi" w:cstheme="minorHAnsi"/>
        </w:rPr>
      </w:pPr>
      <w:r w:rsidRPr="00A072A2">
        <w:rPr>
          <w:rFonts w:asciiTheme="minorHAnsi" w:hAnsiTheme="minorHAnsi" w:cstheme="minorHAnsi"/>
        </w:rPr>
        <w:t>z</w:t>
      </w:r>
      <w:r w:rsidR="00BA73BB" w:rsidRPr="00A072A2">
        <w:rPr>
          <w:rFonts w:asciiTheme="minorHAnsi" w:hAnsiTheme="minorHAnsi" w:cstheme="minorHAnsi"/>
        </w:rPr>
        <w:t xml:space="preserve">akres prac z uwagi na konieczne zmiany w projekcie, </w:t>
      </w:r>
    </w:p>
    <w:p w14:paraId="176D31ED" w14:textId="77777777" w:rsidR="00BA73BB" w:rsidRPr="00A072A2" w:rsidRDefault="00DD51EA" w:rsidP="00995812">
      <w:pPr>
        <w:numPr>
          <w:ilvl w:val="0"/>
          <w:numId w:val="13"/>
        </w:numPr>
        <w:tabs>
          <w:tab w:val="num" w:pos="0"/>
        </w:tabs>
        <w:suppressAutoHyphens w:val="0"/>
        <w:spacing w:after="110"/>
        <w:ind w:left="709" w:hanging="283"/>
        <w:jc w:val="both"/>
        <w:rPr>
          <w:rFonts w:asciiTheme="minorHAnsi" w:hAnsiTheme="minorHAnsi" w:cstheme="minorHAnsi"/>
        </w:rPr>
      </w:pPr>
      <w:r w:rsidRPr="00A072A2">
        <w:rPr>
          <w:rFonts w:asciiTheme="minorHAnsi" w:hAnsiTheme="minorHAnsi" w:cstheme="minorHAnsi"/>
        </w:rPr>
        <w:t>p</w:t>
      </w:r>
      <w:r w:rsidR="00BA73BB" w:rsidRPr="00A072A2">
        <w:rPr>
          <w:rFonts w:asciiTheme="minorHAnsi" w:hAnsiTheme="minorHAnsi" w:cstheme="minorHAnsi"/>
        </w:rPr>
        <w:t>rzedłużenie terminu wykonania umowy:</w:t>
      </w:r>
    </w:p>
    <w:p w14:paraId="5320FFA1" w14:textId="77777777" w:rsidR="00BA73BB" w:rsidRPr="00A072A2" w:rsidRDefault="00A111FF" w:rsidP="00995812">
      <w:pPr>
        <w:spacing w:after="110"/>
        <w:ind w:left="993" w:hanging="284"/>
        <w:jc w:val="both"/>
        <w:rPr>
          <w:rFonts w:asciiTheme="minorHAnsi" w:hAnsiTheme="minorHAnsi" w:cstheme="minorHAnsi"/>
        </w:rPr>
      </w:pPr>
      <w:r w:rsidRPr="00A072A2">
        <w:rPr>
          <w:rFonts w:asciiTheme="minorHAnsi" w:hAnsiTheme="minorHAnsi" w:cstheme="minorHAnsi"/>
        </w:rPr>
        <w:t>-</w:t>
      </w:r>
      <w:r w:rsidRPr="00A072A2">
        <w:rPr>
          <w:rFonts w:asciiTheme="minorHAnsi" w:hAnsiTheme="minorHAnsi" w:cstheme="minorHAnsi"/>
        </w:rPr>
        <w:tab/>
      </w:r>
      <w:r w:rsidR="00BA73BB" w:rsidRPr="00A072A2">
        <w:rPr>
          <w:rFonts w:asciiTheme="minorHAnsi" w:hAnsiTheme="minorHAnsi" w:cstheme="minorHAnsi"/>
        </w:rPr>
        <w:t>o czas niezbędny na dokonanie zmian w dokumentacji projektowej oraz w</w:t>
      </w:r>
      <w:r w:rsidR="00BC1807" w:rsidRPr="00A072A2">
        <w:rPr>
          <w:rFonts w:asciiTheme="minorHAnsi" w:hAnsiTheme="minorHAnsi" w:cstheme="minorHAnsi"/>
        </w:rPr>
        <w:t> </w:t>
      </w:r>
      <w:r w:rsidR="00BA73BB" w:rsidRPr="00A072A2">
        <w:rPr>
          <w:rFonts w:asciiTheme="minorHAnsi" w:hAnsiTheme="minorHAnsi" w:cstheme="minorHAnsi"/>
        </w:rPr>
        <w:t xml:space="preserve">przypadku zaistnienia takiej konieczności o czas niezbędny dla dostosowania </w:t>
      </w:r>
      <w:r w:rsidR="002267B3" w:rsidRPr="00A072A2">
        <w:rPr>
          <w:rFonts w:asciiTheme="minorHAnsi" w:hAnsiTheme="minorHAnsi" w:cstheme="minorHAnsi"/>
        </w:rPr>
        <w:t>się Wykonawcy do takiej zmiany;</w:t>
      </w:r>
    </w:p>
    <w:p w14:paraId="33FB959C" w14:textId="77777777" w:rsidR="00B72662" w:rsidRPr="00A072A2" w:rsidRDefault="00A111FF" w:rsidP="00995812">
      <w:pPr>
        <w:spacing w:after="110"/>
        <w:ind w:left="993" w:hanging="284"/>
        <w:jc w:val="both"/>
        <w:rPr>
          <w:rFonts w:asciiTheme="minorHAnsi" w:hAnsiTheme="minorHAnsi" w:cstheme="minorHAnsi"/>
        </w:rPr>
      </w:pPr>
      <w:r w:rsidRPr="00A072A2">
        <w:rPr>
          <w:rFonts w:asciiTheme="minorHAnsi" w:hAnsiTheme="minorHAnsi" w:cstheme="minorHAnsi"/>
        </w:rPr>
        <w:t>-</w:t>
      </w:r>
      <w:r w:rsidRPr="00A072A2">
        <w:rPr>
          <w:rFonts w:asciiTheme="minorHAnsi" w:hAnsiTheme="minorHAnsi" w:cstheme="minorHAnsi"/>
        </w:rPr>
        <w:tab/>
      </w:r>
      <w:r w:rsidR="00811B11" w:rsidRPr="00A072A2">
        <w:rPr>
          <w:rFonts w:asciiTheme="minorHAnsi" w:hAnsiTheme="minorHAnsi" w:cstheme="minorHAnsi"/>
        </w:rPr>
        <w:t xml:space="preserve">o </w:t>
      </w:r>
      <w:r w:rsidR="00BA73BB" w:rsidRPr="00A072A2">
        <w:rPr>
          <w:rFonts w:asciiTheme="minorHAnsi" w:hAnsiTheme="minorHAnsi" w:cstheme="minorHAnsi"/>
        </w:rPr>
        <w:t>czas niezbędn</w:t>
      </w:r>
      <w:r w:rsidR="002267B3" w:rsidRPr="00A072A2">
        <w:rPr>
          <w:rFonts w:asciiTheme="minorHAnsi" w:hAnsiTheme="minorHAnsi" w:cstheme="minorHAnsi"/>
        </w:rPr>
        <w:t>y do wykonania robót zamiennych;</w:t>
      </w:r>
    </w:p>
    <w:p w14:paraId="55A75E82" w14:textId="77777777" w:rsidR="00BA73BB" w:rsidRPr="00A072A2" w:rsidRDefault="00A111FF" w:rsidP="00995812">
      <w:pPr>
        <w:spacing w:after="110"/>
        <w:ind w:left="993" w:hanging="284"/>
        <w:jc w:val="both"/>
        <w:rPr>
          <w:rFonts w:asciiTheme="minorHAnsi" w:hAnsiTheme="minorHAnsi" w:cstheme="minorHAnsi"/>
        </w:rPr>
      </w:pPr>
      <w:r w:rsidRPr="00A072A2">
        <w:rPr>
          <w:rFonts w:asciiTheme="minorHAnsi" w:hAnsiTheme="minorHAnsi" w:cstheme="minorHAnsi"/>
        </w:rPr>
        <w:t>-</w:t>
      </w:r>
      <w:r w:rsidRPr="00A072A2">
        <w:rPr>
          <w:rFonts w:asciiTheme="minorHAnsi" w:hAnsiTheme="minorHAnsi" w:cstheme="minorHAnsi"/>
        </w:rPr>
        <w:tab/>
      </w:r>
      <w:r w:rsidR="00811B11" w:rsidRPr="00A072A2">
        <w:rPr>
          <w:rFonts w:asciiTheme="minorHAnsi" w:hAnsiTheme="minorHAnsi" w:cstheme="minorHAnsi"/>
        </w:rPr>
        <w:t xml:space="preserve">o </w:t>
      </w:r>
      <w:r w:rsidR="00DD51EA" w:rsidRPr="00A072A2">
        <w:rPr>
          <w:rFonts w:asciiTheme="minorHAnsi" w:hAnsiTheme="minorHAnsi" w:cstheme="minorHAnsi"/>
        </w:rPr>
        <w:t xml:space="preserve">czas </w:t>
      </w:r>
      <w:r w:rsidR="00811B11" w:rsidRPr="00A072A2">
        <w:rPr>
          <w:rFonts w:asciiTheme="minorHAnsi" w:hAnsiTheme="minorHAnsi" w:cstheme="minorHAnsi"/>
        </w:rPr>
        <w:t xml:space="preserve">związany z </w:t>
      </w:r>
      <w:r w:rsidR="00BA73BB" w:rsidRPr="00A072A2">
        <w:rPr>
          <w:rFonts w:asciiTheme="minorHAnsi" w:hAnsiTheme="minorHAnsi" w:cstheme="minorHAnsi"/>
        </w:rPr>
        <w:t>oczekiwaniem na decyzję organów administracji publicznej lub in</w:t>
      </w:r>
      <w:r w:rsidR="00811B11" w:rsidRPr="00A072A2">
        <w:rPr>
          <w:rFonts w:asciiTheme="minorHAnsi" w:hAnsiTheme="minorHAnsi" w:cstheme="minorHAnsi"/>
        </w:rPr>
        <w:t>nych</w:t>
      </w:r>
      <w:r w:rsidR="00BA73BB" w:rsidRPr="00A072A2">
        <w:rPr>
          <w:rFonts w:asciiTheme="minorHAnsi" w:hAnsiTheme="minorHAnsi" w:cstheme="minorHAnsi"/>
        </w:rPr>
        <w:t xml:space="preserve"> podmiot</w:t>
      </w:r>
      <w:r w:rsidR="00811B11" w:rsidRPr="00A072A2">
        <w:rPr>
          <w:rFonts w:asciiTheme="minorHAnsi" w:hAnsiTheme="minorHAnsi" w:cstheme="minorHAnsi"/>
        </w:rPr>
        <w:t>ów</w:t>
      </w:r>
      <w:r w:rsidR="00BA73BB" w:rsidRPr="00A072A2">
        <w:rPr>
          <w:rFonts w:asciiTheme="minorHAnsi" w:hAnsiTheme="minorHAnsi" w:cstheme="minorHAnsi"/>
        </w:rPr>
        <w:t xml:space="preserve"> właściw</w:t>
      </w:r>
      <w:r w:rsidR="00811B11" w:rsidRPr="00A072A2">
        <w:rPr>
          <w:rFonts w:asciiTheme="minorHAnsi" w:hAnsiTheme="minorHAnsi" w:cstheme="minorHAnsi"/>
        </w:rPr>
        <w:t>ych</w:t>
      </w:r>
      <w:r w:rsidR="00BA73BB" w:rsidRPr="00A072A2">
        <w:rPr>
          <w:rFonts w:asciiTheme="minorHAnsi" w:hAnsiTheme="minorHAnsi" w:cstheme="minorHAnsi"/>
        </w:rPr>
        <w:t xml:space="preserve"> do wydania koniecznych decyzji, zezwoleń, uzgodnień, opinii, stanowisk itp. niezbędnych do prawidłowej realizacji wykonywanych robót, n</w:t>
      </w:r>
      <w:r w:rsidR="002267B3" w:rsidRPr="00A072A2">
        <w:rPr>
          <w:rFonts w:asciiTheme="minorHAnsi" w:hAnsiTheme="minorHAnsi" w:cstheme="minorHAnsi"/>
        </w:rPr>
        <w:t>a które nie ma wpływu Wykonawca;</w:t>
      </w:r>
    </w:p>
    <w:p w14:paraId="10E17D18" w14:textId="77777777" w:rsidR="00BA73BB" w:rsidRPr="00A072A2" w:rsidRDefault="00A111FF" w:rsidP="00995812">
      <w:pPr>
        <w:spacing w:after="110"/>
        <w:ind w:left="993" w:hanging="284"/>
        <w:jc w:val="both"/>
        <w:rPr>
          <w:rFonts w:asciiTheme="minorHAnsi" w:hAnsiTheme="minorHAnsi" w:cstheme="minorHAnsi"/>
        </w:rPr>
      </w:pPr>
      <w:r w:rsidRPr="00A072A2">
        <w:rPr>
          <w:rFonts w:asciiTheme="minorHAnsi" w:hAnsiTheme="minorHAnsi" w:cstheme="minorHAnsi"/>
        </w:rPr>
        <w:t>-</w:t>
      </w:r>
      <w:r w:rsidRPr="00A072A2">
        <w:rPr>
          <w:rFonts w:asciiTheme="minorHAnsi" w:hAnsiTheme="minorHAnsi" w:cstheme="minorHAnsi"/>
        </w:rPr>
        <w:tab/>
      </w:r>
      <w:r w:rsidR="00BA73BB" w:rsidRPr="00A072A2">
        <w:rPr>
          <w:rFonts w:asciiTheme="minorHAnsi" w:hAnsiTheme="minorHAnsi" w:cstheme="minorHAnsi"/>
        </w:rPr>
        <w:t>o czas niezbędny na poprawę warunków wykonywania robót zagrażających bezpiecz</w:t>
      </w:r>
      <w:r w:rsidR="002267B3" w:rsidRPr="00A072A2">
        <w:rPr>
          <w:rFonts w:asciiTheme="minorHAnsi" w:hAnsiTheme="minorHAnsi" w:cstheme="minorHAnsi"/>
        </w:rPr>
        <w:t>eństwu życia, zdrowia i mienia;</w:t>
      </w:r>
    </w:p>
    <w:p w14:paraId="3588A95B" w14:textId="77777777" w:rsidR="00BA73BB" w:rsidRPr="00A072A2" w:rsidRDefault="00A111FF" w:rsidP="00A111FF">
      <w:pPr>
        <w:spacing w:after="110"/>
        <w:ind w:left="993" w:hanging="284"/>
        <w:jc w:val="both"/>
        <w:rPr>
          <w:rFonts w:asciiTheme="minorHAnsi" w:hAnsiTheme="minorHAnsi" w:cstheme="minorHAnsi"/>
        </w:rPr>
      </w:pPr>
      <w:r w:rsidRPr="00A072A2">
        <w:rPr>
          <w:rFonts w:asciiTheme="minorHAnsi" w:hAnsiTheme="minorHAnsi" w:cstheme="minorHAnsi"/>
        </w:rPr>
        <w:t>-</w:t>
      </w:r>
      <w:r w:rsidRPr="00A072A2">
        <w:rPr>
          <w:rFonts w:asciiTheme="minorHAnsi" w:hAnsiTheme="minorHAnsi" w:cstheme="minorHAnsi"/>
        </w:rPr>
        <w:tab/>
      </w:r>
      <w:r w:rsidR="00BA73BB" w:rsidRPr="00A072A2">
        <w:rPr>
          <w:rFonts w:asciiTheme="minorHAnsi" w:hAnsiTheme="minorHAnsi" w:cstheme="minorHAnsi"/>
        </w:rPr>
        <w:t>w przypadku zaistnienia nieprzewidzianych warunków geologicznych, hydrogeologicznych, wykopalisk, wyjątkowo niekorzystnych warunków klimatycznych, a także innych przeszkód lub skażeń uniemoż</w:t>
      </w:r>
      <w:r w:rsidR="002267B3" w:rsidRPr="00A072A2">
        <w:rPr>
          <w:rFonts w:asciiTheme="minorHAnsi" w:hAnsiTheme="minorHAnsi" w:cstheme="minorHAnsi"/>
        </w:rPr>
        <w:t>liwiających kontynuowanie robót;</w:t>
      </w:r>
    </w:p>
    <w:p w14:paraId="56D5E545" w14:textId="77777777" w:rsidR="00BA73BB" w:rsidRPr="00A072A2" w:rsidRDefault="00A111FF" w:rsidP="00A111FF">
      <w:pPr>
        <w:spacing w:after="110"/>
        <w:ind w:left="993" w:hanging="284"/>
        <w:jc w:val="both"/>
        <w:rPr>
          <w:rFonts w:asciiTheme="minorHAnsi" w:hAnsiTheme="minorHAnsi" w:cstheme="minorHAnsi"/>
        </w:rPr>
      </w:pPr>
      <w:r w:rsidRPr="00A072A2">
        <w:rPr>
          <w:rFonts w:asciiTheme="minorHAnsi" w:hAnsiTheme="minorHAnsi" w:cstheme="minorHAnsi"/>
        </w:rPr>
        <w:t>-</w:t>
      </w:r>
      <w:r w:rsidRPr="00A072A2">
        <w:rPr>
          <w:rFonts w:asciiTheme="minorHAnsi" w:hAnsiTheme="minorHAnsi" w:cstheme="minorHAnsi"/>
        </w:rPr>
        <w:tab/>
      </w:r>
      <w:r w:rsidR="00BA73BB" w:rsidRPr="00A072A2">
        <w:rPr>
          <w:rFonts w:asciiTheme="minorHAnsi" w:hAnsiTheme="minorHAnsi" w:cstheme="minorHAnsi"/>
        </w:rPr>
        <w:t>konieczności</w:t>
      </w:r>
      <w:r w:rsidR="00A43C36" w:rsidRPr="00A072A2">
        <w:rPr>
          <w:rFonts w:asciiTheme="minorHAnsi" w:hAnsiTheme="minorHAnsi" w:cstheme="minorHAnsi"/>
        </w:rPr>
        <w:t xml:space="preserve"> </w:t>
      </w:r>
      <w:r w:rsidR="00BA73BB" w:rsidRPr="00A072A2">
        <w:rPr>
          <w:rFonts w:asciiTheme="minorHAnsi" w:hAnsiTheme="minorHAnsi" w:cstheme="minorHAnsi"/>
        </w:rPr>
        <w:t>usunięcia</w:t>
      </w:r>
      <w:r w:rsidR="00A43C36" w:rsidRPr="00A072A2">
        <w:rPr>
          <w:rFonts w:asciiTheme="minorHAnsi" w:hAnsiTheme="minorHAnsi" w:cstheme="minorHAnsi"/>
        </w:rPr>
        <w:t xml:space="preserve"> </w:t>
      </w:r>
      <w:r w:rsidR="00BA73BB" w:rsidRPr="00A072A2">
        <w:rPr>
          <w:rFonts w:asciiTheme="minorHAnsi" w:hAnsiTheme="minorHAnsi" w:cstheme="minorHAnsi"/>
        </w:rPr>
        <w:t xml:space="preserve"> niewypałów</w:t>
      </w:r>
      <w:r w:rsidR="00A43C36" w:rsidRPr="00A072A2">
        <w:rPr>
          <w:rFonts w:asciiTheme="minorHAnsi" w:hAnsiTheme="minorHAnsi" w:cstheme="minorHAnsi"/>
        </w:rPr>
        <w:t xml:space="preserve"> </w:t>
      </w:r>
      <w:r w:rsidR="002267B3" w:rsidRPr="00A072A2">
        <w:rPr>
          <w:rFonts w:asciiTheme="minorHAnsi" w:hAnsiTheme="minorHAnsi" w:cstheme="minorHAnsi"/>
        </w:rPr>
        <w:t>i niewybuchów;</w:t>
      </w:r>
    </w:p>
    <w:p w14:paraId="66C96068" w14:textId="77777777" w:rsidR="00BA73BB" w:rsidRPr="00A072A2" w:rsidRDefault="00A111FF" w:rsidP="00A111FF">
      <w:pPr>
        <w:spacing w:after="110"/>
        <w:ind w:left="993" w:hanging="284"/>
        <w:jc w:val="both"/>
        <w:rPr>
          <w:rFonts w:asciiTheme="minorHAnsi" w:hAnsiTheme="minorHAnsi" w:cstheme="minorHAnsi"/>
        </w:rPr>
      </w:pPr>
      <w:r w:rsidRPr="00A072A2">
        <w:rPr>
          <w:rFonts w:asciiTheme="minorHAnsi" w:hAnsiTheme="minorHAnsi" w:cstheme="minorHAnsi"/>
        </w:rPr>
        <w:t>-</w:t>
      </w:r>
      <w:r w:rsidRPr="00A072A2">
        <w:rPr>
          <w:rFonts w:asciiTheme="minorHAnsi" w:hAnsiTheme="minorHAnsi" w:cstheme="minorHAnsi"/>
        </w:rPr>
        <w:tab/>
      </w:r>
      <w:r w:rsidR="00BA73BB" w:rsidRPr="00A072A2">
        <w:rPr>
          <w:rFonts w:asciiTheme="minorHAnsi" w:hAnsiTheme="minorHAnsi" w:cstheme="minorHAnsi"/>
        </w:rPr>
        <w:t>konieczność przeprowadzenia</w:t>
      </w:r>
      <w:r w:rsidR="00A43C36" w:rsidRPr="00A072A2">
        <w:rPr>
          <w:rFonts w:asciiTheme="minorHAnsi" w:hAnsiTheme="minorHAnsi" w:cstheme="minorHAnsi"/>
        </w:rPr>
        <w:t xml:space="preserve"> </w:t>
      </w:r>
      <w:r w:rsidR="00BA73BB" w:rsidRPr="00A072A2">
        <w:rPr>
          <w:rFonts w:asciiTheme="minorHAnsi" w:hAnsiTheme="minorHAnsi" w:cstheme="minorHAnsi"/>
        </w:rPr>
        <w:t>wykopalisk uniemożl</w:t>
      </w:r>
      <w:r w:rsidR="001D1950" w:rsidRPr="00A072A2">
        <w:rPr>
          <w:rFonts w:asciiTheme="minorHAnsi" w:hAnsiTheme="minorHAnsi" w:cstheme="minorHAnsi"/>
        </w:rPr>
        <w:t>iwiających</w:t>
      </w:r>
      <w:r w:rsidR="00A43C36" w:rsidRPr="00A072A2">
        <w:rPr>
          <w:rFonts w:asciiTheme="minorHAnsi" w:hAnsiTheme="minorHAnsi" w:cstheme="minorHAnsi"/>
        </w:rPr>
        <w:t xml:space="preserve"> </w:t>
      </w:r>
      <w:r w:rsidR="001D1950" w:rsidRPr="00A072A2">
        <w:rPr>
          <w:rFonts w:asciiTheme="minorHAnsi" w:hAnsiTheme="minorHAnsi" w:cstheme="minorHAnsi"/>
        </w:rPr>
        <w:t>wykonywanie</w:t>
      </w:r>
      <w:r w:rsidR="00A43C36" w:rsidRPr="00A072A2">
        <w:rPr>
          <w:rFonts w:asciiTheme="minorHAnsi" w:hAnsiTheme="minorHAnsi" w:cstheme="minorHAnsi"/>
        </w:rPr>
        <w:t xml:space="preserve"> </w:t>
      </w:r>
      <w:r w:rsidR="001D1950" w:rsidRPr="00A072A2">
        <w:rPr>
          <w:rFonts w:asciiTheme="minorHAnsi" w:hAnsiTheme="minorHAnsi" w:cstheme="minorHAnsi"/>
        </w:rPr>
        <w:t>robót</w:t>
      </w:r>
      <w:r w:rsidR="00A43C36" w:rsidRPr="00A072A2">
        <w:rPr>
          <w:rFonts w:asciiTheme="minorHAnsi" w:hAnsiTheme="minorHAnsi" w:cstheme="minorHAnsi"/>
        </w:rPr>
        <w:t xml:space="preserve"> </w:t>
      </w:r>
      <w:r w:rsidR="00BA73BB" w:rsidRPr="00A072A2">
        <w:rPr>
          <w:rFonts w:asciiTheme="minorHAnsi" w:hAnsiTheme="minorHAnsi" w:cstheme="minorHAnsi"/>
        </w:rPr>
        <w:t>lub</w:t>
      </w:r>
      <w:r w:rsidR="00A43C36" w:rsidRPr="00A072A2">
        <w:rPr>
          <w:rFonts w:asciiTheme="minorHAnsi" w:hAnsiTheme="minorHAnsi" w:cstheme="minorHAnsi"/>
        </w:rPr>
        <w:t xml:space="preserve"> </w:t>
      </w:r>
      <w:r w:rsidR="00BA73BB" w:rsidRPr="00A072A2">
        <w:rPr>
          <w:rFonts w:asciiTheme="minorHAnsi" w:hAnsiTheme="minorHAnsi" w:cstheme="minorHAnsi"/>
        </w:rPr>
        <w:t>wykopalisk archeologicznych</w:t>
      </w:r>
      <w:r w:rsidR="002267B3" w:rsidRPr="00A072A2">
        <w:rPr>
          <w:rFonts w:asciiTheme="minorHAnsi" w:hAnsiTheme="minorHAnsi" w:cstheme="minorHAnsi"/>
        </w:rPr>
        <w:t>;</w:t>
      </w:r>
    </w:p>
    <w:p w14:paraId="5684558A" w14:textId="77777777" w:rsidR="002B1BED" w:rsidRPr="00A072A2" w:rsidRDefault="00A111FF" w:rsidP="00A111FF">
      <w:pPr>
        <w:spacing w:after="110"/>
        <w:ind w:left="993" w:hanging="284"/>
        <w:jc w:val="both"/>
        <w:rPr>
          <w:rFonts w:asciiTheme="minorHAnsi" w:hAnsiTheme="minorHAnsi" w:cstheme="minorHAnsi"/>
        </w:rPr>
      </w:pPr>
      <w:r w:rsidRPr="00A072A2">
        <w:rPr>
          <w:rFonts w:asciiTheme="minorHAnsi" w:hAnsiTheme="minorHAnsi" w:cstheme="minorHAnsi"/>
        </w:rPr>
        <w:t>-</w:t>
      </w:r>
      <w:r w:rsidRPr="00A072A2">
        <w:rPr>
          <w:rFonts w:asciiTheme="minorHAnsi" w:hAnsiTheme="minorHAnsi" w:cstheme="minorHAnsi"/>
        </w:rPr>
        <w:tab/>
      </w:r>
      <w:r w:rsidR="002B1BED" w:rsidRPr="00A072A2">
        <w:rPr>
          <w:rFonts w:asciiTheme="minorHAnsi" w:hAnsiTheme="minorHAnsi" w:cstheme="minorHAnsi"/>
        </w:rPr>
        <w:t>gdy zaistnieją okoliczności niezależne od Wykonawcy, których nie można było przewidzieć w chwili zawarcia umowy, pod warunkiem, że zmiana ta sprzyjać będzie należytemu wykonaniu zamówienia, jak również oszczędnemu, celowemu i</w:t>
      </w:r>
      <w:r w:rsidR="00647AF1" w:rsidRPr="00A072A2">
        <w:rPr>
          <w:rFonts w:asciiTheme="minorHAnsi" w:hAnsiTheme="minorHAnsi" w:cstheme="minorHAnsi"/>
        </w:rPr>
        <w:t> </w:t>
      </w:r>
      <w:r w:rsidR="002B1BED" w:rsidRPr="00A072A2">
        <w:rPr>
          <w:rFonts w:asciiTheme="minorHAnsi" w:hAnsiTheme="minorHAnsi" w:cstheme="minorHAnsi"/>
        </w:rPr>
        <w:t>gospodarnemu wydatkowaniu środków publicznych – o okres trwania tych okoliczności</w:t>
      </w:r>
      <w:r w:rsidR="002267B3" w:rsidRPr="00A072A2">
        <w:rPr>
          <w:rFonts w:asciiTheme="minorHAnsi" w:hAnsiTheme="minorHAnsi" w:cstheme="minorHAnsi"/>
        </w:rPr>
        <w:t>;</w:t>
      </w:r>
    </w:p>
    <w:p w14:paraId="2DD26E38" w14:textId="77777777" w:rsidR="002B1BED" w:rsidRPr="00A072A2" w:rsidRDefault="00A111FF" w:rsidP="00A111FF">
      <w:pPr>
        <w:spacing w:after="110"/>
        <w:ind w:left="993" w:hanging="284"/>
        <w:jc w:val="both"/>
        <w:rPr>
          <w:rFonts w:asciiTheme="minorHAnsi" w:hAnsiTheme="minorHAnsi" w:cstheme="minorHAnsi"/>
        </w:rPr>
      </w:pPr>
      <w:r w:rsidRPr="00A072A2">
        <w:rPr>
          <w:rFonts w:asciiTheme="minorHAnsi" w:hAnsiTheme="minorHAnsi" w:cstheme="minorHAnsi"/>
        </w:rPr>
        <w:t>-</w:t>
      </w:r>
      <w:r w:rsidRPr="00A072A2">
        <w:rPr>
          <w:rFonts w:asciiTheme="minorHAnsi" w:hAnsiTheme="minorHAnsi" w:cstheme="minorHAnsi"/>
        </w:rPr>
        <w:tab/>
      </w:r>
      <w:r w:rsidR="002B1BED" w:rsidRPr="00A072A2">
        <w:rPr>
          <w:rFonts w:asciiTheme="minorHAnsi" w:hAnsiTheme="minorHAnsi" w:cstheme="minorHAnsi"/>
        </w:rPr>
        <w:t>gdy wystąpią zdarzenia losowe uniemożliwiające wykonanie przedmiotu umowy</w:t>
      </w:r>
      <w:r w:rsidR="00811B11" w:rsidRPr="00A072A2">
        <w:rPr>
          <w:rFonts w:asciiTheme="minorHAnsi" w:hAnsiTheme="minorHAnsi" w:cstheme="minorHAnsi"/>
        </w:rPr>
        <w:t>,</w:t>
      </w:r>
      <w:r w:rsidR="002B1BED" w:rsidRPr="00A072A2">
        <w:rPr>
          <w:rFonts w:asciiTheme="minorHAnsi" w:hAnsiTheme="minorHAnsi" w:cstheme="minorHAnsi"/>
        </w:rPr>
        <w:t xml:space="preserve"> w</w:t>
      </w:r>
      <w:r w:rsidR="00647AF1" w:rsidRPr="00A072A2">
        <w:rPr>
          <w:rFonts w:asciiTheme="minorHAnsi" w:hAnsiTheme="minorHAnsi" w:cstheme="minorHAnsi"/>
        </w:rPr>
        <w:t> </w:t>
      </w:r>
      <w:r w:rsidR="002B1BED" w:rsidRPr="00A072A2">
        <w:rPr>
          <w:rFonts w:asciiTheme="minorHAnsi" w:hAnsiTheme="minorHAnsi" w:cstheme="minorHAnsi"/>
        </w:rPr>
        <w:t>szczególności: działanie siły wyższej, klęska</w:t>
      </w:r>
      <w:r w:rsidR="00811B11" w:rsidRPr="00A072A2">
        <w:rPr>
          <w:rFonts w:asciiTheme="minorHAnsi" w:hAnsiTheme="minorHAnsi" w:cstheme="minorHAnsi"/>
        </w:rPr>
        <w:t xml:space="preserve"> żywiołowa</w:t>
      </w:r>
      <w:r w:rsidR="002B1BED" w:rsidRPr="00A072A2">
        <w:rPr>
          <w:rFonts w:asciiTheme="minorHAnsi" w:hAnsiTheme="minorHAnsi" w:cstheme="minorHAnsi"/>
        </w:rPr>
        <w:t xml:space="preserve">, akt terroru, katastrofa </w:t>
      </w:r>
      <w:r w:rsidR="00647AF1" w:rsidRPr="00A072A2">
        <w:rPr>
          <w:rFonts w:asciiTheme="minorHAnsi" w:hAnsiTheme="minorHAnsi" w:cstheme="minorHAnsi"/>
        </w:rPr>
        <w:t>–</w:t>
      </w:r>
      <w:r w:rsidR="002B1BED" w:rsidRPr="00A072A2">
        <w:rPr>
          <w:rFonts w:asciiTheme="minorHAnsi" w:hAnsiTheme="minorHAnsi" w:cstheme="minorHAnsi"/>
        </w:rPr>
        <w:t xml:space="preserve"> o</w:t>
      </w:r>
      <w:r w:rsidR="00647AF1" w:rsidRPr="00A072A2">
        <w:rPr>
          <w:rFonts w:asciiTheme="minorHAnsi" w:hAnsiTheme="minorHAnsi" w:cstheme="minorHAnsi"/>
        </w:rPr>
        <w:t> </w:t>
      </w:r>
      <w:r w:rsidR="002267B3" w:rsidRPr="00A072A2">
        <w:rPr>
          <w:rFonts w:asciiTheme="minorHAnsi" w:hAnsiTheme="minorHAnsi" w:cstheme="minorHAnsi"/>
        </w:rPr>
        <w:t>okres trwania tych okoliczności;</w:t>
      </w:r>
    </w:p>
    <w:p w14:paraId="7CDB2113" w14:textId="77777777" w:rsidR="002B1BED" w:rsidRPr="00A072A2" w:rsidRDefault="00A111FF" w:rsidP="00A111FF">
      <w:pPr>
        <w:spacing w:after="110"/>
        <w:ind w:left="993" w:hanging="284"/>
        <w:jc w:val="both"/>
        <w:rPr>
          <w:rFonts w:asciiTheme="minorHAnsi" w:hAnsiTheme="minorHAnsi" w:cstheme="minorHAnsi"/>
        </w:rPr>
      </w:pPr>
      <w:r w:rsidRPr="00A072A2">
        <w:rPr>
          <w:rFonts w:asciiTheme="minorHAnsi" w:hAnsiTheme="minorHAnsi" w:cstheme="minorHAnsi"/>
        </w:rPr>
        <w:t>-</w:t>
      </w:r>
      <w:r w:rsidRPr="00A072A2">
        <w:rPr>
          <w:rFonts w:asciiTheme="minorHAnsi" w:hAnsiTheme="minorHAnsi" w:cstheme="minorHAnsi"/>
        </w:rPr>
        <w:tab/>
      </w:r>
      <w:r w:rsidR="002B1BED" w:rsidRPr="00A072A2">
        <w:rPr>
          <w:rFonts w:asciiTheme="minorHAnsi" w:hAnsiTheme="minorHAnsi" w:cstheme="minorHAnsi"/>
        </w:rPr>
        <w:t>wstrzymania prac budowlanych przez właściwy organ z przyczyn niezawinionych przez Wykonawcę - o okres</w:t>
      </w:r>
      <w:r w:rsidR="00811B11" w:rsidRPr="00A072A2">
        <w:rPr>
          <w:rFonts w:asciiTheme="minorHAnsi" w:hAnsiTheme="minorHAnsi" w:cstheme="minorHAnsi"/>
        </w:rPr>
        <w:t>,</w:t>
      </w:r>
      <w:r w:rsidR="002267B3" w:rsidRPr="00A072A2">
        <w:rPr>
          <w:rFonts w:asciiTheme="minorHAnsi" w:hAnsiTheme="minorHAnsi" w:cstheme="minorHAnsi"/>
        </w:rPr>
        <w:t xml:space="preserve"> na który wstrzymano prace;</w:t>
      </w:r>
    </w:p>
    <w:p w14:paraId="7D90C1B9" w14:textId="77777777" w:rsidR="002B1BED" w:rsidRPr="00A072A2" w:rsidRDefault="00A111FF" w:rsidP="00A111FF">
      <w:pPr>
        <w:spacing w:after="110"/>
        <w:ind w:left="993" w:hanging="284"/>
        <w:jc w:val="both"/>
        <w:rPr>
          <w:rFonts w:asciiTheme="minorHAnsi" w:hAnsiTheme="minorHAnsi" w:cstheme="minorHAnsi"/>
        </w:rPr>
      </w:pPr>
      <w:r w:rsidRPr="00A072A2">
        <w:rPr>
          <w:rFonts w:asciiTheme="minorHAnsi" w:hAnsiTheme="minorHAnsi" w:cstheme="minorHAnsi"/>
        </w:rPr>
        <w:t>-</w:t>
      </w:r>
      <w:r w:rsidRPr="00A072A2">
        <w:rPr>
          <w:rFonts w:asciiTheme="minorHAnsi" w:hAnsiTheme="minorHAnsi" w:cstheme="minorHAnsi"/>
        </w:rPr>
        <w:tab/>
      </w:r>
      <w:r w:rsidR="002B1BED" w:rsidRPr="00A072A2">
        <w:rPr>
          <w:rFonts w:asciiTheme="minorHAnsi" w:hAnsiTheme="minorHAnsi" w:cstheme="minorHAnsi"/>
        </w:rPr>
        <w:t>wstrzymania prac budowlanych przez Zamawiającego lub przez właściwy organ w</w:t>
      </w:r>
      <w:r w:rsidR="00647AF1" w:rsidRPr="00A072A2">
        <w:rPr>
          <w:rFonts w:asciiTheme="minorHAnsi" w:hAnsiTheme="minorHAnsi" w:cstheme="minorHAnsi"/>
        </w:rPr>
        <w:t> </w:t>
      </w:r>
      <w:r w:rsidR="002B1BED" w:rsidRPr="00A072A2">
        <w:rPr>
          <w:rFonts w:asciiTheme="minorHAnsi" w:hAnsiTheme="minorHAnsi" w:cstheme="minorHAnsi"/>
        </w:rPr>
        <w:t>szczególności w przypadku wystąpienia: niewypałów i niewybuchów, wykopalisk archeologicznych, warunków geologicznych, archeologicznych lub terenowych uniemożliwiających wykonanie przedmiotu umowy - o o</w:t>
      </w:r>
      <w:r w:rsidR="002267B3" w:rsidRPr="00A072A2">
        <w:rPr>
          <w:rFonts w:asciiTheme="minorHAnsi" w:hAnsiTheme="minorHAnsi" w:cstheme="minorHAnsi"/>
        </w:rPr>
        <w:t>kres na który wstrzymano prace.</w:t>
      </w:r>
    </w:p>
    <w:p w14:paraId="3564BEBC" w14:textId="77777777" w:rsidR="00BA73BB" w:rsidRPr="00A072A2" w:rsidRDefault="00BA73BB" w:rsidP="007D04B6">
      <w:pPr>
        <w:numPr>
          <w:ilvl w:val="0"/>
          <w:numId w:val="15"/>
        </w:numPr>
        <w:tabs>
          <w:tab w:val="clear" w:pos="0"/>
          <w:tab w:val="num" w:pos="426"/>
        </w:tabs>
        <w:spacing w:after="110"/>
        <w:ind w:left="426" w:hanging="426"/>
        <w:jc w:val="both"/>
        <w:rPr>
          <w:rFonts w:asciiTheme="minorHAnsi" w:hAnsiTheme="minorHAnsi" w:cstheme="minorHAnsi"/>
        </w:rPr>
      </w:pPr>
      <w:r w:rsidRPr="00A072A2">
        <w:rPr>
          <w:rFonts w:asciiTheme="minorHAnsi" w:hAnsiTheme="minorHAnsi" w:cstheme="minorHAnsi"/>
        </w:rPr>
        <w:t>Zmiana technologii wykonania robót na wniosek Wykonawcy lub Zamawiającego, pod warunkiem, że zmiana ta będzie korzystna dla Zamawiającego</w:t>
      </w:r>
      <w:r w:rsidR="00811B11" w:rsidRPr="00A072A2">
        <w:rPr>
          <w:rFonts w:asciiTheme="minorHAnsi" w:hAnsiTheme="minorHAnsi" w:cstheme="minorHAnsi"/>
        </w:rPr>
        <w:t>.</w:t>
      </w:r>
    </w:p>
    <w:p w14:paraId="74F5F4C1" w14:textId="77777777" w:rsidR="00BA73BB" w:rsidRPr="00A072A2" w:rsidRDefault="00BA73BB" w:rsidP="007D04B6">
      <w:pPr>
        <w:numPr>
          <w:ilvl w:val="0"/>
          <w:numId w:val="15"/>
        </w:numPr>
        <w:spacing w:after="110"/>
        <w:ind w:left="426" w:hanging="426"/>
        <w:jc w:val="both"/>
        <w:rPr>
          <w:rFonts w:asciiTheme="minorHAnsi" w:hAnsiTheme="minorHAnsi" w:cstheme="minorHAnsi"/>
        </w:rPr>
      </w:pPr>
      <w:r w:rsidRPr="00A072A2">
        <w:rPr>
          <w:rFonts w:asciiTheme="minorHAnsi" w:hAnsiTheme="minorHAnsi" w:cstheme="minorHAnsi"/>
        </w:rPr>
        <w:t>Zmiana jakości lub innych parametrów charakterystycznych dla objętego proponowaną zmianą elementu robót budowlanych.</w:t>
      </w:r>
    </w:p>
    <w:p w14:paraId="1ABB94BD" w14:textId="77777777" w:rsidR="00BA73BB" w:rsidRPr="00A072A2" w:rsidRDefault="00BA73BB" w:rsidP="007D04B6">
      <w:pPr>
        <w:numPr>
          <w:ilvl w:val="0"/>
          <w:numId w:val="15"/>
        </w:numPr>
        <w:spacing w:after="110"/>
        <w:ind w:left="426" w:hanging="426"/>
        <w:rPr>
          <w:rFonts w:asciiTheme="minorHAnsi" w:hAnsiTheme="minorHAnsi" w:cstheme="minorHAnsi"/>
        </w:rPr>
      </w:pPr>
      <w:r w:rsidRPr="00A072A2">
        <w:rPr>
          <w:rFonts w:asciiTheme="minorHAnsi" w:hAnsiTheme="minorHAnsi" w:cstheme="minorHAnsi"/>
        </w:rPr>
        <w:lastRenderedPageBreak/>
        <w:t>Zmiana parametrów urządzeń lub wyposażenia, z przyczyn niezależnych od Wykonawcy, pod warunkiem, że zmiana ta będ</w:t>
      </w:r>
      <w:r w:rsidR="002267B3" w:rsidRPr="00A072A2">
        <w:rPr>
          <w:rFonts w:asciiTheme="minorHAnsi" w:hAnsiTheme="minorHAnsi" w:cstheme="minorHAnsi"/>
        </w:rPr>
        <w:t>zie korzystna dla Zamawiającego.</w:t>
      </w:r>
    </w:p>
    <w:p w14:paraId="2945DD9E" w14:textId="77777777" w:rsidR="00BA73BB" w:rsidRPr="00A072A2" w:rsidRDefault="00BA73BB" w:rsidP="007D04B6">
      <w:pPr>
        <w:numPr>
          <w:ilvl w:val="0"/>
          <w:numId w:val="15"/>
        </w:numPr>
        <w:spacing w:after="110"/>
        <w:ind w:left="426" w:hanging="426"/>
        <w:rPr>
          <w:rFonts w:asciiTheme="minorHAnsi" w:hAnsiTheme="minorHAnsi" w:cstheme="minorHAnsi"/>
        </w:rPr>
      </w:pPr>
      <w:r w:rsidRPr="00A072A2">
        <w:rPr>
          <w:rFonts w:asciiTheme="minorHAnsi" w:hAnsiTheme="minorHAnsi" w:cstheme="minorHAnsi"/>
        </w:rPr>
        <w:t>Odstąpienia od realizacji części robót i związanej z tym zmiany wynagrodzenia na wniosek Zamawiającego</w:t>
      </w:r>
      <w:r w:rsidR="00164763" w:rsidRPr="00A072A2">
        <w:rPr>
          <w:rFonts w:asciiTheme="minorHAnsi" w:hAnsiTheme="minorHAnsi" w:cstheme="minorHAnsi"/>
        </w:rPr>
        <w:t>.</w:t>
      </w:r>
    </w:p>
    <w:p w14:paraId="7853D0C2" w14:textId="3961192D" w:rsidR="00BA73BB" w:rsidRPr="00A072A2" w:rsidRDefault="00BA73BB" w:rsidP="007D04B6">
      <w:pPr>
        <w:numPr>
          <w:ilvl w:val="0"/>
          <w:numId w:val="15"/>
        </w:numPr>
        <w:spacing w:after="110"/>
        <w:ind w:left="426" w:hanging="426"/>
        <w:rPr>
          <w:rFonts w:asciiTheme="minorHAnsi" w:hAnsiTheme="minorHAnsi" w:cstheme="minorHAnsi"/>
        </w:rPr>
      </w:pPr>
      <w:r w:rsidRPr="00A072A2">
        <w:rPr>
          <w:rFonts w:asciiTheme="minorHAnsi" w:hAnsiTheme="minorHAnsi" w:cstheme="minorHAnsi"/>
        </w:rPr>
        <w:t>Zmiana podwykonawcy robót</w:t>
      </w:r>
      <w:r w:rsidR="00903162" w:rsidRPr="00A072A2">
        <w:rPr>
          <w:rFonts w:asciiTheme="minorHAnsi" w:hAnsiTheme="minorHAnsi" w:cstheme="minorHAnsi"/>
        </w:rPr>
        <w:t xml:space="preserve"> z zastrzeżeniem</w:t>
      </w:r>
      <w:r w:rsidR="00501AB4" w:rsidRPr="00A072A2">
        <w:rPr>
          <w:rFonts w:asciiTheme="minorHAnsi" w:hAnsiTheme="minorHAnsi" w:cstheme="minorHAnsi"/>
        </w:rPr>
        <w:t xml:space="preserve">  </w:t>
      </w:r>
      <w:r w:rsidR="00501AB4" w:rsidRPr="00A072A2">
        <w:rPr>
          <w:rFonts w:asciiTheme="minorHAnsi" w:hAnsiTheme="minorHAnsi" w:cstheme="minorHAnsi"/>
          <w:bCs/>
        </w:rPr>
        <w:t>§ </w:t>
      </w:r>
      <w:r w:rsidR="00172965" w:rsidRPr="00A072A2">
        <w:rPr>
          <w:rFonts w:asciiTheme="minorHAnsi" w:hAnsiTheme="minorHAnsi" w:cstheme="minorHAnsi"/>
        </w:rPr>
        <w:t>11 ust. 3</w:t>
      </w:r>
      <w:r w:rsidR="00CF6169" w:rsidRPr="00A072A2">
        <w:rPr>
          <w:rFonts w:asciiTheme="minorHAnsi" w:hAnsiTheme="minorHAnsi" w:cstheme="minorHAnsi"/>
        </w:rPr>
        <w:t>.</w:t>
      </w:r>
      <w:r w:rsidR="00172965" w:rsidRPr="00A072A2">
        <w:rPr>
          <w:rFonts w:asciiTheme="minorHAnsi" w:hAnsiTheme="minorHAnsi" w:cstheme="minorHAnsi"/>
        </w:rPr>
        <w:t xml:space="preserve"> </w:t>
      </w:r>
    </w:p>
    <w:p w14:paraId="427CA4ED" w14:textId="084FD0E7" w:rsidR="00BA73BB" w:rsidRPr="00A072A2" w:rsidRDefault="00BA73BB" w:rsidP="007D04B6">
      <w:pPr>
        <w:numPr>
          <w:ilvl w:val="0"/>
          <w:numId w:val="15"/>
        </w:numPr>
        <w:spacing w:after="110"/>
        <w:ind w:left="426" w:hanging="426"/>
        <w:jc w:val="both"/>
        <w:rPr>
          <w:rFonts w:asciiTheme="minorHAnsi" w:eastAsia="Calibri" w:hAnsiTheme="minorHAnsi" w:cstheme="minorHAnsi"/>
        </w:rPr>
      </w:pPr>
      <w:r w:rsidRPr="00A072A2">
        <w:rPr>
          <w:rFonts w:asciiTheme="minorHAnsi" w:hAnsiTheme="minorHAnsi" w:cstheme="minorHAnsi"/>
        </w:rPr>
        <w:t>Zmiana osoby pełniącej funkcję kierownika budowy. W takim przypadku</w:t>
      </w:r>
      <w:r w:rsidR="00A43C36" w:rsidRPr="00A072A2">
        <w:rPr>
          <w:rFonts w:asciiTheme="minorHAnsi" w:hAnsiTheme="minorHAnsi" w:cstheme="minorHAnsi"/>
        </w:rPr>
        <w:t xml:space="preserve"> </w:t>
      </w:r>
      <w:r w:rsidRPr="00A072A2">
        <w:rPr>
          <w:rFonts w:asciiTheme="minorHAnsi" w:hAnsiTheme="minorHAnsi" w:cstheme="minorHAnsi"/>
        </w:rPr>
        <w:t>Wykonawca zobowiązany jest zastąpić tę osobę inną</w:t>
      </w:r>
      <w:r w:rsidR="003A5438" w:rsidRPr="00A072A2">
        <w:rPr>
          <w:rFonts w:asciiTheme="minorHAnsi" w:hAnsiTheme="minorHAnsi" w:cstheme="minorHAnsi"/>
        </w:rPr>
        <w:t>,</w:t>
      </w:r>
      <w:r w:rsidR="00A43C36" w:rsidRPr="00A072A2">
        <w:rPr>
          <w:rFonts w:asciiTheme="minorHAnsi" w:hAnsiTheme="minorHAnsi" w:cstheme="minorHAnsi"/>
        </w:rPr>
        <w:t xml:space="preserve"> </w:t>
      </w:r>
      <w:r w:rsidRPr="00A072A2">
        <w:rPr>
          <w:rFonts w:asciiTheme="minorHAnsi" w:hAnsiTheme="minorHAnsi" w:cstheme="minorHAnsi"/>
        </w:rPr>
        <w:t xml:space="preserve">spełniającą warunki określone w </w:t>
      </w:r>
      <w:r w:rsidR="003A5438" w:rsidRPr="00A072A2">
        <w:rPr>
          <w:rFonts w:asciiTheme="minorHAnsi" w:hAnsiTheme="minorHAnsi" w:cstheme="minorHAnsi"/>
        </w:rPr>
        <w:t>prawie budowlanym</w:t>
      </w:r>
      <w:r w:rsidR="002E0612" w:rsidRPr="00A072A2">
        <w:rPr>
          <w:rFonts w:asciiTheme="minorHAnsi" w:hAnsiTheme="minorHAnsi" w:cstheme="minorHAnsi"/>
        </w:rPr>
        <w:t xml:space="preserve"> oraz SWZ</w:t>
      </w:r>
      <w:r w:rsidR="003A5438" w:rsidRPr="00A072A2">
        <w:rPr>
          <w:rFonts w:asciiTheme="minorHAnsi" w:hAnsiTheme="minorHAnsi" w:cstheme="minorHAnsi"/>
        </w:rPr>
        <w:t>.</w:t>
      </w:r>
      <w:r w:rsidR="00A43C36" w:rsidRPr="00A072A2">
        <w:rPr>
          <w:rFonts w:asciiTheme="minorHAnsi" w:hAnsiTheme="minorHAnsi" w:cstheme="minorHAnsi"/>
        </w:rPr>
        <w:t xml:space="preserve"> </w:t>
      </w:r>
    </w:p>
    <w:p w14:paraId="790DD0AE" w14:textId="77777777" w:rsidR="002E0612" w:rsidRPr="00A072A2" w:rsidRDefault="002E0612" w:rsidP="002E0612">
      <w:pPr>
        <w:numPr>
          <w:ilvl w:val="0"/>
          <w:numId w:val="15"/>
        </w:numPr>
        <w:spacing w:after="110" w:line="276" w:lineRule="auto"/>
        <w:jc w:val="both"/>
        <w:rPr>
          <w:rFonts w:asciiTheme="minorHAnsi" w:hAnsiTheme="minorHAnsi" w:cstheme="minorHAnsi"/>
        </w:rPr>
      </w:pPr>
      <w:r w:rsidRPr="00A072A2">
        <w:rPr>
          <w:rFonts w:asciiTheme="minorHAnsi" w:hAnsiTheme="minorHAnsi" w:cstheme="minorHAnsi"/>
        </w:rPr>
        <w:t>W przypadku wpływu okoliczności związanych z wystąpieniem COVID-19 na należyte wykonanie tej umowy (o ile taki wpływ wystąpił lub może wystąpić), Strony umowy  niezwłocznie, wzajemnie informują się o wpływie okoliczności związanych z wystąpieniem COVID-19 na należyte wykonanie tej umowy i potwierdzają ten wpływ dołączając do informacji, o której mowa w zdaniu pierwszym, oświadczenia lub dokumenty, które mogą dotyczyć tych okoliczności, wymienione w art. 15 r ustawy z dnia 02 marca 2020 r. (tekst. jedn. Dz. U. z 2020 r. poz. 1842 z późn.zm.), stosując się do postanowień określonych w tym przepisie. Jeżeli Zamawiający stwierdzi, że okoliczności związane z wystąpieniem COVID-19, wpływają na należyte wykonanie umowy jest zobowiązany podjąć kroki prawne opisane w cytowanej ustawie.</w:t>
      </w:r>
    </w:p>
    <w:p w14:paraId="42CFFB14" w14:textId="77777777" w:rsidR="00725890" w:rsidRPr="00A072A2" w:rsidRDefault="00BA73BB" w:rsidP="007D04B6">
      <w:pPr>
        <w:numPr>
          <w:ilvl w:val="0"/>
          <w:numId w:val="15"/>
        </w:numPr>
        <w:suppressAutoHyphens w:val="0"/>
        <w:spacing w:after="120"/>
        <w:ind w:left="426" w:hanging="426"/>
        <w:jc w:val="both"/>
        <w:rPr>
          <w:rFonts w:asciiTheme="minorHAnsi" w:hAnsiTheme="minorHAnsi" w:cstheme="minorHAnsi"/>
        </w:rPr>
      </w:pPr>
      <w:r w:rsidRPr="00A072A2">
        <w:rPr>
          <w:rFonts w:asciiTheme="minorHAnsi" w:hAnsiTheme="minorHAnsi" w:cstheme="minorHAnsi"/>
        </w:rPr>
        <w:t>Zmiany postanowień umownych zakwalifikowane przez strony jako nieistotne, mogą być wprowadzone do umowy w każdym czasie.</w:t>
      </w:r>
    </w:p>
    <w:p w14:paraId="0ACA0A16" w14:textId="4876A8B9" w:rsidR="007D041D" w:rsidRPr="00A072A2" w:rsidRDefault="00725890" w:rsidP="007D041D">
      <w:pPr>
        <w:numPr>
          <w:ilvl w:val="0"/>
          <w:numId w:val="15"/>
        </w:numPr>
        <w:suppressAutoHyphens w:val="0"/>
        <w:spacing w:after="120"/>
        <w:ind w:left="426" w:hanging="426"/>
        <w:jc w:val="both"/>
        <w:rPr>
          <w:rFonts w:asciiTheme="minorHAnsi" w:hAnsiTheme="minorHAnsi" w:cstheme="minorHAnsi"/>
        </w:rPr>
      </w:pPr>
      <w:r w:rsidRPr="00A072A2">
        <w:rPr>
          <w:rFonts w:asciiTheme="minorHAnsi" w:hAnsiTheme="minorHAnsi" w:cstheme="minorHAnsi"/>
        </w:rPr>
        <w:t xml:space="preserve">Zamawiający przewiduje zmianę harmonogramu </w:t>
      </w:r>
      <w:r w:rsidR="00290F3D" w:rsidRPr="00A072A2">
        <w:rPr>
          <w:rFonts w:asciiTheme="minorHAnsi" w:hAnsiTheme="minorHAnsi" w:cstheme="minorHAnsi"/>
        </w:rPr>
        <w:t>realizacji robót,</w:t>
      </w:r>
      <w:r w:rsidR="00903162" w:rsidRPr="00A072A2">
        <w:rPr>
          <w:rFonts w:asciiTheme="minorHAnsi" w:hAnsiTheme="minorHAnsi" w:cstheme="minorHAnsi"/>
        </w:rPr>
        <w:t xml:space="preserve"> </w:t>
      </w:r>
      <w:r w:rsidRPr="00A072A2">
        <w:rPr>
          <w:rFonts w:asciiTheme="minorHAnsi" w:hAnsiTheme="minorHAnsi" w:cstheme="minorHAnsi"/>
        </w:rPr>
        <w:t xml:space="preserve">zmiana nie wymaga formy </w:t>
      </w:r>
      <w:r w:rsidR="00005D10" w:rsidRPr="00A072A2">
        <w:rPr>
          <w:rFonts w:asciiTheme="minorHAnsi" w:hAnsiTheme="minorHAnsi" w:cstheme="minorHAnsi"/>
        </w:rPr>
        <w:t>aneksu.</w:t>
      </w:r>
    </w:p>
    <w:p w14:paraId="2B621938" w14:textId="03F1B481" w:rsidR="006A26E3" w:rsidRPr="00A072A2" w:rsidRDefault="007D041D" w:rsidP="007D041D">
      <w:pPr>
        <w:numPr>
          <w:ilvl w:val="0"/>
          <w:numId w:val="15"/>
        </w:numPr>
        <w:suppressAutoHyphens w:val="0"/>
        <w:spacing w:after="120"/>
        <w:ind w:left="426" w:hanging="426"/>
        <w:jc w:val="both"/>
        <w:rPr>
          <w:rFonts w:asciiTheme="minorHAnsi" w:hAnsiTheme="minorHAnsi" w:cstheme="minorHAnsi"/>
        </w:rPr>
      </w:pPr>
      <w:r w:rsidRPr="00A072A2">
        <w:rPr>
          <w:rFonts w:asciiTheme="minorHAnsi" w:hAnsiTheme="minorHAnsi" w:cstheme="minorHAnsi"/>
        </w:rPr>
        <w:t xml:space="preserve"> W </w:t>
      </w:r>
      <w:r w:rsidR="00BA73BB" w:rsidRPr="00A072A2">
        <w:rPr>
          <w:rFonts w:asciiTheme="minorHAnsi" w:hAnsiTheme="minorHAnsi" w:cstheme="minorHAnsi"/>
        </w:rPr>
        <w:t>przypadku zmiany przepisów mających wpływ na realizacje zamówienia, umowa zostanie zmieniona w tym zakresie.</w:t>
      </w:r>
    </w:p>
    <w:p w14:paraId="36FCAFA9" w14:textId="78BAE132" w:rsidR="0066200E" w:rsidRPr="00A072A2" w:rsidRDefault="00EF733E" w:rsidP="007D041D">
      <w:pPr>
        <w:pStyle w:val="m8069290857866364993gmail-text-justify"/>
        <w:numPr>
          <w:ilvl w:val="0"/>
          <w:numId w:val="15"/>
        </w:numPr>
        <w:shd w:val="clear" w:color="auto" w:fill="FFFFFF"/>
        <w:spacing w:before="0" w:beforeAutospacing="0" w:after="0" w:afterAutospacing="0" w:line="276" w:lineRule="auto"/>
        <w:ind w:left="426" w:hanging="426"/>
        <w:jc w:val="both"/>
        <w:rPr>
          <w:rFonts w:asciiTheme="minorHAnsi" w:hAnsiTheme="minorHAnsi" w:cstheme="minorHAnsi"/>
        </w:rPr>
      </w:pPr>
      <w:r w:rsidRPr="00A072A2">
        <w:rPr>
          <w:rFonts w:asciiTheme="minorHAnsi" w:hAnsiTheme="minorHAnsi" w:cstheme="minorHAnsi"/>
        </w:rPr>
        <w:t>Zamawiający</w:t>
      </w:r>
      <w:r w:rsidR="0066200E" w:rsidRPr="00A072A2">
        <w:rPr>
          <w:rFonts w:asciiTheme="minorHAnsi" w:hAnsiTheme="minorHAnsi" w:cstheme="minorHAnsi"/>
        </w:rPr>
        <w:t xml:space="preserve"> przewiduje zwiększenie </w:t>
      </w:r>
      <w:r w:rsidRPr="00A072A2">
        <w:rPr>
          <w:rFonts w:asciiTheme="minorHAnsi" w:hAnsiTheme="minorHAnsi" w:cstheme="minorHAnsi"/>
        </w:rPr>
        <w:t xml:space="preserve">zapłaty wynagrodzenia za I etap o którym mowa w  </w:t>
      </w:r>
      <w:r w:rsidRPr="00A072A2">
        <w:rPr>
          <w:rFonts w:asciiTheme="minorHAnsi" w:eastAsia="Calibri" w:hAnsiTheme="minorHAnsi" w:cstheme="minorHAnsi"/>
          <w:bCs/>
          <w:lang w:eastAsia="en-US"/>
        </w:rPr>
        <w:t xml:space="preserve">§ </w:t>
      </w:r>
      <w:r w:rsidR="00517465" w:rsidRPr="00A072A2">
        <w:rPr>
          <w:rFonts w:asciiTheme="minorHAnsi" w:eastAsia="Calibri" w:hAnsiTheme="minorHAnsi" w:cstheme="minorHAnsi"/>
          <w:bCs/>
          <w:lang w:eastAsia="en-US"/>
        </w:rPr>
        <w:t xml:space="preserve">10 </w:t>
      </w:r>
      <w:r w:rsidRPr="00A072A2">
        <w:rPr>
          <w:rFonts w:asciiTheme="minorHAnsi" w:hAnsiTheme="minorHAnsi" w:cstheme="minorHAnsi"/>
        </w:rPr>
        <w:t>ust. 1 pkt. a) w przypadku, gdy wartość wkładu własnego będzie wyższa niż 5% wartości umowy. Zapłata za I etap może w tej sytuacji stanowić wartość wkładu własnego oraz</w:t>
      </w:r>
      <w:r w:rsidR="00AB7176" w:rsidRPr="00A072A2">
        <w:rPr>
          <w:rFonts w:asciiTheme="minorHAnsi" w:hAnsiTheme="minorHAnsi" w:cstheme="minorHAnsi"/>
        </w:rPr>
        <w:t xml:space="preserve"> nie więcej niż</w:t>
      </w:r>
      <w:r w:rsidRPr="00A072A2">
        <w:rPr>
          <w:rFonts w:asciiTheme="minorHAnsi" w:hAnsiTheme="minorHAnsi" w:cstheme="minorHAnsi"/>
        </w:rPr>
        <w:t xml:space="preserve">  50%  promesy. Zapłata będzie możliwa wyłącznie za wykonany </w:t>
      </w:r>
      <w:r w:rsidR="00DD46C8" w:rsidRPr="00A072A2">
        <w:rPr>
          <w:rFonts w:asciiTheme="minorHAnsi" w:hAnsiTheme="minorHAnsi" w:cstheme="minorHAnsi"/>
        </w:rPr>
        <w:t xml:space="preserve">zakres robót </w:t>
      </w:r>
      <w:r w:rsidRPr="00A072A2">
        <w:rPr>
          <w:rFonts w:asciiTheme="minorHAnsi" w:hAnsiTheme="minorHAnsi" w:cstheme="minorHAnsi"/>
        </w:rPr>
        <w:t>na powyższą</w:t>
      </w:r>
      <w:r w:rsidR="00665260" w:rsidRPr="00A072A2">
        <w:rPr>
          <w:rFonts w:asciiTheme="minorHAnsi" w:hAnsiTheme="minorHAnsi" w:cstheme="minorHAnsi"/>
        </w:rPr>
        <w:t xml:space="preserve"> </w:t>
      </w:r>
      <w:r w:rsidRPr="00A072A2">
        <w:rPr>
          <w:rFonts w:asciiTheme="minorHAnsi" w:hAnsiTheme="minorHAnsi" w:cstheme="minorHAnsi"/>
        </w:rPr>
        <w:t>wartość.</w:t>
      </w:r>
    </w:p>
    <w:p w14:paraId="109BD11E" w14:textId="3C4395C2" w:rsidR="0066200E" w:rsidRPr="00A072A2" w:rsidRDefault="007D041D" w:rsidP="0066200E">
      <w:pPr>
        <w:pStyle w:val="m8069290857866364993gmail-text-justify"/>
        <w:numPr>
          <w:ilvl w:val="0"/>
          <w:numId w:val="15"/>
        </w:numPr>
        <w:shd w:val="clear" w:color="auto" w:fill="FFFFFF"/>
        <w:spacing w:before="0" w:beforeAutospacing="0" w:after="0" w:afterAutospacing="0" w:line="276" w:lineRule="auto"/>
        <w:ind w:left="426" w:hanging="426"/>
        <w:jc w:val="both"/>
        <w:rPr>
          <w:rFonts w:asciiTheme="minorHAnsi" w:hAnsiTheme="minorHAnsi" w:cstheme="minorHAnsi"/>
        </w:rPr>
      </w:pPr>
      <w:r w:rsidRPr="00A072A2">
        <w:rPr>
          <w:rFonts w:asciiTheme="minorHAnsi" w:hAnsiTheme="minorHAnsi" w:cstheme="minorHAnsi"/>
        </w:rPr>
        <w:t>Wszystkie powyższe postanowienia stanowią katalog zmian, na które Zamawiający może wyrazić zgodę. Nie stanowią one jednak zobowią</w:t>
      </w:r>
      <w:r w:rsidR="0066200E" w:rsidRPr="00A072A2">
        <w:rPr>
          <w:rFonts w:asciiTheme="minorHAnsi" w:hAnsiTheme="minorHAnsi" w:cstheme="minorHAnsi"/>
        </w:rPr>
        <w:t>zania do wyrażenia takiej zgody.</w:t>
      </w:r>
    </w:p>
    <w:p w14:paraId="12ED2007" w14:textId="77777777" w:rsidR="009171E4" w:rsidRPr="00A072A2" w:rsidRDefault="009171E4" w:rsidP="00684AAC">
      <w:pPr>
        <w:suppressAutoHyphens w:val="0"/>
        <w:autoSpaceDE w:val="0"/>
        <w:autoSpaceDN w:val="0"/>
        <w:jc w:val="center"/>
        <w:rPr>
          <w:rFonts w:asciiTheme="minorHAnsi" w:eastAsia="Calibri" w:hAnsiTheme="minorHAnsi" w:cstheme="minorHAnsi"/>
          <w:b/>
          <w:bCs/>
          <w:lang w:eastAsia="en-US"/>
        </w:rPr>
      </w:pPr>
    </w:p>
    <w:p w14:paraId="68C1CD79" w14:textId="2E3EE758" w:rsidR="00684AAC" w:rsidRPr="00A072A2" w:rsidRDefault="00684AAC" w:rsidP="00684AAC">
      <w:pPr>
        <w:suppressAutoHyphens w:val="0"/>
        <w:autoSpaceDE w:val="0"/>
        <w:autoSpaceDN w:val="0"/>
        <w:jc w:val="center"/>
        <w:rPr>
          <w:rFonts w:asciiTheme="minorHAnsi" w:eastAsia="Calibri" w:hAnsiTheme="minorHAnsi" w:cstheme="minorHAnsi"/>
          <w:b/>
          <w:bCs/>
          <w:lang w:eastAsia="en-US"/>
        </w:rPr>
      </w:pPr>
      <w:r w:rsidRPr="00A072A2">
        <w:rPr>
          <w:rFonts w:asciiTheme="minorHAnsi" w:eastAsia="Calibri" w:hAnsiTheme="minorHAnsi" w:cstheme="minorHAnsi"/>
          <w:b/>
          <w:bCs/>
          <w:lang w:eastAsia="en-US"/>
        </w:rPr>
        <w:t xml:space="preserve">§ </w:t>
      </w:r>
      <w:r w:rsidR="007D041D" w:rsidRPr="00A072A2">
        <w:rPr>
          <w:rFonts w:asciiTheme="minorHAnsi" w:eastAsia="Calibri" w:hAnsiTheme="minorHAnsi" w:cstheme="minorHAnsi"/>
          <w:b/>
          <w:bCs/>
          <w:lang w:eastAsia="en-US"/>
        </w:rPr>
        <w:t>17</w:t>
      </w:r>
    </w:p>
    <w:p w14:paraId="6DF499A9" w14:textId="7E92C430" w:rsidR="00684AAC" w:rsidRPr="00A072A2" w:rsidRDefault="00684AAC" w:rsidP="00951879">
      <w:pPr>
        <w:jc w:val="center"/>
        <w:rPr>
          <w:rFonts w:asciiTheme="minorHAnsi" w:eastAsia="Calibri" w:hAnsiTheme="minorHAnsi" w:cstheme="minorHAnsi"/>
        </w:rPr>
      </w:pPr>
      <w:r w:rsidRPr="00A072A2">
        <w:rPr>
          <w:rFonts w:asciiTheme="minorHAnsi" w:eastAsia="Calibri" w:hAnsiTheme="minorHAnsi" w:cstheme="minorHAnsi"/>
        </w:rPr>
        <w:t>Klauzula waloryzacyjna</w:t>
      </w:r>
    </w:p>
    <w:p w14:paraId="13E1F666" w14:textId="77777777" w:rsidR="00310517" w:rsidRPr="00A072A2" w:rsidRDefault="00310517" w:rsidP="00310517">
      <w:pPr>
        <w:rPr>
          <w:rFonts w:asciiTheme="minorHAnsi" w:eastAsia="Calibri" w:hAnsiTheme="minorHAnsi" w:cstheme="minorHAnsi"/>
        </w:rPr>
      </w:pPr>
    </w:p>
    <w:p w14:paraId="68B8970F" w14:textId="77777777" w:rsidR="00310517" w:rsidRPr="00A072A2" w:rsidRDefault="00310517" w:rsidP="00995812">
      <w:pPr>
        <w:numPr>
          <w:ilvl w:val="0"/>
          <w:numId w:val="49"/>
        </w:numPr>
        <w:spacing w:line="276" w:lineRule="auto"/>
        <w:jc w:val="both"/>
        <w:rPr>
          <w:rFonts w:asciiTheme="minorHAnsi" w:eastAsia="Calibri" w:hAnsiTheme="minorHAnsi" w:cstheme="minorHAnsi"/>
        </w:rPr>
      </w:pPr>
      <w:r w:rsidRPr="00A072A2">
        <w:rPr>
          <w:rFonts w:asciiTheme="minorHAnsi" w:eastAsia="Calibri" w:hAnsiTheme="minorHAnsi" w:cstheme="minorHAnsi"/>
        </w:rPr>
        <w:t xml:space="preserve">Stosownie do art. 439 ust. 1 ustawy Prawo zamówień publicznych, dopuszcza się możliwość wprowadzenia zmian umowy, która została zawarta na okres powyżej 12 miesięcy w części dotyczącej wynagrodzenia Wykonawcy, poprzez jego waloryzację, w przypadku istotnej zmiany ceny materiałów lub kosztów związanych z realizacją zamówienia, rozumianej jako wzrost cen produkcji budowlano – montażowej ogłoszony w komunikacie Prezesa Głównego Urzędu Statystycznego  w pierwszym kwartale po upływie 12 miesięcy od dnia </w:t>
      </w:r>
      <w:r w:rsidRPr="00A072A2">
        <w:rPr>
          <w:rFonts w:asciiTheme="minorHAnsi" w:eastAsia="Calibri" w:hAnsiTheme="minorHAnsi" w:cstheme="minorHAnsi"/>
        </w:rPr>
        <w:lastRenderedPageBreak/>
        <w:t>zawarcia niniejszej umowy oraz w kolejnych kwartałach, stosunku do poprzedniego kwartału, były wyższe o ponad 1,5 % (jeden i pięćdziesiątych).</w:t>
      </w:r>
    </w:p>
    <w:p w14:paraId="0C880BBF" w14:textId="77777777" w:rsidR="00310517" w:rsidRPr="00A072A2" w:rsidRDefault="00310517" w:rsidP="00995812">
      <w:pPr>
        <w:numPr>
          <w:ilvl w:val="0"/>
          <w:numId w:val="49"/>
        </w:numPr>
        <w:spacing w:line="276" w:lineRule="auto"/>
        <w:jc w:val="both"/>
        <w:rPr>
          <w:rFonts w:asciiTheme="minorHAnsi" w:eastAsia="Calibri" w:hAnsiTheme="minorHAnsi" w:cstheme="minorHAnsi"/>
        </w:rPr>
      </w:pPr>
      <w:r w:rsidRPr="00A072A2">
        <w:rPr>
          <w:rFonts w:asciiTheme="minorHAnsi" w:eastAsia="Calibri" w:hAnsiTheme="minorHAnsi" w:cstheme="minorHAnsi"/>
        </w:rPr>
        <w:t>W przypadku o  którym mowa w ustępie 1 niniejszego paragrafu, wynagrodzenie Wykonawcy, określone w § 9 ust. 1 Umowy, będzie waloryzowane o wskaźnik waloryzacji stanowiący procentowy wzrost cen produkcji budowlano – montażowej ogłoszony w komunikacie Prezesa Głównego Urzędu Statystycznego, pomniejszony o 1,5 % (jeden i pięćdziesiątych), przy łącznym spełnieniu następujących warunków:</w:t>
      </w:r>
    </w:p>
    <w:p w14:paraId="5A374413" w14:textId="77777777" w:rsidR="00310517" w:rsidRPr="00A072A2" w:rsidRDefault="00310517" w:rsidP="00995812">
      <w:pPr>
        <w:numPr>
          <w:ilvl w:val="1"/>
          <w:numId w:val="48"/>
        </w:numPr>
        <w:spacing w:line="276" w:lineRule="auto"/>
        <w:jc w:val="both"/>
        <w:rPr>
          <w:rFonts w:asciiTheme="minorHAnsi" w:eastAsia="Calibri" w:hAnsiTheme="minorHAnsi" w:cstheme="minorHAnsi"/>
        </w:rPr>
      </w:pPr>
      <w:r w:rsidRPr="00A072A2">
        <w:rPr>
          <w:rFonts w:asciiTheme="minorHAnsi" w:eastAsia="Calibri" w:hAnsiTheme="minorHAnsi" w:cstheme="minorHAnsi"/>
        </w:rPr>
        <w:t xml:space="preserve">waloryzacja wynagrodzenia Wykonawcy – nastąpi na wniosek Wykonawcy, złożony do Zamawiającego nie wcześniej, niż w pierwszym kwartale po upływie 12 (dwunastu) miesięcy od dnia zawarcia Umowy przez Strony oraz po ogłoszonym w komunikacie Prezesa Głównego Urzędu Statystycznego wzroście cen produkcji budowlano – montażowej, o ponad 1,5 % w kwartale w którym złożony został wniosek w stosunku do   kwartału poprzedzającego złożenie wniosku o waloryzację, </w:t>
      </w:r>
    </w:p>
    <w:p w14:paraId="153B74C2" w14:textId="77777777" w:rsidR="00310517" w:rsidRPr="00A072A2" w:rsidRDefault="00310517" w:rsidP="00995812">
      <w:pPr>
        <w:numPr>
          <w:ilvl w:val="1"/>
          <w:numId w:val="48"/>
        </w:numPr>
        <w:spacing w:line="276" w:lineRule="auto"/>
        <w:jc w:val="both"/>
        <w:rPr>
          <w:rFonts w:asciiTheme="minorHAnsi" w:eastAsia="Calibri" w:hAnsiTheme="minorHAnsi" w:cstheme="minorHAnsi"/>
        </w:rPr>
      </w:pPr>
      <w:r w:rsidRPr="00A072A2">
        <w:rPr>
          <w:rFonts w:asciiTheme="minorHAnsi" w:eastAsia="Calibri" w:hAnsiTheme="minorHAnsi" w:cstheme="minorHAnsi"/>
        </w:rPr>
        <w:t>wniosek o waloryzację powinien wskazywać część wynagrodzenia która podlegać ma waloryzacji, wskazywać komunikat Prezesa Głównego Urzędu Statystycznego w którym ogłoszony został wzrost cen produkcji budowlano – montażowej oraz przedstawiać wyliczenie wynagrodzenia przy uwzględnieniu waloryzacji, a także, wykazywać wpływ, zmiany cen materiałów lub ponoszonych przez Wykonawcę kosztów, w stosunku do cen lub kosztów przyjętych w ofercie Wykonawcy, na koszt realizacji Przedmiotu Zamówienia, przy czym wykazanie to winno nastąpić poprzez przedłożenie dowodów zakupu towarów i usług służących wykonaniu zamówienia,</w:t>
      </w:r>
    </w:p>
    <w:p w14:paraId="5EB65476" w14:textId="0FD55316" w:rsidR="00310517" w:rsidRPr="00A072A2" w:rsidRDefault="00310517" w:rsidP="00995812">
      <w:pPr>
        <w:numPr>
          <w:ilvl w:val="1"/>
          <w:numId w:val="48"/>
        </w:numPr>
        <w:spacing w:line="276" w:lineRule="auto"/>
        <w:jc w:val="both"/>
        <w:rPr>
          <w:rFonts w:asciiTheme="minorHAnsi" w:eastAsia="Calibri" w:hAnsiTheme="minorHAnsi" w:cstheme="minorHAnsi"/>
        </w:rPr>
      </w:pPr>
      <w:r w:rsidRPr="00A072A2">
        <w:rPr>
          <w:rFonts w:asciiTheme="minorHAnsi" w:eastAsia="Calibri" w:hAnsiTheme="minorHAnsi" w:cstheme="minorHAnsi"/>
        </w:rPr>
        <w:t xml:space="preserve"> pierwsza i każda kolejna waloryzacja nastąpi tylko i wyłącznie w przypadku, gdy Wykonawca na dzień złożenia wniosku o waloryzację realizuje Przedmiot zamówienia i wyłącznie w odniesieniu do tej części prac objętych Przedmiotem zamówienia, które na dzień złożenia wniosku o waloryzację nie zostały jeszcze wykonane i co do wykonania których Wykonawca nie pozostaje w opóźnieniu, maksymalna łączna kwota o jaką podwyższone zostanie wynagrodzenie  Wykonawcy, przy zastosowaniu zarówno jednokrotnej jak i kilkukrotnej waloryzacji, nie może przekroczyć kwoty 200.000,00 złotych brutto (łącznie z podatkiem Vat).</w:t>
      </w:r>
    </w:p>
    <w:p w14:paraId="034D69CE" w14:textId="5D7306B1" w:rsidR="00F15D88" w:rsidRPr="00A072A2" w:rsidRDefault="00F15D88" w:rsidP="00995812">
      <w:pPr>
        <w:numPr>
          <w:ilvl w:val="1"/>
          <w:numId w:val="48"/>
        </w:numPr>
        <w:spacing w:line="276" w:lineRule="auto"/>
        <w:jc w:val="both"/>
        <w:rPr>
          <w:rFonts w:asciiTheme="minorHAnsi" w:eastAsia="Calibri" w:hAnsiTheme="minorHAnsi" w:cstheme="minorHAnsi"/>
        </w:rPr>
      </w:pPr>
      <w:r w:rsidRPr="00A072A2">
        <w:rPr>
          <w:rFonts w:asciiTheme="minorHAnsi" w:hAnsiTheme="minorHAnsi" w:cstheme="minorHAnsi"/>
        </w:rPr>
        <w:t>Jeżeli wynagrodzenie W</w:t>
      </w:r>
      <w:r w:rsidR="00C17945">
        <w:rPr>
          <w:rFonts w:asciiTheme="minorHAnsi" w:hAnsiTheme="minorHAnsi" w:cstheme="minorHAnsi"/>
        </w:rPr>
        <w:t>ykonawcy zostanie zwaloryzowane</w:t>
      </w:r>
      <w:r w:rsidRPr="00A072A2">
        <w:rPr>
          <w:rFonts w:asciiTheme="minorHAnsi" w:hAnsiTheme="minorHAnsi" w:cstheme="minorHAnsi"/>
        </w:rPr>
        <w:t>, Wykonawca zobowiązany jest do zmiany wynagrodzenia przysługującego Podwykonawcy i odpowiednio Podwykonawca dalszemu Podwykonawcy, z którym zawarł umowę, jeżeli łącznie spełnione są następujące warunki: przedmiotem umowy są roboty budowlane lub usługi oraz okres obowiązywania umowy wraz z aneksami przekracza 12 miesięcy.</w:t>
      </w:r>
    </w:p>
    <w:p w14:paraId="61E41BFC" w14:textId="5A6E0240" w:rsidR="00451441" w:rsidRPr="00A072A2" w:rsidRDefault="00451441" w:rsidP="00310517">
      <w:pPr>
        <w:pStyle w:val="Akapitzlist"/>
        <w:numPr>
          <w:ilvl w:val="0"/>
          <w:numId w:val="49"/>
        </w:numPr>
        <w:jc w:val="both"/>
        <w:rPr>
          <w:rFonts w:asciiTheme="minorHAnsi" w:hAnsiTheme="minorHAnsi" w:cstheme="minorHAnsi"/>
          <w:sz w:val="24"/>
          <w:szCs w:val="24"/>
        </w:rPr>
      </w:pPr>
      <w:r w:rsidRPr="00A072A2">
        <w:rPr>
          <w:rFonts w:asciiTheme="minorHAnsi" w:hAnsiTheme="minorHAnsi" w:cstheme="minorHAnsi"/>
          <w:sz w:val="24"/>
          <w:szCs w:val="24"/>
        </w:rPr>
        <w:t xml:space="preserve">Zgodnie   ustawą z dnia 11 września 2019r.  </w:t>
      </w:r>
      <w:r w:rsidR="00DD46C8" w:rsidRPr="00A072A2">
        <w:rPr>
          <w:rFonts w:asciiTheme="minorHAnsi" w:hAnsiTheme="minorHAnsi" w:cstheme="minorHAnsi"/>
          <w:sz w:val="24"/>
          <w:szCs w:val="24"/>
        </w:rPr>
        <w:t xml:space="preserve">Prawo zamówień publicznych </w:t>
      </w:r>
      <w:r w:rsidR="00CF7719" w:rsidRPr="00A072A2">
        <w:rPr>
          <w:rFonts w:asciiTheme="minorHAnsi" w:hAnsiTheme="minorHAnsi" w:cstheme="minorHAnsi"/>
          <w:sz w:val="24"/>
          <w:szCs w:val="24"/>
        </w:rPr>
        <w:t xml:space="preserve">art.  436 pkt. 4 </w:t>
      </w:r>
      <w:proofErr w:type="spellStart"/>
      <w:r w:rsidR="00CF7719" w:rsidRPr="00A072A2">
        <w:rPr>
          <w:rFonts w:asciiTheme="minorHAnsi" w:hAnsiTheme="minorHAnsi" w:cstheme="minorHAnsi"/>
          <w:sz w:val="24"/>
          <w:szCs w:val="24"/>
        </w:rPr>
        <w:t>p</w:t>
      </w:r>
      <w:r w:rsidRPr="00A072A2">
        <w:rPr>
          <w:rFonts w:asciiTheme="minorHAnsi" w:hAnsiTheme="minorHAnsi" w:cstheme="minorHAnsi"/>
          <w:sz w:val="24"/>
          <w:szCs w:val="24"/>
        </w:rPr>
        <w:t>pkt</w:t>
      </w:r>
      <w:proofErr w:type="spellEnd"/>
      <w:r w:rsidRPr="00A072A2">
        <w:rPr>
          <w:rFonts w:asciiTheme="minorHAnsi" w:hAnsiTheme="minorHAnsi" w:cstheme="minorHAnsi"/>
          <w:sz w:val="24"/>
          <w:szCs w:val="24"/>
        </w:rPr>
        <w:t xml:space="preserve"> b), zmawiający przewiduje  zmiany  </w:t>
      </w:r>
      <w:r w:rsidR="00B45A5D" w:rsidRPr="00A072A2">
        <w:rPr>
          <w:rFonts w:asciiTheme="minorHAnsi" w:hAnsiTheme="minorHAnsi" w:cstheme="minorHAnsi"/>
          <w:sz w:val="24"/>
          <w:szCs w:val="24"/>
        </w:rPr>
        <w:t>wynagrodzenia</w:t>
      </w:r>
      <w:r w:rsidR="00290F3D" w:rsidRPr="00A072A2">
        <w:rPr>
          <w:rFonts w:asciiTheme="minorHAnsi" w:hAnsiTheme="minorHAnsi" w:cstheme="minorHAnsi"/>
          <w:sz w:val="24"/>
          <w:szCs w:val="24"/>
        </w:rPr>
        <w:t xml:space="preserve"> w przypadku zmiany </w:t>
      </w:r>
      <w:r w:rsidRPr="00A072A2">
        <w:rPr>
          <w:rFonts w:asciiTheme="minorHAnsi" w:hAnsiTheme="minorHAnsi" w:cstheme="minorHAnsi"/>
          <w:sz w:val="24"/>
          <w:szCs w:val="24"/>
        </w:rPr>
        <w:t xml:space="preserve">: </w:t>
      </w:r>
    </w:p>
    <w:p w14:paraId="75E62920" w14:textId="7639244F" w:rsidR="00451441" w:rsidRPr="00A072A2" w:rsidRDefault="00451441" w:rsidP="004513B6">
      <w:pPr>
        <w:pStyle w:val="Akapitzlist"/>
        <w:numPr>
          <w:ilvl w:val="0"/>
          <w:numId w:val="42"/>
        </w:numPr>
        <w:contextualSpacing/>
        <w:jc w:val="both"/>
        <w:rPr>
          <w:rFonts w:asciiTheme="minorHAnsi" w:hAnsiTheme="minorHAnsi" w:cstheme="minorHAnsi"/>
          <w:sz w:val="24"/>
          <w:szCs w:val="24"/>
        </w:rPr>
      </w:pPr>
      <w:r w:rsidRPr="00A072A2">
        <w:rPr>
          <w:rFonts w:asciiTheme="minorHAnsi" w:hAnsiTheme="minorHAnsi" w:cstheme="minorHAnsi"/>
          <w:sz w:val="24"/>
          <w:szCs w:val="24"/>
        </w:rPr>
        <w:t>stawki podatku od towarów i usług oraz podatku akcyzowego</w:t>
      </w:r>
      <w:r w:rsidR="00C1273B" w:rsidRPr="00A072A2">
        <w:rPr>
          <w:rFonts w:asciiTheme="minorHAnsi" w:hAnsiTheme="minorHAnsi" w:cstheme="minorHAnsi"/>
          <w:sz w:val="24"/>
          <w:szCs w:val="24"/>
        </w:rPr>
        <w:t xml:space="preserve"> -stawka i kwota podatku oraz wynagrodzenie brutto ulegną zmianie odpowiednio do przepisów prawa wprowadzających zmianę stawki podatku, co oznacza, że Zamawiający dopuszcza możliwość zmniejszenia i zwiększenia wynagrodzenia brutto o kwotę równą różnicy </w:t>
      </w:r>
      <w:r w:rsidR="00C1273B" w:rsidRPr="00A072A2">
        <w:rPr>
          <w:rFonts w:asciiTheme="minorHAnsi" w:hAnsiTheme="minorHAnsi" w:cstheme="minorHAnsi"/>
          <w:sz w:val="24"/>
          <w:szCs w:val="24"/>
        </w:rPr>
        <w:lastRenderedPageBreak/>
        <w:t>wynikającej ze zmienionej stawki podatku - dotyczy to części wynagrodzenia za roboty, których w dniu zmiany stawki podatku jeszcze nie wykonano,</w:t>
      </w:r>
    </w:p>
    <w:p w14:paraId="19C49B07" w14:textId="7E2E96E8" w:rsidR="00451441" w:rsidRPr="00A072A2" w:rsidRDefault="00451441" w:rsidP="004513B6">
      <w:pPr>
        <w:pStyle w:val="Akapitzlist"/>
        <w:numPr>
          <w:ilvl w:val="0"/>
          <w:numId w:val="42"/>
        </w:numPr>
        <w:contextualSpacing/>
        <w:jc w:val="both"/>
        <w:rPr>
          <w:rFonts w:asciiTheme="minorHAnsi" w:hAnsiTheme="minorHAnsi" w:cstheme="minorHAnsi"/>
          <w:sz w:val="24"/>
          <w:szCs w:val="24"/>
        </w:rPr>
      </w:pPr>
      <w:r w:rsidRPr="00A072A2">
        <w:rPr>
          <w:rFonts w:asciiTheme="minorHAnsi" w:hAnsiTheme="minorHAnsi" w:cstheme="minorHAnsi"/>
          <w:sz w:val="24"/>
          <w:szCs w:val="24"/>
        </w:rPr>
        <w:t xml:space="preserve">wysokości minimalnego wynagrodzenia za pracę albo wysokości minimalnej stawki godzinowej, ustalonych na podstawie przepisów ustawy z dnia 10 października 2002 r. o minimalnym wynagrodzeniu za pracę - wynagrodzenie Wykonawcy ulegnie zmianie o wartość wzrostu całkowitego kosztu Wykonawcy, wynikającą ze zwiększenia wynagrodzeń osób bezpośrednio wykonujących zamówienie do wysokości aktualnie obowiązującego minimalnego wynagrodzenia, z uwzględnieniem wszystkich obciążeń publicznoprawnych od kwoty wzrostu minimalnego wynagrodzenia, </w:t>
      </w:r>
    </w:p>
    <w:p w14:paraId="267C0C53" w14:textId="77777777" w:rsidR="00451441" w:rsidRPr="00A072A2" w:rsidRDefault="00451441" w:rsidP="004513B6">
      <w:pPr>
        <w:pStyle w:val="Akapitzlist"/>
        <w:numPr>
          <w:ilvl w:val="0"/>
          <w:numId w:val="42"/>
        </w:numPr>
        <w:contextualSpacing/>
        <w:jc w:val="both"/>
        <w:rPr>
          <w:rFonts w:asciiTheme="minorHAnsi" w:hAnsiTheme="minorHAnsi" w:cstheme="minorHAnsi"/>
          <w:sz w:val="24"/>
          <w:szCs w:val="24"/>
        </w:rPr>
      </w:pPr>
      <w:r w:rsidRPr="00A072A2">
        <w:rPr>
          <w:rFonts w:asciiTheme="minorHAnsi" w:hAnsiTheme="minorHAnsi" w:cstheme="minorHAnsi"/>
          <w:sz w:val="24"/>
          <w:szCs w:val="24"/>
        </w:rPr>
        <w:t xml:space="preserve">zasad podlegania ubezpieczeniom społecznym lub ubezpieczeniu zdrowotnemu lub wysokości stawki składki na ubezpieczenia społeczne lub zdrowotne - wynagrodzenie Wykonawcy ulegnie zmianie o wartość wzrostu całkowitego kosztu Wykonawcy, jaki będzie on zobowiązany dodatkowo ponieść w celu uwzględnienia tej zmiany, przy zachowaniu dotychczasowej kwoty netto wynagrodzenia osób bezpośrednio wykonujących zamówienie na rzecz Zamawiającego, jeżeli zmiany będą miały wpływ na koszt wykonania zamówienia przez Wykonawcę, </w:t>
      </w:r>
    </w:p>
    <w:p w14:paraId="7FF18924" w14:textId="77777777" w:rsidR="00451441" w:rsidRPr="00A072A2" w:rsidRDefault="00451441" w:rsidP="004513B6">
      <w:pPr>
        <w:pStyle w:val="Akapitzlist"/>
        <w:numPr>
          <w:ilvl w:val="0"/>
          <w:numId w:val="42"/>
        </w:numPr>
        <w:contextualSpacing/>
        <w:jc w:val="both"/>
        <w:rPr>
          <w:rFonts w:asciiTheme="minorHAnsi" w:hAnsiTheme="minorHAnsi" w:cstheme="minorHAnsi"/>
          <w:sz w:val="24"/>
          <w:szCs w:val="24"/>
        </w:rPr>
      </w:pPr>
      <w:r w:rsidRPr="00A072A2">
        <w:rPr>
          <w:rFonts w:asciiTheme="minorHAnsi" w:hAnsiTheme="minorHAnsi" w:cstheme="minorHAnsi"/>
          <w:sz w:val="24"/>
          <w:szCs w:val="24"/>
        </w:rPr>
        <w:t xml:space="preserve">zasad gromadzenia i wysokości wpłat do pracowniczych planów kapitałowych, o których mowa w ustawie z dnia 4 października 2018 r o pracowniczych planach kapitałowych (Dz.U. poz. 2215 oraz z 2019 r. poz. 1074 i 1572) - jeśli zmiany te będą miały wpływ na koszty wykonania zamówienia przez Wykonawcę. </w:t>
      </w:r>
    </w:p>
    <w:p w14:paraId="6659B549" w14:textId="75EB0255" w:rsidR="00C1273B" w:rsidRPr="00A072A2" w:rsidRDefault="0007207F" w:rsidP="00CB4E27">
      <w:pPr>
        <w:pStyle w:val="Akapitzlist"/>
        <w:numPr>
          <w:ilvl w:val="0"/>
          <w:numId w:val="42"/>
        </w:numPr>
        <w:jc w:val="both"/>
        <w:rPr>
          <w:rFonts w:asciiTheme="minorHAnsi" w:hAnsiTheme="minorHAnsi" w:cstheme="minorHAnsi"/>
          <w:sz w:val="24"/>
          <w:szCs w:val="24"/>
        </w:rPr>
      </w:pPr>
      <w:r w:rsidRPr="00A072A2">
        <w:rPr>
          <w:rFonts w:asciiTheme="minorHAnsi" w:hAnsiTheme="minorHAnsi" w:cstheme="minorHAnsi"/>
          <w:sz w:val="24"/>
          <w:szCs w:val="24"/>
        </w:rPr>
        <w:t xml:space="preserve">Zmianę wynagrodzenia może być dokonana na wniosek  Wykonawcy. </w:t>
      </w:r>
      <w:r w:rsidR="00451441" w:rsidRPr="00A072A2">
        <w:rPr>
          <w:rFonts w:asciiTheme="minorHAnsi" w:hAnsiTheme="minorHAnsi" w:cstheme="minorHAnsi"/>
          <w:sz w:val="24"/>
          <w:szCs w:val="24"/>
        </w:rPr>
        <w:t>Kwota wynagrodzenia Wykonawcy z tytułu realizacji niniejszej Umowy może być zmieniana o wartość zmian, o których mowa w ust.</w:t>
      </w:r>
      <w:r w:rsidR="00290F3D" w:rsidRPr="00A072A2">
        <w:rPr>
          <w:rFonts w:asciiTheme="minorHAnsi" w:hAnsiTheme="minorHAnsi" w:cstheme="minorHAnsi"/>
          <w:sz w:val="24"/>
          <w:szCs w:val="24"/>
        </w:rPr>
        <w:t xml:space="preserve"> </w:t>
      </w:r>
      <w:r w:rsidR="009F066B" w:rsidRPr="00A072A2">
        <w:rPr>
          <w:rFonts w:asciiTheme="minorHAnsi" w:hAnsiTheme="minorHAnsi" w:cstheme="minorHAnsi"/>
          <w:sz w:val="24"/>
          <w:szCs w:val="24"/>
        </w:rPr>
        <w:t>3</w:t>
      </w:r>
      <w:r w:rsidR="00451441" w:rsidRPr="00A072A2">
        <w:rPr>
          <w:rFonts w:asciiTheme="minorHAnsi" w:hAnsiTheme="minorHAnsi" w:cstheme="minorHAnsi"/>
          <w:sz w:val="24"/>
          <w:szCs w:val="24"/>
        </w:rPr>
        <w:t xml:space="preserve">  </w:t>
      </w:r>
      <w:r w:rsidR="00B45A5D" w:rsidRPr="00A072A2">
        <w:rPr>
          <w:rFonts w:asciiTheme="minorHAnsi" w:hAnsiTheme="minorHAnsi" w:cstheme="minorHAnsi"/>
          <w:sz w:val="24"/>
          <w:szCs w:val="24"/>
        </w:rPr>
        <w:t xml:space="preserve"> lit</w:t>
      </w:r>
      <w:r w:rsidR="00451441" w:rsidRPr="00A072A2">
        <w:rPr>
          <w:rFonts w:asciiTheme="minorHAnsi" w:hAnsiTheme="minorHAnsi" w:cstheme="minorHAnsi"/>
          <w:sz w:val="24"/>
          <w:szCs w:val="24"/>
        </w:rPr>
        <w:t xml:space="preserve"> </w:t>
      </w:r>
      <w:r w:rsidR="006A7388" w:rsidRPr="00A072A2">
        <w:rPr>
          <w:rFonts w:asciiTheme="minorHAnsi" w:hAnsiTheme="minorHAnsi" w:cstheme="minorHAnsi"/>
          <w:sz w:val="24"/>
          <w:szCs w:val="24"/>
        </w:rPr>
        <w:t>b</w:t>
      </w:r>
      <w:r w:rsidR="00451441" w:rsidRPr="00A072A2">
        <w:rPr>
          <w:rFonts w:asciiTheme="minorHAnsi" w:hAnsiTheme="minorHAnsi" w:cstheme="minorHAnsi"/>
          <w:sz w:val="24"/>
          <w:szCs w:val="24"/>
        </w:rPr>
        <w:t>-d</w:t>
      </w:r>
      <w:r w:rsidRPr="00A072A2">
        <w:rPr>
          <w:rFonts w:asciiTheme="minorHAnsi" w:hAnsiTheme="minorHAnsi" w:cstheme="minorHAnsi"/>
          <w:sz w:val="24"/>
          <w:szCs w:val="24"/>
        </w:rPr>
        <w:t>,</w:t>
      </w:r>
      <w:r w:rsidR="00451441" w:rsidRPr="00A072A2">
        <w:rPr>
          <w:rFonts w:asciiTheme="minorHAnsi" w:hAnsiTheme="minorHAnsi" w:cstheme="minorHAnsi"/>
          <w:sz w:val="24"/>
          <w:szCs w:val="24"/>
        </w:rPr>
        <w:t xml:space="preserve"> o ile zmiany te będą miały wpływ na realizację zamówienia</w:t>
      </w:r>
      <w:r w:rsidR="00290F3D" w:rsidRPr="00A072A2">
        <w:rPr>
          <w:rFonts w:asciiTheme="minorHAnsi" w:hAnsiTheme="minorHAnsi" w:cstheme="minorHAnsi"/>
          <w:sz w:val="24"/>
          <w:szCs w:val="24"/>
        </w:rPr>
        <w:t>.</w:t>
      </w:r>
      <w:r w:rsidRPr="00A072A2">
        <w:rPr>
          <w:rFonts w:asciiTheme="minorHAnsi" w:hAnsiTheme="minorHAnsi" w:cstheme="minorHAnsi"/>
          <w:sz w:val="24"/>
          <w:szCs w:val="24"/>
        </w:rPr>
        <w:t xml:space="preserve"> </w:t>
      </w:r>
      <w:r w:rsidR="00C1273B" w:rsidRPr="00A072A2">
        <w:rPr>
          <w:rFonts w:asciiTheme="minorHAnsi" w:hAnsiTheme="minorHAnsi" w:cstheme="minorHAnsi"/>
          <w:sz w:val="24"/>
          <w:szCs w:val="24"/>
        </w:rPr>
        <w:t xml:space="preserve">Wykonawca wnioskujący o zmianę wskazaną musi wykazać środkami dowodowymi, że zmiany, o których mowa w ust. </w:t>
      </w:r>
      <w:r w:rsidR="009F066B" w:rsidRPr="00A072A2">
        <w:rPr>
          <w:rFonts w:asciiTheme="minorHAnsi" w:hAnsiTheme="minorHAnsi" w:cstheme="minorHAnsi"/>
          <w:sz w:val="24"/>
          <w:szCs w:val="24"/>
        </w:rPr>
        <w:t>3</w:t>
      </w:r>
      <w:r w:rsidR="00C1273B" w:rsidRPr="00A072A2">
        <w:rPr>
          <w:rFonts w:asciiTheme="minorHAnsi" w:hAnsiTheme="minorHAnsi" w:cstheme="minorHAnsi"/>
          <w:sz w:val="24"/>
          <w:szCs w:val="24"/>
        </w:rPr>
        <w:t xml:space="preserve">  lit b-d mają bezpośredni wpływ na wysokość wynagrodzenia wykonawcy tj. wykazać, że zmiany  wymuszają podwyższenie kosztów wykonania zamówienia.</w:t>
      </w:r>
    </w:p>
    <w:p w14:paraId="7AD9EDF2" w14:textId="78739605" w:rsidR="00C1273B" w:rsidRPr="00A072A2" w:rsidRDefault="00C1273B" w:rsidP="005F325C">
      <w:pPr>
        <w:pStyle w:val="Akapitzlist"/>
        <w:numPr>
          <w:ilvl w:val="0"/>
          <w:numId w:val="42"/>
        </w:numPr>
        <w:jc w:val="both"/>
        <w:rPr>
          <w:rFonts w:asciiTheme="minorHAnsi" w:hAnsiTheme="minorHAnsi" w:cstheme="minorHAnsi"/>
          <w:sz w:val="24"/>
          <w:szCs w:val="24"/>
        </w:rPr>
      </w:pPr>
      <w:r w:rsidRPr="00A072A2">
        <w:rPr>
          <w:rFonts w:asciiTheme="minorHAnsi" w:hAnsiTheme="minorHAnsi" w:cstheme="minorHAnsi"/>
          <w:sz w:val="24"/>
          <w:szCs w:val="24"/>
        </w:rPr>
        <w:t>Zamawiający zastrzega sobie prawo do wniesienia zastrzeżeń dotyczących wysokości kosztów pracy przedstawionych przez Wykonawcę.</w:t>
      </w:r>
    </w:p>
    <w:p w14:paraId="73F1FC4F" w14:textId="798F42EE" w:rsidR="00451441" w:rsidRPr="00A072A2" w:rsidRDefault="00451441" w:rsidP="00310517">
      <w:pPr>
        <w:pStyle w:val="Akapitzlist"/>
        <w:numPr>
          <w:ilvl w:val="0"/>
          <w:numId w:val="30"/>
        </w:numPr>
        <w:jc w:val="both"/>
        <w:rPr>
          <w:rFonts w:asciiTheme="minorHAnsi" w:hAnsiTheme="minorHAnsi" w:cstheme="minorHAnsi"/>
          <w:sz w:val="24"/>
          <w:szCs w:val="24"/>
        </w:rPr>
      </w:pPr>
      <w:r w:rsidRPr="00A072A2">
        <w:rPr>
          <w:rFonts w:asciiTheme="minorHAnsi" w:hAnsiTheme="minorHAnsi" w:cstheme="minorHAnsi"/>
          <w:sz w:val="24"/>
          <w:szCs w:val="24"/>
        </w:rPr>
        <w:t xml:space="preserve">Waloryzowane wynagrodzenie umowne będzie obowiązywać od daty podpisania Aneksu do Umowy. </w:t>
      </w:r>
    </w:p>
    <w:p w14:paraId="351706A7" w14:textId="74B42ACB" w:rsidR="00BA73BB" w:rsidRPr="00A072A2" w:rsidRDefault="00040FBE" w:rsidP="00741052">
      <w:pPr>
        <w:tabs>
          <w:tab w:val="center" w:pos="4896"/>
          <w:tab w:val="right" w:pos="9432"/>
        </w:tabs>
        <w:spacing w:after="120"/>
        <w:jc w:val="center"/>
        <w:rPr>
          <w:rFonts w:asciiTheme="minorHAnsi" w:hAnsiTheme="minorHAnsi" w:cstheme="minorHAnsi"/>
          <w:b/>
          <w:kern w:val="1"/>
          <w:lang w:val="en-US" w:eastAsia="hi-IN" w:bidi="hi-IN"/>
        </w:rPr>
      </w:pPr>
      <w:r w:rsidRPr="00A072A2">
        <w:rPr>
          <w:rFonts w:asciiTheme="minorHAnsi" w:hAnsiTheme="minorHAnsi" w:cstheme="minorHAnsi"/>
          <w:b/>
          <w:kern w:val="1"/>
          <w:lang w:val="en-US" w:eastAsia="hi-IN" w:bidi="hi-IN"/>
        </w:rPr>
        <w:t xml:space="preserve">§ </w:t>
      </w:r>
      <w:r w:rsidR="00BA73BB" w:rsidRPr="00A072A2">
        <w:rPr>
          <w:rFonts w:asciiTheme="minorHAnsi" w:hAnsiTheme="minorHAnsi" w:cstheme="minorHAnsi"/>
          <w:b/>
          <w:kern w:val="1"/>
          <w:lang w:val="en-US" w:eastAsia="hi-IN" w:bidi="hi-IN"/>
        </w:rPr>
        <w:t>1</w:t>
      </w:r>
      <w:r w:rsidR="0037371E" w:rsidRPr="00A072A2">
        <w:rPr>
          <w:rFonts w:asciiTheme="minorHAnsi" w:hAnsiTheme="minorHAnsi" w:cstheme="minorHAnsi"/>
          <w:b/>
          <w:kern w:val="1"/>
          <w:lang w:val="en-US" w:eastAsia="hi-IN" w:bidi="hi-IN"/>
        </w:rPr>
        <w:t>8</w:t>
      </w:r>
      <w:r w:rsidR="00BA73BB" w:rsidRPr="00A072A2">
        <w:rPr>
          <w:rFonts w:asciiTheme="minorHAnsi" w:hAnsiTheme="minorHAnsi" w:cstheme="minorHAnsi"/>
          <w:b/>
          <w:kern w:val="1"/>
          <w:lang w:val="en-US" w:eastAsia="hi-IN" w:bidi="hi-IN"/>
        </w:rPr>
        <w:t>.</w:t>
      </w:r>
    </w:p>
    <w:p w14:paraId="4F6712C7" w14:textId="77777777" w:rsidR="009321AF" w:rsidRPr="00A072A2" w:rsidRDefault="009321AF" w:rsidP="00741052">
      <w:pPr>
        <w:tabs>
          <w:tab w:val="center" w:pos="4896"/>
          <w:tab w:val="right" w:pos="9432"/>
        </w:tabs>
        <w:spacing w:after="120"/>
        <w:jc w:val="center"/>
        <w:rPr>
          <w:rFonts w:asciiTheme="minorHAnsi" w:hAnsiTheme="minorHAnsi" w:cstheme="minorHAnsi"/>
          <w:b/>
          <w:kern w:val="1"/>
          <w:lang w:val="en-US" w:eastAsia="hi-IN" w:bidi="hi-IN"/>
        </w:rPr>
      </w:pPr>
      <w:proofErr w:type="spellStart"/>
      <w:r w:rsidRPr="00A072A2">
        <w:rPr>
          <w:rFonts w:asciiTheme="minorHAnsi" w:hAnsiTheme="minorHAnsi" w:cstheme="minorHAnsi"/>
          <w:b/>
          <w:kern w:val="1"/>
          <w:lang w:val="en-US" w:eastAsia="hi-IN" w:bidi="hi-IN"/>
        </w:rPr>
        <w:t>Siła</w:t>
      </w:r>
      <w:proofErr w:type="spellEnd"/>
      <w:r w:rsidRPr="00A072A2">
        <w:rPr>
          <w:rFonts w:asciiTheme="minorHAnsi" w:hAnsiTheme="minorHAnsi" w:cstheme="minorHAnsi"/>
          <w:b/>
          <w:kern w:val="1"/>
          <w:lang w:val="en-US" w:eastAsia="hi-IN" w:bidi="hi-IN"/>
        </w:rPr>
        <w:t xml:space="preserve"> </w:t>
      </w:r>
      <w:r w:rsidRPr="00A072A2">
        <w:rPr>
          <w:rFonts w:asciiTheme="minorHAnsi" w:hAnsiTheme="minorHAnsi" w:cstheme="minorHAnsi"/>
          <w:b/>
          <w:kern w:val="1"/>
          <w:lang w:eastAsia="hi-IN" w:bidi="hi-IN"/>
        </w:rPr>
        <w:t>wyższa</w:t>
      </w:r>
    </w:p>
    <w:p w14:paraId="40483B87" w14:textId="77777777" w:rsidR="00BA73BB" w:rsidRPr="00A072A2" w:rsidRDefault="00BA73BB" w:rsidP="007D04B6">
      <w:pPr>
        <w:numPr>
          <w:ilvl w:val="0"/>
          <w:numId w:val="14"/>
        </w:numPr>
        <w:tabs>
          <w:tab w:val="clear" w:pos="720"/>
          <w:tab w:val="num" w:pos="426"/>
        </w:tabs>
        <w:suppressAutoHyphens w:val="0"/>
        <w:spacing w:after="120"/>
        <w:ind w:left="426" w:hanging="426"/>
        <w:jc w:val="both"/>
        <w:rPr>
          <w:rFonts w:asciiTheme="minorHAnsi" w:hAnsiTheme="minorHAnsi" w:cstheme="minorHAnsi"/>
        </w:rPr>
      </w:pPr>
      <w:r w:rsidRPr="00A072A2">
        <w:rPr>
          <w:rFonts w:asciiTheme="minorHAnsi" w:hAnsiTheme="minorHAnsi" w:cstheme="minorHAnsi"/>
        </w:rPr>
        <w:t>Strony nie ponoszą odpowiedzialności za niewykonanie lub nienależyte wykonanie zobowiązań wynikających z umowy w zakresie spowodowanym siłą wyższą.</w:t>
      </w:r>
    </w:p>
    <w:p w14:paraId="2E207EB7" w14:textId="77777777" w:rsidR="00BA73BB" w:rsidRPr="00A072A2" w:rsidRDefault="00BA73BB" w:rsidP="007D04B6">
      <w:pPr>
        <w:numPr>
          <w:ilvl w:val="0"/>
          <w:numId w:val="14"/>
        </w:numPr>
        <w:tabs>
          <w:tab w:val="clear" w:pos="720"/>
          <w:tab w:val="num" w:pos="0"/>
        </w:tabs>
        <w:suppressAutoHyphens w:val="0"/>
        <w:spacing w:after="120"/>
        <w:ind w:left="426" w:hanging="426"/>
        <w:jc w:val="both"/>
        <w:rPr>
          <w:rFonts w:asciiTheme="minorHAnsi" w:hAnsiTheme="minorHAnsi" w:cstheme="minorHAnsi"/>
          <w:b/>
          <w:bCs/>
          <w:u w:val="single"/>
        </w:rPr>
      </w:pPr>
      <w:r w:rsidRPr="00A072A2">
        <w:rPr>
          <w:rFonts w:asciiTheme="minorHAnsi" w:hAnsiTheme="minorHAnsi" w:cstheme="minorHAnsi"/>
        </w:rPr>
        <w:t>Siła wyższa oznacza niezależne od Strony zdarzenia zewnętrzne, które są poza kontrolą i</w:t>
      </w:r>
      <w:r w:rsidR="00647AF1" w:rsidRPr="00A072A2">
        <w:rPr>
          <w:rFonts w:asciiTheme="minorHAnsi" w:hAnsiTheme="minorHAnsi" w:cstheme="minorHAnsi"/>
        </w:rPr>
        <w:t> </w:t>
      </w:r>
      <w:r w:rsidRPr="00A072A2">
        <w:rPr>
          <w:rFonts w:asciiTheme="minorHAnsi" w:hAnsiTheme="minorHAnsi" w:cstheme="minorHAnsi"/>
        </w:rPr>
        <w:t>niezawinione przez tę Stronę, których nie można przewidzieć ani uniknąć, oraz które mają miejsce po zawarciu umowy, w zakresie uniemożliwiającym tej Stronie należyte wykonywanie Umowy.</w:t>
      </w:r>
    </w:p>
    <w:p w14:paraId="2FA9EFB3" w14:textId="77777777" w:rsidR="00BA73BB" w:rsidRPr="00A072A2" w:rsidRDefault="00BA73BB" w:rsidP="007D04B6">
      <w:pPr>
        <w:numPr>
          <w:ilvl w:val="0"/>
          <w:numId w:val="14"/>
        </w:numPr>
        <w:tabs>
          <w:tab w:val="clear" w:pos="720"/>
          <w:tab w:val="num" w:pos="0"/>
        </w:tabs>
        <w:suppressAutoHyphens w:val="0"/>
        <w:spacing w:after="120"/>
        <w:ind w:left="426" w:hanging="426"/>
        <w:jc w:val="both"/>
        <w:rPr>
          <w:rFonts w:asciiTheme="minorHAnsi" w:hAnsiTheme="minorHAnsi" w:cstheme="minorHAnsi"/>
        </w:rPr>
      </w:pPr>
      <w:r w:rsidRPr="00A072A2">
        <w:rPr>
          <w:rFonts w:asciiTheme="minorHAnsi" w:hAnsiTheme="minorHAnsi" w:cstheme="minorHAnsi"/>
          <w:bCs/>
        </w:rPr>
        <w:t>Siła wyższa nie obejmuje</w:t>
      </w:r>
      <w:r w:rsidRPr="00A072A2">
        <w:rPr>
          <w:rFonts w:asciiTheme="minorHAnsi" w:hAnsiTheme="minorHAnsi" w:cstheme="minorHAnsi"/>
        </w:rPr>
        <w:t>:</w:t>
      </w:r>
    </w:p>
    <w:p w14:paraId="255D68DE" w14:textId="77777777" w:rsidR="00BA73BB" w:rsidRPr="00A072A2" w:rsidRDefault="002267B3" w:rsidP="007D04B6">
      <w:pPr>
        <w:numPr>
          <w:ilvl w:val="1"/>
          <w:numId w:val="4"/>
        </w:numPr>
        <w:tabs>
          <w:tab w:val="clear" w:pos="1353"/>
          <w:tab w:val="num" w:pos="0"/>
          <w:tab w:val="num" w:pos="284"/>
        </w:tabs>
        <w:suppressAutoHyphens w:val="0"/>
        <w:spacing w:after="120"/>
        <w:ind w:left="567" w:hanging="283"/>
        <w:jc w:val="both"/>
        <w:rPr>
          <w:rFonts w:asciiTheme="minorHAnsi" w:hAnsiTheme="minorHAnsi" w:cstheme="minorHAnsi"/>
        </w:rPr>
      </w:pPr>
      <w:r w:rsidRPr="00A072A2">
        <w:rPr>
          <w:rFonts w:asciiTheme="minorHAnsi" w:hAnsiTheme="minorHAnsi" w:cstheme="minorHAnsi"/>
        </w:rPr>
        <w:lastRenderedPageBreak/>
        <w:t>strajków,</w:t>
      </w:r>
    </w:p>
    <w:p w14:paraId="0B8CC107" w14:textId="77777777" w:rsidR="00BA73BB" w:rsidRPr="00A072A2" w:rsidRDefault="00BA73BB" w:rsidP="007D04B6">
      <w:pPr>
        <w:numPr>
          <w:ilvl w:val="1"/>
          <w:numId w:val="4"/>
        </w:numPr>
        <w:tabs>
          <w:tab w:val="clear" w:pos="1353"/>
          <w:tab w:val="num" w:pos="0"/>
          <w:tab w:val="num" w:pos="284"/>
        </w:tabs>
        <w:suppressAutoHyphens w:val="0"/>
        <w:spacing w:after="120"/>
        <w:ind w:left="567" w:hanging="283"/>
        <w:jc w:val="both"/>
        <w:rPr>
          <w:rFonts w:asciiTheme="minorHAnsi" w:hAnsiTheme="minorHAnsi" w:cstheme="minorHAnsi"/>
        </w:rPr>
      </w:pPr>
      <w:r w:rsidRPr="00A072A2">
        <w:rPr>
          <w:rFonts w:asciiTheme="minorHAnsi" w:hAnsiTheme="minorHAnsi" w:cstheme="minorHAnsi"/>
        </w:rPr>
        <w:t>zmia</w:t>
      </w:r>
      <w:r w:rsidR="002267B3" w:rsidRPr="00A072A2">
        <w:rPr>
          <w:rFonts w:asciiTheme="minorHAnsi" w:hAnsiTheme="minorHAnsi" w:cstheme="minorHAnsi"/>
        </w:rPr>
        <w:t>n warunków rynkowych,</w:t>
      </w:r>
    </w:p>
    <w:p w14:paraId="31D5DBBF" w14:textId="77777777" w:rsidR="00BA73BB" w:rsidRPr="00A072A2" w:rsidRDefault="00BA73BB" w:rsidP="007D04B6">
      <w:pPr>
        <w:numPr>
          <w:ilvl w:val="1"/>
          <w:numId w:val="4"/>
        </w:numPr>
        <w:tabs>
          <w:tab w:val="clear" w:pos="1353"/>
          <w:tab w:val="num" w:pos="0"/>
          <w:tab w:val="num" w:pos="284"/>
        </w:tabs>
        <w:suppressAutoHyphens w:val="0"/>
        <w:spacing w:after="120"/>
        <w:ind w:left="567" w:hanging="283"/>
        <w:jc w:val="both"/>
        <w:rPr>
          <w:rFonts w:asciiTheme="minorHAnsi" w:hAnsiTheme="minorHAnsi" w:cstheme="minorHAnsi"/>
        </w:rPr>
      </w:pPr>
      <w:r w:rsidRPr="00A072A2">
        <w:rPr>
          <w:rFonts w:asciiTheme="minorHAnsi" w:hAnsiTheme="minorHAnsi" w:cstheme="minorHAnsi"/>
        </w:rPr>
        <w:t xml:space="preserve">nienależytego wykonywania zobowiązań </w:t>
      </w:r>
      <w:r w:rsidR="002267B3" w:rsidRPr="00A072A2">
        <w:rPr>
          <w:rFonts w:asciiTheme="minorHAnsi" w:hAnsiTheme="minorHAnsi" w:cstheme="minorHAnsi"/>
        </w:rPr>
        <w:t>przez innych kontrahentów Stron,</w:t>
      </w:r>
    </w:p>
    <w:p w14:paraId="745BFCAF" w14:textId="77777777" w:rsidR="00BA73BB" w:rsidRPr="00A072A2" w:rsidRDefault="00BA73BB" w:rsidP="007D04B6">
      <w:pPr>
        <w:numPr>
          <w:ilvl w:val="1"/>
          <w:numId w:val="4"/>
        </w:numPr>
        <w:tabs>
          <w:tab w:val="clear" w:pos="1353"/>
          <w:tab w:val="num" w:pos="0"/>
          <w:tab w:val="num" w:pos="284"/>
        </w:tabs>
        <w:suppressAutoHyphens w:val="0"/>
        <w:spacing w:after="120"/>
        <w:ind w:left="567" w:hanging="283"/>
        <w:jc w:val="both"/>
        <w:rPr>
          <w:rFonts w:asciiTheme="minorHAnsi" w:hAnsiTheme="minorHAnsi" w:cstheme="minorHAnsi"/>
        </w:rPr>
      </w:pPr>
      <w:r w:rsidRPr="00A072A2">
        <w:rPr>
          <w:rFonts w:asciiTheme="minorHAnsi" w:hAnsiTheme="minorHAnsi" w:cstheme="minorHAnsi"/>
        </w:rPr>
        <w:t>umownych zobowiązań Wykonawcy wobec osób trzecich, które ograniczają jeg</w:t>
      </w:r>
      <w:r w:rsidR="002267B3" w:rsidRPr="00A072A2">
        <w:rPr>
          <w:rFonts w:asciiTheme="minorHAnsi" w:hAnsiTheme="minorHAnsi" w:cstheme="minorHAnsi"/>
        </w:rPr>
        <w:t>o zdolność do świadczenia usług,</w:t>
      </w:r>
    </w:p>
    <w:p w14:paraId="07F9BEA9" w14:textId="77777777" w:rsidR="00BA73BB" w:rsidRPr="00A072A2" w:rsidRDefault="00BA73BB" w:rsidP="007D04B6">
      <w:pPr>
        <w:numPr>
          <w:ilvl w:val="1"/>
          <w:numId w:val="4"/>
        </w:numPr>
        <w:tabs>
          <w:tab w:val="clear" w:pos="1353"/>
          <w:tab w:val="num" w:pos="0"/>
          <w:tab w:val="num" w:pos="284"/>
        </w:tabs>
        <w:suppressAutoHyphens w:val="0"/>
        <w:spacing w:after="120"/>
        <w:ind w:left="567" w:hanging="283"/>
        <w:jc w:val="both"/>
        <w:rPr>
          <w:rFonts w:asciiTheme="minorHAnsi" w:hAnsiTheme="minorHAnsi" w:cstheme="minorHAnsi"/>
        </w:rPr>
      </w:pPr>
      <w:r w:rsidRPr="00A072A2">
        <w:rPr>
          <w:rFonts w:asciiTheme="minorHAnsi" w:hAnsiTheme="minorHAnsi" w:cstheme="minorHAnsi"/>
        </w:rPr>
        <w:t>niekorzystnych warunków atmosferycznych.</w:t>
      </w:r>
    </w:p>
    <w:p w14:paraId="3E0694AC" w14:textId="4E5C8458" w:rsidR="00DD7F4B" w:rsidRPr="00A072A2" w:rsidRDefault="00BA73BB" w:rsidP="00416E9F">
      <w:pPr>
        <w:numPr>
          <w:ilvl w:val="0"/>
          <w:numId w:val="14"/>
        </w:numPr>
        <w:tabs>
          <w:tab w:val="clear" w:pos="720"/>
          <w:tab w:val="num" w:pos="0"/>
        </w:tabs>
        <w:suppressAutoHyphens w:val="0"/>
        <w:spacing w:after="120"/>
        <w:ind w:left="426" w:hanging="426"/>
        <w:jc w:val="both"/>
        <w:rPr>
          <w:rFonts w:asciiTheme="minorHAnsi" w:hAnsiTheme="minorHAnsi" w:cstheme="minorHAnsi"/>
        </w:rPr>
      </w:pPr>
      <w:r w:rsidRPr="00A072A2">
        <w:rPr>
          <w:rFonts w:asciiTheme="minorHAnsi" w:hAnsiTheme="minorHAnsi" w:cstheme="minorHAnsi"/>
        </w:rPr>
        <w:t>Strona powołująca się na siłę wyższą zobowiązana jest niezwłocznie zawiadomić drugą Stronę o fakcie jej wystąpienia i przewidywanym okresie jej trwania oraz o działaniach, które Strona zamierza podjąć. Dowód, że dana okoliczność stanowi siłę wyższą obciąża Stronę, która się na nią powołuje.</w:t>
      </w:r>
    </w:p>
    <w:p w14:paraId="064C7583" w14:textId="77777777" w:rsidR="00BA73BB" w:rsidRPr="00A072A2" w:rsidRDefault="00BA73BB" w:rsidP="007D04B6">
      <w:pPr>
        <w:numPr>
          <w:ilvl w:val="0"/>
          <w:numId w:val="14"/>
        </w:numPr>
        <w:tabs>
          <w:tab w:val="clear" w:pos="720"/>
          <w:tab w:val="num" w:pos="0"/>
        </w:tabs>
        <w:suppressAutoHyphens w:val="0"/>
        <w:spacing w:after="120"/>
        <w:ind w:left="426" w:hanging="426"/>
        <w:jc w:val="both"/>
        <w:rPr>
          <w:rFonts w:asciiTheme="minorHAnsi" w:hAnsiTheme="minorHAnsi" w:cstheme="minorHAnsi"/>
        </w:rPr>
      </w:pPr>
      <w:r w:rsidRPr="00A072A2">
        <w:rPr>
          <w:rFonts w:asciiTheme="minorHAnsi" w:hAnsiTheme="minorHAnsi" w:cstheme="minorHAnsi"/>
        </w:rPr>
        <w:t>Każda ze Stron ma obowiązek czynić starania w kierunku zmniejszenia strat i szkód Stron, jakie mogą powstać w wyniku zaistnienia siły wyższej.</w:t>
      </w:r>
    </w:p>
    <w:p w14:paraId="3E44CD39" w14:textId="77777777" w:rsidR="00BA73BB" w:rsidRPr="00A072A2" w:rsidRDefault="00BA73BB" w:rsidP="007D04B6">
      <w:pPr>
        <w:numPr>
          <w:ilvl w:val="0"/>
          <w:numId w:val="14"/>
        </w:numPr>
        <w:tabs>
          <w:tab w:val="clear" w:pos="720"/>
          <w:tab w:val="num" w:pos="0"/>
        </w:tabs>
        <w:suppressAutoHyphens w:val="0"/>
        <w:spacing w:after="120"/>
        <w:ind w:left="426" w:hanging="426"/>
        <w:jc w:val="both"/>
        <w:rPr>
          <w:rFonts w:asciiTheme="minorHAnsi" w:hAnsiTheme="minorHAnsi" w:cstheme="minorHAnsi"/>
        </w:rPr>
      </w:pPr>
      <w:r w:rsidRPr="00A072A2">
        <w:rPr>
          <w:rFonts w:asciiTheme="minorHAnsi" w:hAnsiTheme="minorHAnsi" w:cstheme="minorHAnsi"/>
        </w:rPr>
        <w:t>Strona poszkodowana, na podstawie zawiadomienia wystawionego w trybie jak w ust. 4, jest zwolniona z terminowej realizacji umowy, na taki okres, na jaki zdarzenie siły wyższej trwa i w takim zakresie, w jakim uniemożliwia lub ogranicza Stronę w realizacji umowy.</w:t>
      </w:r>
    </w:p>
    <w:p w14:paraId="7081EB1B" w14:textId="77777777" w:rsidR="00BA73BB" w:rsidRPr="00A072A2" w:rsidRDefault="00BA73BB" w:rsidP="007D04B6">
      <w:pPr>
        <w:numPr>
          <w:ilvl w:val="0"/>
          <w:numId w:val="14"/>
        </w:numPr>
        <w:tabs>
          <w:tab w:val="clear" w:pos="720"/>
          <w:tab w:val="num" w:pos="0"/>
        </w:tabs>
        <w:suppressAutoHyphens w:val="0"/>
        <w:spacing w:after="120"/>
        <w:ind w:left="426" w:hanging="426"/>
        <w:jc w:val="both"/>
        <w:rPr>
          <w:rFonts w:asciiTheme="minorHAnsi" w:hAnsiTheme="minorHAnsi" w:cstheme="minorHAnsi"/>
        </w:rPr>
      </w:pPr>
      <w:r w:rsidRPr="00A072A2">
        <w:rPr>
          <w:rFonts w:asciiTheme="minorHAnsi" w:hAnsiTheme="minorHAnsi" w:cstheme="minorHAnsi"/>
        </w:rPr>
        <w:t>Po wystąpieniu siły wyższej, Wykonawca będzie starał się kontynuować wykonywanie swoich zobowiązań umownych w takim stopniu, w jakim będzie to w rozsądnych granicach wykonalne.</w:t>
      </w:r>
    </w:p>
    <w:p w14:paraId="43255E20" w14:textId="77777777" w:rsidR="003B2DE5" w:rsidRPr="00A072A2" w:rsidRDefault="00BA73BB" w:rsidP="00E1303C">
      <w:pPr>
        <w:numPr>
          <w:ilvl w:val="0"/>
          <w:numId w:val="14"/>
        </w:numPr>
        <w:tabs>
          <w:tab w:val="clear" w:pos="720"/>
          <w:tab w:val="num" w:pos="0"/>
        </w:tabs>
        <w:suppressAutoHyphens w:val="0"/>
        <w:spacing w:after="120"/>
        <w:ind w:left="426" w:hanging="426"/>
        <w:jc w:val="both"/>
        <w:rPr>
          <w:rFonts w:asciiTheme="minorHAnsi" w:hAnsiTheme="minorHAnsi" w:cstheme="minorHAnsi"/>
        </w:rPr>
      </w:pPr>
      <w:r w:rsidRPr="00A072A2">
        <w:rPr>
          <w:rFonts w:asciiTheme="minorHAnsi" w:hAnsiTheme="minorHAnsi" w:cstheme="minorHAnsi"/>
        </w:rPr>
        <w:t>Po ustaniu siły wyższej, Wykonawca jest zobowiązany do niezwłocznego przystąpienia do realizacji umowy w takim stopniu, aby zrealizować umowę niezwłocznie oraz w całości. Nowy termin zakończenia realizacji umowy wymaga zawarcia aneksu do umowy.</w:t>
      </w:r>
    </w:p>
    <w:p w14:paraId="5CD5F095" w14:textId="77777777" w:rsidR="00995F07" w:rsidRPr="00A072A2" w:rsidRDefault="00995F07" w:rsidP="00741052">
      <w:pPr>
        <w:spacing w:after="120"/>
        <w:jc w:val="center"/>
        <w:rPr>
          <w:rFonts w:asciiTheme="minorHAnsi" w:hAnsiTheme="minorHAnsi" w:cstheme="minorHAnsi"/>
          <w:b/>
          <w:bCs/>
        </w:rPr>
      </w:pPr>
    </w:p>
    <w:p w14:paraId="0B98BA16" w14:textId="750EFB94" w:rsidR="00BA73BB" w:rsidRPr="00A072A2" w:rsidRDefault="00BA73BB" w:rsidP="00741052">
      <w:pPr>
        <w:spacing w:after="120"/>
        <w:jc w:val="center"/>
        <w:rPr>
          <w:rFonts w:asciiTheme="minorHAnsi" w:hAnsiTheme="minorHAnsi" w:cstheme="minorHAnsi"/>
          <w:b/>
          <w:bCs/>
        </w:rPr>
      </w:pPr>
      <w:r w:rsidRPr="00A072A2">
        <w:rPr>
          <w:rFonts w:asciiTheme="minorHAnsi" w:hAnsiTheme="minorHAnsi" w:cstheme="minorHAnsi"/>
          <w:b/>
          <w:bCs/>
        </w:rPr>
        <w:t>§</w:t>
      </w:r>
      <w:r w:rsidR="00647AF1" w:rsidRPr="00A072A2">
        <w:rPr>
          <w:rFonts w:asciiTheme="minorHAnsi" w:hAnsiTheme="minorHAnsi" w:cstheme="minorHAnsi"/>
          <w:b/>
          <w:bCs/>
        </w:rPr>
        <w:t> </w:t>
      </w:r>
      <w:r w:rsidRPr="00A072A2">
        <w:rPr>
          <w:rFonts w:asciiTheme="minorHAnsi" w:hAnsiTheme="minorHAnsi" w:cstheme="minorHAnsi"/>
          <w:b/>
          <w:bCs/>
        </w:rPr>
        <w:t>1</w:t>
      </w:r>
      <w:r w:rsidR="0037371E" w:rsidRPr="00A072A2">
        <w:rPr>
          <w:rFonts w:asciiTheme="minorHAnsi" w:hAnsiTheme="minorHAnsi" w:cstheme="minorHAnsi"/>
          <w:b/>
          <w:bCs/>
        </w:rPr>
        <w:t>9</w:t>
      </w:r>
      <w:r w:rsidR="00294486" w:rsidRPr="00A072A2">
        <w:rPr>
          <w:rFonts w:asciiTheme="minorHAnsi" w:hAnsiTheme="minorHAnsi" w:cstheme="minorHAnsi"/>
          <w:b/>
          <w:bCs/>
        </w:rPr>
        <w:t>.</w:t>
      </w:r>
    </w:p>
    <w:p w14:paraId="7D2783E7" w14:textId="77777777" w:rsidR="003E2275" w:rsidRPr="00A072A2" w:rsidRDefault="003E2275" w:rsidP="003E2275">
      <w:pPr>
        <w:autoSpaceDE w:val="0"/>
        <w:spacing w:after="120"/>
        <w:jc w:val="center"/>
        <w:rPr>
          <w:rFonts w:asciiTheme="minorHAnsi" w:hAnsiTheme="minorHAnsi" w:cstheme="minorHAnsi"/>
          <w:b/>
          <w:bCs/>
        </w:rPr>
      </w:pPr>
      <w:r w:rsidRPr="00A072A2">
        <w:rPr>
          <w:rFonts w:asciiTheme="minorHAnsi" w:hAnsiTheme="minorHAnsi" w:cstheme="minorHAnsi"/>
          <w:b/>
          <w:bCs/>
        </w:rPr>
        <w:t>Odstąpienie od umowy</w:t>
      </w:r>
    </w:p>
    <w:p w14:paraId="6FFC31AC" w14:textId="77777777" w:rsidR="00BA73BB" w:rsidRPr="00A072A2" w:rsidRDefault="00BA73BB" w:rsidP="00741052">
      <w:pPr>
        <w:autoSpaceDE w:val="0"/>
        <w:spacing w:after="120"/>
        <w:jc w:val="both"/>
        <w:rPr>
          <w:rFonts w:asciiTheme="minorHAnsi" w:hAnsiTheme="minorHAnsi" w:cstheme="minorHAnsi"/>
        </w:rPr>
      </w:pPr>
      <w:r w:rsidRPr="00A072A2">
        <w:rPr>
          <w:rFonts w:asciiTheme="minorHAnsi" w:hAnsiTheme="minorHAnsi" w:cstheme="minorHAnsi"/>
        </w:rPr>
        <w:t>Oprócz przypadków wymienionych w treści tytułu XV Kodeksu cywilnego stronom przysługuje prawo odstąpienia od umowy w następujących sytuacjach:</w:t>
      </w:r>
    </w:p>
    <w:p w14:paraId="390A7DF5" w14:textId="77777777" w:rsidR="00BA73BB" w:rsidRPr="00A072A2" w:rsidRDefault="00BA73BB" w:rsidP="00333E32">
      <w:pPr>
        <w:numPr>
          <w:ilvl w:val="0"/>
          <w:numId w:val="29"/>
        </w:numPr>
        <w:tabs>
          <w:tab w:val="clear" w:pos="720"/>
        </w:tabs>
        <w:autoSpaceDE w:val="0"/>
        <w:spacing w:after="120"/>
        <w:ind w:left="426" w:hanging="426"/>
        <w:jc w:val="both"/>
        <w:rPr>
          <w:rFonts w:asciiTheme="minorHAnsi" w:hAnsiTheme="minorHAnsi" w:cstheme="minorHAnsi"/>
        </w:rPr>
      </w:pPr>
      <w:r w:rsidRPr="00A072A2">
        <w:rPr>
          <w:rFonts w:asciiTheme="minorHAnsi" w:hAnsiTheme="minorHAnsi" w:cstheme="minorHAnsi"/>
        </w:rPr>
        <w:t>Zamawiającemu przysługuje prawo do odstąpienia od umowy:</w:t>
      </w:r>
    </w:p>
    <w:p w14:paraId="628EFE30" w14:textId="77777777" w:rsidR="00BA73BB" w:rsidRPr="00A072A2" w:rsidRDefault="00BA73BB" w:rsidP="007D04B6">
      <w:pPr>
        <w:numPr>
          <w:ilvl w:val="0"/>
          <w:numId w:val="12"/>
        </w:numPr>
        <w:tabs>
          <w:tab w:val="clear" w:pos="0"/>
          <w:tab w:val="num"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t>w razie wystąpienia istotnej zmiany okoliczności powodującej, że wykonanie umowy nie leży w interesie publicznym, czego nie można było przewidzieć w chwili zawarcia umowy – odstąpienie od umowy w tym przypadku może nastąpić w terminie 30 dni od powzięcia wiadomości o powyższych okolicznościach,</w:t>
      </w:r>
    </w:p>
    <w:p w14:paraId="22BA5DA4" w14:textId="092CCC7A" w:rsidR="00BA73BB" w:rsidRPr="00A072A2" w:rsidRDefault="00BA73BB" w:rsidP="007D04B6">
      <w:pPr>
        <w:numPr>
          <w:ilvl w:val="0"/>
          <w:numId w:val="12"/>
        </w:numPr>
        <w:tabs>
          <w:tab w:val="left"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t xml:space="preserve">zostanie ogłoszona upadłość lub rozwiązanie  </w:t>
      </w:r>
      <w:r w:rsidR="002736F1" w:rsidRPr="00A072A2">
        <w:rPr>
          <w:rFonts w:asciiTheme="minorHAnsi" w:hAnsiTheme="minorHAnsi" w:cstheme="minorHAnsi"/>
        </w:rPr>
        <w:t xml:space="preserve">przedsiębiorstwa </w:t>
      </w:r>
      <w:r w:rsidR="00294486" w:rsidRPr="00A072A2">
        <w:rPr>
          <w:rFonts w:asciiTheme="minorHAnsi" w:hAnsiTheme="minorHAnsi" w:cstheme="minorHAnsi"/>
        </w:rPr>
        <w:t>W</w:t>
      </w:r>
      <w:r w:rsidRPr="00A072A2">
        <w:rPr>
          <w:rFonts w:asciiTheme="minorHAnsi" w:hAnsiTheme="minorHAnsi" w:cstheme="minorHAnsi"/>
        </w:rPr>
        <w:t>ykonawcy,</w:t>
      </w:r>
    </w:p>
    <w:p w14:paraId="62A72D20" w14:textId="16AD15DA" w:rsidR="00BA73BB" w:rsidRPr="00A072A2" w:rsidRDefault="002736F1" w:rsidP="007D04B6">
      <w:pPr>
        <w:numPr>
          <w:ilvl w:val="0"/>
          <w:numId w:val="12"/>
        </w:numPr>
        <w:tabs>
          <w:tab w:val="left"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t xml:space="preserve">nastąpi zajęcie </w:t>
      </w:r>
      <w:r w:rsidR="00BA73BB" w:rsidRPr="00A072A2">
        <w:rPr>
          <w:rFonts w:asciiTheme="minorHAnsi" w:hAnsiTheme="minorHAnsi" w:cstheme="minorHAnsi"/>
        </w:rPr>
        <w:t xml:space="preserve">majątku </w:t>
      </w:r>
      <w:r w:rsidR="00294486" w:rsidRPr="00A072A2">
        <w:rPr>
          <w:rFonts w:asciiTheme="minorHAnsi" w:hAnsiTheme="minorHAnsi" w:cstheme="minorHAnsi"/>
        </w:rPr>
        <w:t>W</w:t>
      </w:r>
      <w:r w:rsidR="00BA73BB" w:rsidRPr="00A072A2">
        <w:rPr>
          <w:rFonts w:asciiTheme="minorHAnsi" w:hAnsiTheme="minorHAnsi" w:cstheme="minorHAnsi"/>
        </w:rPr>
        <w:t>ykonawcy,</w:t>
      </w:r>
    </w:p>
    <w:p w14:paraId="427B0894" w14:textId="3D026FE2" w:rsidR="00BA73BB" w:rsidRPr="00A072A2" w:rsidRDefault="00294486" w:rsidP="007D04B6">
      <w:pPr>
        <w:numPr>
          <w:ilvl w:val="0"/>
          <w:numId w:val="12"/>
        </w:numPr>
        <w:tabs>
          <w:tab w:val="left"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t>W</w:t>
      </w:r>
      <w:r w:rsidR="00BA73BB" w:rsidRPr="00A072A2">
        <w:rPr>
          <w:rFonts w:asciiTheme="minorHAnsi" w:hAnsiTheme="minorHAnsi" w:cstheme="minorHAnsi"/>
        </w:rPr>
        <w:t xml:space="preserve">ykonawca nie rozpoczął robót bez uzasadnionych przyczyn oraz nie kontynuuje ich pomimo wezwania </w:t>
      </w:r>
      <w:r w:rsidR="002736F1" w:rsidRPr="00A072A2">
        <w:rPr>
          <w:rFonts w:asciiTheme="minorHAnsi" w:hAnsiTheme="minorHAnsi" w:cstheme="minorHAnsi"/>
        </w:rPr>
        <w:t>Z</w:t>
      </w:r>
      <w:r w:rsidR="00BA73BB" w:rsidRPr="00A072A2">
        <w:rPr>
          <w:rFonts w:asciiTheme="minorHAnsi" w:hAnsiTheme="minorHAnsi" w:cstheme="minorHAnsi"/>
        </w:rPr>
        <w:t xml:space="preserve">amawiającego złożonego na piśmie, </w:t>
      </w:r>
    </w:p>
    <w:p w14:paraId="0504FB72" w14:textId="77777777" w:rsidR="00BA73BB" w:rsidRPr="00A072A2" w:rsidRDefault="00294486" w:rsidP="007D04B6">
      <w:pPr>
        <w:numPr>
          <w:ilvl w:val="0"/>
          <w:numId w:val="12"/>
        </w:numPr>
        <w:tabs>
          <w:tab w:val="left"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t>W</w:t>
      </w:r>
      <w:r w:rsidR="00BA73BB" w:rsidRPr="00A072A2">
        <w:rPr>
          <w:rFonts w:asciiTheme="minorHAnsi" w:hAnsiTheme="minorHAnsi" w:cstheme="minorHAnsi"/>
        </w:rPr>
        <w:t>ykonawca przerwał realizację robót i przerwa ta</w:t>
      </w:r>
      <w:r w:rsidR="00647AF1" w:rsidRPr="00A072A2">
        <w:rPr>
          <w:rFonts w:asciiTheme="minorHAnsi" w:hAnsiTheme="minorHAnsi" w:cstheme="minorHAnsi"/>
        </w:rPr>
        <w:t xml:space="preserve"> trwa dłużej niż jeden miesiąc,</w:t>
      </w:r>
    </w:p>
    <w:p w14:paraId="2B2F0A8C" w14:textId="77777777" w:rsidR="00BA73BB" w:rsidRPr="00A072A2" w:rsidRDefault="00294486" w:rsidP="007D04B6">
      <w:pPr>
        <w:numPr>
          <w:ilvl w:val="0"/>
          <w:numId w:val="12"/>
        </w:numPr>
        <w:tabs>
          <w:tab w:val="left"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t>W</w:t>
      </w:r>
      <w:r w:rsidR="00BA73BB" w:rsidRPr="00A072A2">
        <w:rPr>
          <w:rFonts w:asciiTheme="minorHAnsi" w:hAnsiTheme="minorHAnsi" w:cstheme="minorHAnsi"/>
        </w:rPr>
        <w:t xml:space="preserve">ykonawca nie realizuje robót zgodnie z projektem budowlanym, niniejszą umową oraz przepisami </w:t>
      </w:r>
      <w:r w:rsidRPr="00A072A2">
        <w:rPr>
          <w:rFonts w:asciiTheme="minorHAnsi" w:hAnsiTheme="minorHAnsi" w:cstheme="minorHAnsi"/>
        </w:rPr>
        <w:t>p</w:t>
      </w:r>
      <w:r w:rsidR="00BA73BB" w:rsidRPr="00A072A2">
        <w:rPr>
          <w:rFonts w:asciiTheme="minorHAnsi" w:hAnsiTheme="minorHAnsi" w:cstheme="minorHAnsi"/>
        </w:rPr>
        <w:t>raw</w:t>
      </w:r>
      <w:r w:rsidRPr="00A072A2">
        <w:rPr>
          <w:rFonts w:asciiTheme="minorHAnsi" w:hAnsiTheme="minorHAnsi" w:cstheme="minorHAnsi"/>
        </w:rPr>
        <w:t>a</w:t>
      </w:r>
      <w:r w:rsidR="00BA73BB" w:rsidRPr="00A072A2">
        <w:rPr>
          <w:rFonts w:asciiTheme="minorHAnsi" w:hAnsiTheme="minorHAnsi" w:cstheme="minorHAnsi"/>
        </w:rPr>
        <w:t xml:space="preserve"> budowlane</w:t>
      </w:r>
      <w:r w:rsidRPr="00A072A2">
        <w:rPr>
          <w:rFonts w:asciiTheme="minorHAnsi" w:hAnsiTheme="minorHAnsi" w:cstheme="minorHAnsi"/>
        </w:rPr>
        <w:t>go</w:t>
      </w:r>
      <w:r w:rsidR="00BA73BB" w:rsidRPr="00A072A2">
        <w:rPr>
          <w:rFonts w:asciiTheme="minorHAnsi" w:hAnsiTheme="minorHAnsi" w:cstheme="minorHAnsi"/>
        </w:rPr>
        <w:t xml:space="preserve"> i obustronnymi ustaleniami. </w:t>
      </w:r>
    </w:p>
    <w:p w14:paraId="46B4774C" w14:textId="77777777" w:rsidR="00BA73BB" w:rsidRPr="00A072A2" w:rsidRDefault="00BA73BB" w:rsidP="00333E32">
      <w:pPr>
        <w:numPr>
          <w:ilvl w:val="0"/>
          <w:numId w:val="29"/>
        </w:numPr>
        <w:tabs>
          <w:tab w:val="clear" w:pos="720"/>
          <w:tab w:val="num" w:pos="426"/>
        </w:tabs>
        <w:autoSpaceDE w:val="0"/>
        <w:spacing w:after="120"/>
        <w:ind w:left="426" w:hanging="426"/>
        <w:jc w:val="both"/>
        <w:rPr>
          <w:rFonts w:asciiTheme="minorHAnsi" w:hAnsiTheme="minorHAnsi" w:cstheme="minorHAnsi"/>
        </w:rPr>
      </w:pPr>
      <w:r w:rsidRPr="00A072A2">
        <w:rPr>
          <w:rFonts w:asciiTheme="minorHAnsi" w:hAnsiTheme="minorHAnsi" w:cstheme="minorHAnsi"/>
        </w:rPr>
        <w:t>Wykonawcy przysługuje prawo odstąpienia od umowy, w szczególności jeżeli:</w:t>
      </w:r>
    </w:p>
    <w:p w14:paraId="145181AB" w14:textId="77777777" w:rsidR="00BA73BB" w:rsidRPr="00A072A2" w:rsidRDefault="00294486" w:rsidP="007D04B6">
      <w:pPr>
        <w:numPr>
          <w:ilvl w:val="0"/>
          <w:numId w:val="3"/>
        </w:numPr>
        <w:tabs>
          <w:tab w:val="left"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lastRenderedPageBreak/>
        <w:t>Z</w:t>
      </w:r>
      <w:r w:rsidR="00BA73BB" w:rsidRPr="00A072A2">
        <w:rPr>
          <w:rFonts w:asciiTheme="minorHAnsi" w:hAnsiTheme="minorHAnsi" w:cstheme="minorHAnsi"/>
        </w:rPr>
        <w:t>amawiający nie wywiązuje się z obowiązku zapłaty faktur mimo dodatkowego wezwania w terminie trzech miesięcy od upływu terminu na zapłatę faktur, określonego w niniejszej umowie,</w:t>
      </w:r>
    </w:p>
    <w:p w14:paraId="15E8358C" w14:textId="218AF73D" w:rsidR="00BA73BB" w:rsidRPr="00A072A2" w:rsidRDefault="00294486" w:rsidP="007D04B6">
      <w:pPr>
        <w:numPr>
          <w:ilvl w:val="0"/>
          <w:numId w:val="3"/>
        </w:numPr>
        <w:tabs>
          <w:tab w:val="left"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t>Z</w:t>
      </w:r>
      <w:r w:rsidR="00BA73BB" w:rsidRPr="00A072A2">
        <w:rPr>
          <w:rFonts w:asciiTheme="minorHAnsi" w:hAnsiTheme="minorHAnsi" w:cstheme="minorHAnsi"/>
        </w:rPr>
        <w:t>amawiający odmawia, bez uzasadnionej przyczyny, odbioru robót lub</w:t>
      </w:r>
      <w:r w:rsidR="002736F1" w:rsidRPr="00A072A2">
        <w:rPr>
          <w:rFonts w:asciiTheme="minorHAnsi" w:hAnsiTheme="minorHAnsi" w:cstheme="minorHAnsi"/>
        </w:rPr>
        <w:t xml:space="preserve"> </w:t>
      </w:r>
      <w:r w:rsidR="00BA73BB" w:rsidRPr="00A072A2">
        <w:rPr>
          <w:rFonts w:asciiTheme="minorHAnsi" w:hAnsiTheme="minorHAnsi" w:cstheme="minorHAnsi"/>
        </w:rPr>
        <w:t xml:space="preserve"> odmawia podpisania protokołu odbioru robót,</w:t>
      </w:r>
    </w:p>
    <w:p w14:paraId="085AE6B9" w14:textId="77777777" w:rsidR="00BA73BB" w:rsidRPr="00A072A2" w:rsidRDefault="00294486" w:rsidP="007D04B6">
      <w:pPr>
        <w:numPr>
          <w:ilvl w:val="0"/>
          <w:numId w:val="3"/>
        </w:numPr>
        <w:tabs>
          <w:tab w:val="left"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t>Z</w:t>
      </w:r>
      <w:r w:rsidR="00BA73BB" w:rsidRPr="00A072A2">
        <w:rPr>
          <w:rFonts w:asciiTheme="minorHAnsi" w:hAnsiTheme="minorHAnsi" w:cstheme="minorHAnsi"/>
        </w:rPr>
        <w:t xml:space="preserve">amawiający zawiadomi </w:t>
      </w:r>
      <w:r w:rsidRPr="00A072A2">
        <w:rPr>
          <w:rFonts w:asciiTheme="minorHAnsi" w:hAnsiTheme="minorHAnsi" w:cstheme="minorHAnsi"/>
        </w:rPr>
        <w:t>W</w:t>
      </w:r>
      <w:r w:rsidR="00BA73BB" w:rsidRPr="00A072A2">
        <w:rPr>
          <w:rFonts w:asciiTheme="minorHAnsi" w:hAnsiTheme="minorHAnsi" w:cstheme="minorHAnsi"/>
        </w:rPr>
        <w:t xml:space="preserve">ykonawcę, iż wobec zaistnienia uprzednio nieprzewidzianych okoliczności nie będzie mógł spełnić swoich zobowiązań umownych wobec </w:t>
      </w:r>
      <w:r w:rsidRPr="00A072A2">
        <w:rPr>
          <w:rFonts w:asciiTheme="minorHAnsi" w:hAnsiTheme="minorHAnsi" w:cstheme="minorHAnsi"/>
        </w:rPr>
        <w:t>W</w:t>
      </w:r>
      <w:r w:rsidR="00BA73BB" w:rsidRPr="00A072A2">
        <w:rPr>
          <w:rFonts w:asciiTheme="minorHAnsi" w:hAnsiTheme="minorHAnsi" w:cstheme="minorHAnsi"/>
        </w:rPr>
        <w:t xml:space="preserve">ykonawcy. </w:t>
      </w:r>
    </w:p>
    <w:p w14:paraId="2251F6CA" w14:textId="77777777" w:rsidR="00BA73BB" w:rsidRPr="00A072A2" w:rsidRDefault="00BA73BB" w:rsidP="00333E32">
      <w:pPr>
        <w:numPr>
          <w:ilvl w:val="0"/>
          <w:numId w:val="29"/>
        </w:numPr>
        <w:tabs>
          <w:tab w:val="clear" w:pos="720"/>
          <w:tab w:val="num" w:pos="426"/>
        </w:tabs>
        <w:autoSpaceDE w:val="0"/>
        <w:spacing w:after="120"/>
        <w:ind w:left="426" w:hanging="426"/>
        <w:jc w:val="both"/>
        <w:rPr>
          <w:rFonts w:asciiTheme="minorHAnsi" w:hAnsiTheme="minorHAnsi" w:cstheme="minorHAnsi"/>
        </w:rPr>
      </w:pPr>
      <w:r w:rsidRPr="00A072A2">
        <w:rPr>
          <w:rFonts w:asciiTheme="minorHAnsi" w:hAnsiTheme="minorHAnsi" w:cstheme="minorHAnsi"/>
        </w:rPr>
        <w:t>Odstąpienie od umowy winno nastąpić w formie pisemnej pod rygorem nieważności takiego oświadczenia i powinno zawierać uzasadnienie.</w:t>
      </w:r>
    </w:p>
    <w:p w14:paraId="3D7563F9" w14:textId="77777777" w:rsidR="00BA73BB" w:rsidRPr="00A072A2" w:rsidRDefault="00BA73BB" w:rsidP="00333E32">
      <w:pPr>
        <w:numPr>
          <w:ilvl w:val="0"/>
          <w:numId w:val="29"/>
        </w:numPr>
        <w:tabs>
          <w:tab w:val="clear" w:pos="720"/>
          <w:tab w:val="num" w:pos="426"/>
        </w:tabs>
        <w:autoSpaceDE w:val="0"/>
        <w:spacing w:after="120"/>
        <w:ind w:left="426" w:hanging="426"/>
        <w:jc w:val="both"/>
        <w:rPr>
          <w:rFonts w:asciiTheme="minorHAnsi" w:hAnsiTheme="minorHAnsi" w:cstheme="minorHAnsi"/>
        </w:rPr>
      </w:pPr>
      <w:r w:rsidRPr="00A072A2">
        <w:rPr>
          <w:rFonts w:asciiTheme="minorHAnsi" w:hAnsiTheme="minorHAnsi" w:cstheme="minorHAnsi"/>
        </w:rPr>
        <w:t xml:space="preserve">W </w:t>
      </w:r>
      <w:r w:rsidR="00C117A5" w:rsidRPr="00A072A2">
        <w:rPr>
          <w:rFonts w:asciiTheme="minorHAnsi" w:hAnsiTheme="minorHAnsi" w:cstheme="minorHAnsi"/>
        </w:rPr>
        <w:t>przypadku odstąpienia od umowy W</w:t>
      </w:r>
      <w:r w:rsidRPr="00A072A2">
        <w:rPr>
          <w:rFonts w:asciiTheme="minorHAnsi" w:hAnsiTheme="minorHAnsi" w:cstheme="minorHAnsi"/>
        </w:rPr>
        <w:t xml:space="preserve">ykonawcę oraz </w:t>
      </w:r>
      <w:r w:rsidR="00294486" w:rsidRPr="00A072A2">
        <w:rPr>
          <w:rFonts w:asciiTheme="minorHAnsi" w:hAnsiTheme="minorHAnsi" w:cstheme="minorHAnsi"/>
        </w:rPr>
        <w:t>Z</w:t>
      </w:r>
      <w:r w:rsidRPr="00A072A2">
        <w:rPr>
          <w:rFonts w:asciiTheme="minorHAnsi" w:hAnsiTheme="minorHAnsi" w:cstheme="minorHAnsi"/>
        </w:rPr>
        <w:t>amawiającego obciążają następujące obowiązki szczegółowe:</w:t>
      </w:r>
    </w:p>
    <w:p w14:paraId="5B8910F6" w14:textId="77777777" w:rsidR="00BA73BB" w:rsidRPr="00A072A2" w:rsidRDefault="00BA73BB" w:rsidP="007D04B6">
      <w:pPr>
        <w:numPr>
          <w:ilvl w:val="0"/>
          <w:numId w:val="11"/>
        </w:numPr>
        <w:tabs>
          <w:tab w:val="left"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t xml:space="preserve">w terminie 14 dni od daty odstąpienia od umowy </w:t>
      </w:r>
      <w:r w:rsidR="00294486" w:rsidRPr="00A072A2">
        <w:rPr>
          <w:rFonts w:asciiTheme="minorHAnsi" w:hAnsiTheme="minorHAnsi" w:cstheme="minorHAnsi"/>
        </w:rPr>
        <w:t>W</w:t>
      </w:r>
      <w:r w:rsidRPr="00A072A2">
        <w:rPr>
          <w:rFonts w:asciiTheme="minorHAnsi" w:hAnsiTheme="minorHAnsi" w:cstheme="minorHAnsi"/>
        </w:rPr>
        <w:t xml:space="preserve">ykonawca przy udziale </w:t>
      </w:r>
      <w:r w:rsidR="00294486" w:rsidRPr="00A072A2">
        <w:rPr>
          <w:rFonts w:asciiTheme="minorHAnsi" w:hAnsiTheme="minorHAnsi" w:cstheme="minorHAnsi"/>
        </w:rPr>
        <w:t>Z</w:t>
      </w:r>
      <w:r w:rsidRPr="00A072A2">
        <w:rPr>
          <w:rFonts w:asciiTheme="minorHAnsi" w:hAnsiTheme="minorHAnsi" w:cstheme="minorHAnsi"/>
        </w:rPr>
        <w:t>amawiającego sporządzi szczegółowy protokół inwentaryzacji robót w toku, w</w:t>
      </w:r>
      <w:r w:rsidR="00294486" w:rsidRPr="00A072A2">
        <w:rPr>
          <w:rFonts w:asciiTheme="minorHAnsi" w:hAnsiTheme="minorHAnsi" w:cstheme="minorHAnsi"/>
        </w:rPr>
        <w:t>edłu</w:t>
      </w:r>
      <w:r w:rsidRPr="00A072A2">
        <w:rPr>
          <w:rFonts w:asciiTheme="minorHAnsi" w:hAnsiTheme="minorHAnsi" w:cstheme="minorHAnsi"/>
        </w:rPr>
        <w:t xml:space="preserve">g stanu na dzień odstąpienia, </w:t>
      </w:r>
    </w:p>
    <w:p w14:paraId="345C8E7A" w14:textId="77777777" w:rsidR="00BA73BB" w:rsidRPr="00A072A2" w:rsidRDefault="00294486" w:rsidP="007D04B6">
      <w:pPr>
        <w:numPr>
          <w:ilvl w:val="0"/>
          <w:numId w:val="11"/>
        </w:numPr>
        <w:tabs>
          <w:tab w:val="left"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t>W</w:t>
      </w:r>
      <w:r w:rsidR="00BA73BB" w:rsidRPr="00A072A2">
        <w:rPr>
          <w:rFonts w:asciiTheme="minorHAnsi" w:hAnsiTheme="minorHAnsi" w:cstheme="minorHAnsi"/>
        </w:rPr>
        <w:t>ykonawca zabezpieczy przerwane roboty w zakresie obustronnie uzgodnionym na koszt tej strony, z której winy nastąpiło odstąpienie od umowy,</w:t>
      </w:r>
    </w:p>
    <w:p w14:paraId="5DD2A161" w14:textId="77777777" w:rsidR="00BA73BB" w:rsidRPr="00A072A2" w:rsidRDefault="00294486" w:rsidP="007D04B6">
      <w:pPr>
        <w:numPr>
          <w:ilvl w:val="0"/>
          <w:numId w:val="11"/>
        </w:numPr>
        <w:tabs>
          <w:tab w:val="left"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t>W</w:t>
      </w:r>
      <w:r w:rsidR="00BA73BB" w:rsidRPr="00A072A2">
        <w:rPr>
          <w:rFonts w:asciiTheme="minorHAnsi" w:hAnsiTheme="minorHAnsi" w:cstheme="minorHAnsi"/>
        </w:rPr>
        <w:t xml:space="preserve">ykonawca sporządzi wykaz tych materiałów, konstrukcji lub urządzeń, które nie mogą być wykorzystane przez </w:t>
      </w:r>
      <w:r w:rsidRPr="00A072A2">
        <w:rPr>
          <w:rFonts w:asciiTheme="minorHAnsi" w:hAnsiTheme="minorHAnsi" w:cstheme="minorHAnsi"/>
        </w:rPr>
        <w:t>W</w:t>
      </w:r>
      <w:r w:rsidR="00BA73BB" w:rsidRPr="00A072A2">
        <w:rPr>
          <w:rFonts w:asciiTheme="minorHAnsi" w:hAnsiTheme="minorHAnsi" w:cstheme="minorHAnsi"/>
        </w:rPr>
        <w:t>ykonawcę do realizacji innych robót, nieobjętych niniejszą umową, jeżeli odstąpienie od umowy nastąpiło z przyczyn niezależnych od niego,</w:t>
      </w:r>
    </w:p>
    <w:p w14:paraId="7485F5E1" w14:textId="77777777" w:rsidR="00BA73BB" w:rsidRPr="00A072A2" w:rsidRDefault="00294486" w:rsidP="007D04B6">
      <w:pPr>
        <w:numPr>
          <w:ilvl w:val="0"/>
          <w:numId w:val="11"/>
        </w:numPr>
        <w:tabs>
          <w:tab w:val="left"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t>W</w:t>
      </w:r>
      <w:r w:rsidR="00BA73BB" w:rsidRPr="00A072A2">
        <w:rPr>
          <w:rFonts w:asciiTheme="minorHAnsi" w:hAnsiTheme="minorHAnsi" w:cstheme="minorHAnsi"/>
        </w:rPr>
        <w:t xml:space="preserve">ykonawca zgłosi do dokonania przez </w:t>
      </w:r>
      <w:r w:rsidRPr="00A072A2">
        <w:rPr>
          <w:rFonts w:asciiTheme="minorHAnsi" w:hAnsiTheme="minorHAnsi" w:cstheme="minorHAnsi"/>
        </w:rPr>
        <w:t>Z</w:t>
      </w:r>
      <w:r w:rsidR="00BA73BB" w:rsidRPr="00A072A2">
        <w:rPr>
          <w:rFonts w:asciiTheme="minorHAnsi" w:hAnsiTheme="minorHAnsi" w:cstheme="minorHAnsi"/>
        </w:rPr>
        <w:t xml:space="preserve">amawiającego odbioru robót przerwanych oraz robót zabezpieczających, jeżeli odstąpienie od umowy nastąpiło z przyczyn, za które </w:t>
      </w:r>
      <w:r w:rsidRPr="00A072A2">
        <w:rPr>
          <w:rFonts w:asciiTheme="minorHAnsi" w:hAnsiTheme="minorHAnsi" w:cstheme="minorHAnsi"/>
        </w:rPr>
        <w:t>W</w:t>
      </w:r>
      <w:r w:rsidR="00BA73BB" w:rsidRPr="00A072A2">
        <w:rPr>
          <w:rFonts w:asciiTheme="minorHAnsi" w:hAnsiTheme="minorHAnsi" w:cstheme="minorHAnsi"/>
        </w:rPr>
        <w:t>ykonawca nie odpowiada,</w:t>
      </w:r>
    </w:p>
    <w:p w14:paraId="5236AB4E" w14:textId="77777777" w:rsidR="003B2DE5" w:rsidRPr="00A072A2" w:rsidRDefault="00294486" w:rsidP="00C117A5">
      <w:pPr>
        <w:numPr>
          <w:ilvl w:val="0"/>
          <w:numId w:val="11"/>
        </w:numPr>
        <w:tabs>
          <w:tab w:val="left"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t>W</w:t>
      </w:r>
      <w:r w:rsidR="00BA73BB" w:rsidRPr="00A072A2">
        <w:rPr>
          <w:rFonts w:asciiTheme="minorHAnsi" w:hAnsiTheme="minorHAnsi" w:cstheme="minorHAnsi"/>
        </w:rPr>
        <w:t xml:space="preserve">ykonawca niezwłocznie, najpóźniej w terminie 30 dni, usunie z terenu budowy urządzenia przez niego dostarczone lub wniesione. </w:t>
      </w:r>
    </w:p>
    <w:p w14:paraId="16569ED6" w14:textId="77777777" w:rsidR="00BA73BB" w:rsidRPr="00A072A2" w:rsidRDefault="00BA73BB" w:rsidP="00333E32">
      <w:pPr>
        <w:numPr>
          <w:ilvl w:val="0"/>
          <w:numId w:val="29"/>
        </w:numPr>
        <w:tabs>
          <w:tab w:val="clear" w:pos="720"/>
          <w:tab w:val="num" w:pos="426"/>
        </w:tabs>
        <w:autoSpaceDE w:val="0"/>
        <w:spacing w:after="120"/>
        <w:ind w:left="426" w:hanging="426"/>
        <w:jc w:val="both"/>
        <w:rPr>
          <w:rFonts w:asciiTheme="minorHAnsi" w:hAnsiTheme="minorHAnsi" w:cstheme="minorHAnsi"/>
        </w:rPr>
      </w:pPr>
      <w:r w:rsidRPr="00A072A2">
        <w:rPr>
          <w:rFonts w:asciiTheme="minorHAnsi" w:hAnsiTheme="minorHAnsi" w:cstheme="minorHAnsi"/>
        </w:rPr>
        <w:t xml:space="preserve">Zamawiający w razie odstąpienia od umowy z przyczyn, za które </w:t>
      </w:r>
      <w:r w:rsidR="00294486" w:rsidRPr="00A072A2">
        <w:rPr>
          <w:rFonts w:asciiTheme="minorHAnsi" w:hAnsiTheme="minorHAnsi" w:cstheme="minorHAnsi"/>
        </w:rPr>
        <w:t>W</w:t>
      </w:r>
      <w:r w:rsidRPr="00A072A2">
        <w:rPr>
          <w:rFonts w:asciiTheme="minorHAnsi" w:hAnsiTheme="minorHAnsi" w:cstheme="minorHAnsi"/>
        </w:rPr>
        <w:t>ykonawca nie ponosi odpowiedzialności, zobowiązany jest do:</w:t>
      </w:r>
    </w:p>
    <w:p w14:paraId="141846DF" w14:textId="77777777" w:rsidR="00BA73BB" w:rsidRPr="00A072A2" w:rsidRDefault="00BA73BB" w:rsidP="007D04B6">
      <w:pPr>
        <w:numPr>
          <w:ilvl w:val="0"/>
          <w:numId w:val="6"/>
        </w:numPr>
        <w:tabs>
          <w:tab w:val="left"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t>dokonania odbioru robót przerwanych oraz zapłaty wynagrodzenia za roboty, które zostały wykonane do dnia odstąpienia,</w:t>
      </w:r>
    </w:p>
    <w:p w14:paraId="0263854C" w14:textId="77777777" w:rsidR="00BA73BB" w:rsidRPr="00A072A2" w:rsidRDefault="00BA73BB" w:rsidP="007D04B6">
      <w:pPr>
        <w:numPr>
          <w:ilvl w:val="0"/>
          <w:numId w:val="6"/>
        </w:numPr>
        <w:tabs>
          <w:tab w:val="left"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t>odkupienia materiałów, konstrukcji lub urządzeń, określonych w pkt 4.</w:t>
      </w:r>
      <w:r w:rsidR="00B04510" w:rsidRPr="00A072A2">
        <w:rPr>
          <w:rFonts w:asciiTheme="minorHAnsi" w:hAnsiTheme="minorHAnsi" w:cstheme="minorHAnsi"/>
        </w:rPr>
        <w:t xml:space="preserve"> c)</w:t>
      </w:r>
      <w:r w:rsidRPr="00A072A2">
        <w:rPr>
          <w:rFonts w:asciiTheme="minorHAnsi" w:hAnsiTheme="minorHAnsi" w:cstheme="minorHAnsi"/>
        </w:rPr>
        <w:t>, po cenach przedstawionych w kosztorysie ofertowym, zwaloryzowanych zgodnie z zapisami niniejszej umowy,</w:t>
      </w:r>
    </w:p>
    <w:p w14:paraId="3EFD757F" w14:textId="77777777" w:rsidR="00BA73BB" w:rsidRPr="00A072A2" w:rsidRDefault="00BA73BB" w:rsidP="007D04B6">
      <w:pPr>
        <w:numPr>
          <w:ilvl w:val="0"/>
          <w:numId w:val="6"/>
        </w:numPr>
        <w:tabs>
          <w:tab w:val="left" w:pos="567"/>
        </w:tabs>
        <w:autoSpaceDE w:val="0"/>
        <w:spacing w:after="120"/>
        <w:ind w:left="567" w:hanging="283"/>
        <w:jc w:val="both"/>
        <w:rPr>
          <w:rFonts w:asciiTheme="minorHAnsi" w:hAnsiTheme="minorHAnsi" w:cstheme="minorHAnsi"/>
        </w:rPr>
      </w:pPr>
      <w:r w:rsidRPr="00A072A2">
        <w:rPr>
          <w:rFonts w:asciiTheme="minorHAnsi" w:hAnsiTheme="minorHAnsi" w:cstheme="minorHAnsi"/>
        </w:rPr>
        <w:t>rozliczenia się z wykonawcą z tytułu nierozliczonych w inny sposób kosztów budowy obiektów zaplecza, urządzeń związanych z zagospodarowaniem i uzbrojeniem terenu budowy, chyba że wykonawca wyrazi zgodę na przejęcie tych obiektów i urządzeń,</w:t>
      </w:r>
    </w:p>
    <w:p w14:paraId="1C916E85" w14:textId="77777777" w:rsidR="0010340B" w:rsidRPr="00A072A2" w:rsidRDefault="00BA73BB" w:rsidP="00C117A5">
      <w:pPr>
        <w:numPr>
          <w:ilvl w:val="0"/>
          <w:numId w:val="6"/>
        </w:numPr>
        <w:tabs>
          <w:tab w:val="left" w:pos="567"/>
        </w:tabs>
        <w:autoSpaceDE w:val="0"/>
        <w:spacing w:after="120"/>
        <w:ind w:left="567" w:hanging="283"/>
        <w:jc w:val="both"/>
        <w:rPr>
          <w:rFonts w:asciiTheme="minorHAnsi" w:hAnsiTheme="minorHAnsi" w:cstheme="minorHAnsi"/>
          <w:b/>
        </w:rPr>
      </w:pPr>
      <w:r w:rsidRPr="00A072A2">
        <w:rPr>
          <w:rFonts w:asciiTheme="minorHAnsi" w:hAnsiTheme="minorHAnsi" w:cstheme="minorHAnsi"/>
        </w:rPr>
        <w:t xml:space="preserve">przejęcia od </w:t>
      </w:r>
      <w:r w:rsidR="004C640E" w:rsidRPr="00A072A2">
        <w:rPr>
          <w:rFonts w:asciiTheme="minorHAnsi" w:hAnsiTheme="minorHAnsi" w:cstheme="minorHAnsi"/>
        </w:rPr>
        <w:t>W</w:t>
      </w:r>
      <w:r w:rsidRPr="00A072A2">
        <w:rPr>
          <w:rFonts w:asciiTheme="minorHAnsi" w:hAnsiTheme="minorHAnsi" w:cstheme="minorHAnsi"/>
        </w:rPr>
        <w:t>ykonawcy pod swój dozór terenu budowy.</w:t>
      </w:r>
    </w:p>
    <w:p w14:paraId="1249A595" w14:textId="4D176073" w:rsidR="00A15A70" w:rsidRPr="00A072A2" w:rsidRDefault="00A15A70" w:rsidP="00741052">
      <w:pPr>
        <w:spacing w:after="120"/>
        <w:jc w:val="center"/>
        <w:rPr>
          <w:rFonts w:asciiTheme="minorHAnsi" w:hAnsiTheme="minorHAnsi" w:cstheme="minorHAnsi"/>
          <w:b/>
          <w:bCs/>
        </w:rPr>
      </w:pPr>
      <w:r w:rsidRPr="00A072A2">
        <w:rPr>
          <w:rFonts w:asciiTheme="minorHAnsi" w:hAnsiTheme="minorHAnsi" w:cstheme="minorHAnsi"/>
          <w:b/>
          <w:bCs/>
        </w:rPr>
        <w:t>§</w:t>
      </w:r>
      <w:r w:rsidR="00647AF1" w:rsidRPr="00A072A2">
        <w:rPr>
          <w:rFonts w:asciiTheme="minorHAnsi" w:hAnsiTheme="minorHAnsi" w:cstheme="minorHAnsi"/>
          <w:b/>
          <w:bCs/>
        </w:rPr>
        <w:t> </w:t>
      </w:r>
      <w:r w:rsidR="0037371E" w:rsidRPr="00A072A2">
        <w:rPr>
          <w:rFonts w:asciiTheme="minorHAnsi" w:hAnsiTheme="minorHAnsi" w:cstheme="minorHAnsi"/>
          <w:b/>
          <w:bCs/>
        </w:rPr>
        <w:t>20</w:t>
      </w:r>
      <w:r w:rsidRPr="00A072A2">
        <w:rPr>
          <w:rFonts w:asciiTheme="minorHAnsi" w:hAnsiTheme="minorHAnsi" w:cstheme="minorHAnsi"/>
          <w:b/>
          <w:bCs/>
        </w:rPr>
        <w:t>.</w:t>
      </w:r>
    </w:p>
    <w:p w14:paraId="2E6200A0" w14:textId="77777777" w:rsidR="0010340B" w:rsidRPr="00A072A2" w:rsidRDefault="0010340B" w:rsidP="00741052">
      <w:pPr>
        <w:spacing w:after="120"/>
        <w:jc w:val="center"/>
        <w:rPr>
          <w:rFonts w:asciiTheme="minorHAnsi" w:hAnsiTheme="minorHAnsi" w:cstheme="minorHAnsi"/>
          <w:b/>
          <w:bCs/>
        </w:rPr>
      </w:pPr>
      <w:r w:rsidRPr="00A072A2">
        <w:rPr>
          <w:rFonts w:asciiTheme="minorHAnsi" w:hAnsiTheme="minorHAnsi" w:cstheme="minorHAnsi"/>
          <w:b/>
          <w:bCs/>
        </w:rPr>
        <w:t>Cesja</w:t>
      </w:r>
    </w:p>
    <w:p w14:paraId="00BEB626" w14:textId="785B16E3" w:rsidR="0010340B" w:rsidRPr="00A072A2" w:rsidRDefault="00A15A70" w:rsidP="00C117A5">
      <w:pPr>
        <w:suppressAutoHyphens w:val="0"/>
        <w:spacing w:after="120"/>
        <w:jc w:val="both"/>
        <w:rPr>
          <w:rFonts w:asciiTheme="minorHAnsi" w:hAnsiTheme="minorHAnsi" w:cstheme="minorHAnsi"/>
          <w:spacing w:val="-3"/>
          <w:lang w:eastAsia="pl-PL"/>
        </w:rPr>
      </w:pPr>
      <w:r w:rsidRPr="00A072A2">
        <w:rPr>
          <w:rFonts w:asciiTheme="minorHAnsi" w:hAnsiTheme="minorHAnsi" w:cstheme="minorHAnsi"/>
        </w:rPr>
        <w:t>Wykonawca nie może, bez zgody Zamawiającego wyrażonej w formie pisemnej, przenieść na osobę trzecią praw</w:t>
      </w:r>
      <w:r w:rsidR="00F73084" w:rsidRPr="00A072A2">
        <w:rPr>
          <w:rFonts w:asciiTheme="minorHAnsi" w:hAnsiTheme="minorHAnsi" w:cstheme="minorHAnsi"/>
        </w:rPr>
        <w:t xml:space="preserve"> ani</w:t>
      </w:r>
      <w:r w:rsidRPr="00A072A2">
        <w:rPr>
          <w:rFonts w:asciiTheme="minorHAnsi" w:hAnsiTheme="minorHAnsi" w:cstheme="minorHAnsi"/>
        </w:rPr>
        <w:t xml:space="preserve"> obowiązków wynikających z umowy, ani w całości</w:t>
      </w:r>
      <w:r w:rsidR="00832487" w:rsidRPr="00A072A2">
        <w:rPr>
          <w:rFonts w:asciiTheme="minorHAnsi" w:hAnsiTheme="minorHAnsi" w:cstheme="minorHAnsi"/>
        </w:rPr>
        <w:t>, ani</w:t>
      </w:r>
      <w:r w:rsidRPr="00A072A2">
        <w:rPr>
          <w:rFonts w:asciiTheme="minorHAnsi" w:hAnsiTheme="minorHAnsi" w:cstheme="minorHAnsi"/>
        </w:rPr>
        <w:t xml:space="preserve"> w części.</w:t>
      </w:r>
    </w:p>
    <w:p w14:paraId="2F5E6FE0" w14:textId="54D506CB" w:rsidR="00BA73BB" w:rsidRPr="00A072A2" w:rsidRDefault="00BA73BB" w:rsidP="00741052">
      <w:pPr>
        <w:spacing w:after="120"/>
        <w:jc w:val="center"/>
        <w:rPr>
          <w:rFonts w:asciiTheme="minorHAnsi" w:hAnsiTheme="minorHAnsi" w:cstheme="minorHAnsi"/>
          <w:b/>
          <w:bCs/>
        </w:rPr>
      </w:pPr>
      <w:r w:rsidRPr="00A072A2">
        <w:rPr>
          <w:rFonts w:asciiTheme="minorHAnsi" w:hAnsiTheme="minorHAnsi" w:cstheme="minorHAnsi"/>
          <w:b/>
          <w:bCs/>
        </w:rPr>
        <w:t>§</w:t>
      </w:r>
      <w:r w:rsidR="00647AF1" w:rsidRPr="00A072A2">
        <w:rPr>
          <w:rFonts w:asciiTheme="minorHAnsi" w:hAnsiTheme="minorHAnsi" w:cstheme="minorHAnsi"/>
          <w:b/>
          <w:bCs/>
        </w:rPr>
        <w:t> </w:t>
      </w:r>
      <w:r w:rsidR="00562FDC" w:rsidRPr="00A072A2">
        <w:rPr>
          <w:rFonts w:asciiTheme="minorHAnsi" w:hAnsiTheme="minorHAnsi" w:cstheme="minorHAnsi"/>
          <w:b/>
          <w:bCs/>
        </w:rPr>
        <w:t>2</w:t>
      </w:r>
      <w:r w:rsidR="0037371E" w:rsidRPr="00A072A2">
        <w:rPr>
          <w:rFonts w:asciiTheme="minorHAnsi" w:hAnsiTheme="minorHAnsi" w:cstheme="minorHAnsi"/>
          <w:b/>
          <w:bCs/>
        </w:rPr>
        <w:t>1</w:t>
      </w:r>
      <w:r w:rsidR="00294486" w:rsidRPr="00A072A2">
        <w:rPr>
          <w:rFonts w:asciiTheme="minorHAnsi" w:hAnsiTheme="minorHAnsi" w:cstheme="minorHAnsi"/>
          <w:b/>
          <w:bCs/>
        </w:rPr>
        <w:t>.</w:t>
      </w:r>
    </w:p>
    <w:p w14:paraId="54F6B453" w14:textId="77777777" w:rsidR="0010340B" w:rsidRPr="00A072A2" w:rsidRDefault="0010340B" w:rsidP="00741052">
      <w:pPr>
        <w:spacing w:after="120"/>
        <w:jc w:val="center"/>
        <w:rPr>
          <w:rFonts w:asciiTheme="minorHAnsi" w:hAnsiTheme="minorHAnsi" w:cstheme="minorHAnsi"/>
          <w:b/>
          <w:bCs/>
        </w:rPr>
      </w:pPr>
      <w:r w:rsidRPr="00A072A2">
        <w:rPr>
          <w:rFonts w:asciiTheme="minorHAnsi" w:hAnsiTheme="minorHAnsi" w:cstheme="minorHAnsi"/>
          <w:b/>
        </w:rPr>
        <w:t>Postanowienia końcowe</w:t>
      </w:r>
    </w:p>
    <w:p w14:paraId="1770B23A" w14:textId="77777777" w:rsidR="000E412D" w:rsidRPr="00A072A2" w:rsidRDefault="00BA73BB" w:rsidP="004513B6">
      <w:pPr>
        <w:pStyle w:val="Akapitzlist"/>
        <w:numPr>
          <w:ilvl w:val="0"/>
          <w:numId w:val="32"/>
        </w:numPr>
        <w:spacing w:after="0"/>
        <w:jc w:val="both"/>
        <w:rPr>
          <w:rFonts w:asciiTheme="minorHAnsi" w:hAnsiTheme="minorHAnsi" w:cstheme="minorHAnsi"/>
          <w:sz w:val="24"/>
          <w:szCs w:val="24"/>
        </w:rPr>
      </w:pPr>
      <w:r w:rsidRPr="00A072A2">
        <w:rPr>
          <w:rFonts w:asciiTheme="minorHAnsi" w:hAnsiTheme="minorHAnsi" w:cstheme="minorHAnsi"/>
          <w:sz w:val="24"/>
          <w:szCs w:val="24"/>
        </w:rPr>
        <w:lastRenderedPageBreak/>
        <w:t>W sprawach nieuregulowanych w niniejszej umowie zastosowanie będą miały przepisy Kodeksu cywilnego, ustawy Prawo zamówień publicznych</w:t>
      </w:r>
      <w:r w:rsidR="00294486" w:rsidRPr="00A072A2">
        <w:rPr>
          <w:rFonts w:asciiTheme="minorHAnsi" w:hAnsiTheme="minorHAnsi" w:cstheme="minorHAnsi"/>
          <w:sz w:val="24"/>
          <w:szCs w:val="24"/>
        </w:rPr>
        <w:t xml:space="preserve"> oraz</w:t>
      </w:r>
      <w:r w:rsidR="00C117A5" w:rsidRPr="00A072A2">
        <w:rPr>
          <w:rFonts w:asciiTheme="minorHAnsi" w:hAnsiTheme="minorHAnsi" w:cstheme="minorHAnsi"/>
          <w:sz w:val="24"/>
          <w:szCs w:val="24"/>
        </w:rPr>
        <w:t xml:space="preserve"> Prawa budowlanego.</w:t>
      </w:r>
    </w:p>
    <w:p w14:paraId="6E31ACF6" w14:textId="5989ED50" w:rsidR="007B0A94" w:rsidRPr="00A072A2" w:rsidRDefault="007B0A94" w:rsidP="004513B6">
      <w:pPr>
        <w:numPr>
          <w:ilvl w:val="0"/>
          <w:numId w:val="32"/>
        </w:numPr>
        <w:suppressAutoHyphens w:val="0"/>
        <w:autoSpaceDE w:val="0"/>
        <w:autoSpaceDN w:val="0"/>
        <w:adjustRightInd w:val="0"/>
        <w:spacing w:line="276" w:lineRule="auto"/>
        <w:jc w:val="both"/>
        <w:rPr>
          <w:rFonts w:asciiTheme="minorHAnsi" w:hAnsiTheme="minorHAnsi" w:cstheme="minorHAnsi"/>
          <w:lang w:eastAsia="pl-PL"/>
        </w:rPr>
      </w:pPr>
      <w:r w:rsidRPr="00A072A2">
        <w:rPr>
          <w:rFonts w:asciiTheme="minorHAnsi" w:hAnsiTheme="minorHAnsi" w:cstheme="minorHAnsi"/>
        </w:rPr>
        <w:t xml:space="preserve">W przypadku zaistnienia pomiędzy stronami sporu wynikającego z umowy lub pozostającego w związku z umową, strony zobowiązują się do jego rozwiązania w drodze </w:t>
      </w:r>
      <w:r w:rsidR="00F73084" w:rsidRPr="00A072A2">
        <w:rPr>
          <w:rFonts w:asciiTheme="minorHAnsi" w:hAnsiTheme="minorHAnsi" w:cstheme="minorHAnsi"/>
        </w:rPr>
        <w:t xml:space="preserve">polubownej, przed Sądem Polubownym </w:t>
      </w:r>
      <w:r w:rsidRPr="00A072A2">
        <w:rPr>
          <w:rFonts w:asciiTheme="minorHAnsi" w:hAnsiTheme="minorHAnsi" w:cstheme="minorHAnsi"/>
        </w:rPr>
        <w:t>przy Prokuratorii Generalnej Rzeczypospolitej Polskiej zgodnie z Regulaminem tego Sądu</w:t>
      </w:r>
      <w:r w:rsidR="00F73084" w:rsidRPr="00A072A2">
        <w:rPr>
          <w:rFonts w:asciiTheme="minorHAnsi" w:hAnsiTheme="minorHAnsi" w:cstheme="minorHAnsi"/>
        </w:rPr>
        <w:t>.</w:t>
      </w:r>
    </w:p>
    <w:p w14:paraId="43389ED2" w14:textId="77777777" w:rsidR="007B0A94" w:rsidRPr="00A072A2" w:rsidRDefault="007B0A94" w:rsidP="000C0B4F">
      <w:pPr>
        <w:spacing w:line="276" w:lineRule="auto"/>
        <w:jc w:val="both"/>
        <w:rPr>
          <w:rFonts w:asciiTheme="minorHAnsi" w:hAnsiTheme="minorHAnsi" w:cstheme="minorHAnsi"/>
        </w:rPr>
      </w:pPr>
    </w:p>
    <w:p w14:paraId="7C90A751" w14:textId="77777777" w:rsidR="00995F07" w:rsidRPr="00A072A2" w:rsidRDefault="00995F07" w:rsidP="00741052">
      <w:pPr>
        <w:spacing w:after="120"/>
        <w:jc w:val="center"/>
        <w:rPr>
          <w:rFonts w:asciiTheme="minorHAnsi" w:hAnsiTheme="minorHAnsi" w:cstheme="minorHAnsi"/>
          <w:b/>
          <w:bCs/>
        </w:rPr>
      </w:pPr>
    </w:p>
    <w:p w14:paraId="66DD9012" w14:textId="175FC10A" w:rsidR="00BA73BB" w:rsidRPr="00A072A2" w:rsidRDefault="00BA73BB" w:rsidP="00741052">
      <w:pPr>
        <w:spacing w:after="120"/>
        <w:jc w:val="center"/>
        <w:rPr>
          <w:rFonts w:asciiTheme="minorHAnsi" w:hAnsiTheme="minorHAnsi" w:cstheme="minorHAnsi"/>
          <w:b/>
          <w:bCs/>
        </w:rPr>
      </w:pPr>
      <w:r w:rsidRPr="00A072A2">
        <w:rPr>
          <w:rFonts w:asciiTheme="minorHAnsi" w:hAnsiTheme="minorHAnsi" w:cstheme="minorHAnsi"/>
          <w:b/>
          <w:bCs/>
        </w:rPr>
        <w:t>§</w:t>
      </w:r>
      <w:r w:rsidR="00647AF1" w:rsidRPr="00A072A2">
        <w:rPr>
          <w:rFonts w:asciiTheme="minorHAnsi" w:hAnsiTheme="minorHAnsi" w:cstheme="minorHAnsi"/>
          <w:b/>
          <w:bCs/>
        </w:rPr>
        <w:t> </w:t>
      </w:r>
      <w:r w:rsidR="00B04510" w:rsidRPr="00A072A2">
        <w:rPr>
          <w:rFonts w:asciiTheme="minorHAnsi" w:hAnsiTheme="minorHAnsi" w:cstheme="minorHAnsi"/>
          <w:b/>
          <w:bCs/>
        </w:rPr>
        <w:t>2</w:t>
      </w:r>
      <w:r w:rsidR="002B1FEC" w:rsidRPr="00A072A2">
        <w:rPr>
          <w:rFonts w:asciiTheme="minorHAnsi" w:hAnsiTheme="minorHAnsi" w:cstheme="minorHAnsi"/>
          <w:b/>
          <w:bCs/>
        </w:rPr>
        <w:t>2</w:t>
      </w:r>
      <w:r w:rsidR="00294486" w:rsidRPr="00A072A2">
        <w:rPr>
          <w:rFonts w:asciiTheme="minorHAnsi" w:hAnsiTheme="minorHAnsi" w:cstheme="minorHAnsi"/>
          <w:b/>
          <w:bCs/>
        </w:rPr>
        <w:t>.</w:t>
      </w:r>
    </w:p>
    <w:p w14:paraId="5CECED4F" w14:textId="77777777" w:rsidR="003B2DE5" w:rsidRPr="00A072A2" w:rsidRDefault="00BA73BB" w:rsidP="00C117A5">
      <w:pPr>
        <w:spacing w:after="120"/>
        <w:jc w:val="both"/>
        <w:rPr>
          <w:rFonts w:asciiTheme="minorHAnsi" w:hAnsiTheme="minorHAnsi" w:cstheme="minorHAnsi"/>
        </w:rPr>
      </w:pPr>
      <w:r w:rsidRPr="00A072A2">
        <w:rPr>
          <w:rFonts w:asciiTheme="minorHAnsi" w:hAnsiTheme="minorHAnsi" w:cstheme="minorHAnsi"/>
        </w:rPr>
        <w:t>Umowa n</w:t>
      </w:r>
      <w:r w:rsidR="00BC305E" w:rsidRPr="00A072A2">
        <w:rPr>
          <w:rFonts w:asciiTheme="minorHAnsi" w:hAnsiTheme="minorHAnsi" w:cstheme="minorHAnsi"/>
        </w:rPr>
        <w:t>iniejsza została sporządzona w trzech</w:t>
      </w:r>
      <w:r w:rsidRPr="00A072A2">
        <w:rPr>
          <w:rFonts w:asciiTheme="minorHAnsi" w:hAnsiTheme="minorHAnsi" w:cstheme="minorHAnsi"/>
        </w:rPr>
        <w:t xml:space="preserve"> jednobrzmiących egzemplarzach</w:t>
      </w:r>
      <w:r w:rsidR="00BE194E" w:rsidRPr="00A072A2">
        <w:rPr>
          <w:rFonts w:asciiTheme="minorHAnsi" w:hAnsiTheme="minorHAnsi" w:cstheme="minorHAnsi"/>
        </w:rPr>
        <w:t>,</w:t>
      </w:r>
      <w:r w:rsidRPr="00A072A2">
        <w:rPr>
          <w:rFonts w:asciiTheme="minorHAnsi" w:hAnsiTheme="minorHAnsi" w:cstheme="minorHAnsi"/>
        </w:rPr>
        <w:t xml:space="preserve"> z czego </w:t>
      </w:r>
      <w:r w:rsidR="00BC305E" w:rsidRPr="00A072A2">
        <w:rPr>
          <w:rFonts w:asciiTheme="minorHAnsi" w:hAnsiTheme="minorHAnsi" w:cstheme="minorHAnsi"/>
        </w:rPr>
        <w:t xml:space="preserve">dwa </w:t>
      </w:r>
      <w:r w:rsidRPr="00A072A2">
        <w:rPr>
          <w:rFonts w:asciiTheme="minorHAnsi" w:hAnsiTheme="minorHAnsi" w:cstheme="minorHAnsi"/>
        </w:rPr>
        <w:t>otrzymuje Zamawiający</w:t>
      </w:r>
      <w:r w:rsidR="00294486" w:rsidRPr="00A072A2">
        <w:rPr>
          <w:rFonts w:asciiTheme="minorHAnsi" w:hAnsiTheme="minorHAnsi" w:cstheme="minorHAnsi"/>
        </w:rPr>
        <w:t>,</w:t>
      </w:r>
      <w:r w:rsidR="00C117A5" w:rsidRPr="00A072A2">
        <w:rPr>
          <w:rFonts w:asciiTheme="minorHAnsi" w:hAnsiTheme="minorHAnsi" w:cstheme="minorHAnsi"/>
        </w:rPr>
        <w:t xml:space="preserve"> a jeden Wykonawca.</w:t>
      </w:r>
    </w:p>
    <w:p w14:paraId="0858E9B0" w14:textId="77777777" w:rsidR="00BA73BB" w:rsidRPr="00A072A2" w:rsidRDefault="00BA73BB" w:rsidP="00741052">
      <w:pPr>
        <w:spacing w:after="120"/>
        <w:rPr>
          <w:rFonts w:asciiTheme="minorHAnsi" w:hAnsiTheme="minorHAnsi" w:cstheme="minorHAnsi"/>
        </w:rPr>
      </w:pPr>
      <w:r w:rsidRPr="00A072A2">
        <w:rPr>
          <w:rFonts w:asciiTheme="minorHAnsi" w:hAnsiTheme="minorHAnsi" w:cstheme="minorHAnsi"/>
        </w:rPr>
        <w:t>Na tym umowę zakończono i podpisano:</w:t>
      </w:r>
    </w:p>
    <w:p w14:paraId="5609AD53" w14:textId="77777777" w:rsidR="00BA73BB" w:rsidRPr="00A072A2" w:rsidRDefault="00BA73BB" w:rsidP="00741052">
      <w:pPr>
        <w:spacing w:after="120"/>
        <w:rPr>
          <w:rFonts w:asciiTheme="minorHAnsi" w:hAnsiTheme="minorHAnsi" w:cstheme="minorHAnsi"/>
        </w:rPr>
      </w:pPr>
    </w:p>
    <w:p w14:paraId="4C4B1F52" w14:textId="77777777" w:rsidR="00832487" w:rsidRPr="00A072A2" w:rsidRDefault="00832487" w:rsidP="00741052">
      <w:pPr>
        <w:spacing w:after="120"/>
        <w:rPr>
          <w:rFonts w:asciiTheme="minorHAnsi" w:hAnsiTheme="minorHAnsi" w:cstheme="minorHAnsi"/>
        </w:rPr>
      </w:pPr>
    </w:p>
    <w:p w14:paraId="78FD6247" w14:textId="77777777" w:rsidR="00BA73BB" w:rsidRPr="00A072A2" w:rsidRDefault="00BA73BB" w:rsidP="0010340B">
      <w:pPr>
        <w:spacing w:after="120"/>
        <w:ind w:firstLine="426"/>
        <w:rPr>
          <w:rFonts w:asciiTheme="minorHAnsi" w:hAnsiTheme="minorHAnsi" w:cstheme="minorHAnsi"/>
          <w:b/>
          <w:bCs/>
        </w:rPr>
      </w:pPr>
      <w:r w:rsidRPr="00A072A2">
        <w:rPr>
          <w:rFonts w:asciiTheme="minorHAnsi" w:hAnsiTheme="minorHAnsi" w:cstheme="minorHAnsi"/>
          <w:b/>
          <w:bCs/>
        </w:rPr>
        <w:t>ZAMAWIAJĄCY:</w:t>
      </w:r>
      <w:r w:rsidRPr="00A072A2">
        <w:rPr>
          <w:rFonts w:asciiTheme="minorHAnsi" w:hAnsiTheme="minorHAnsi" w:cstheme="minorHAnsi"/>
          <w:b/>
          <w:bCs/>
        </w:rPr>
        <w:tab/>
      </w:r>
      <w:r w:rsidRPr="00A072A2">
        <w:rPr>
          <w:rFonts w:asciiTheme="minorHAnsi" w:hAnsiTheme="minorHAnsi" w:cstheme="minorHAnsi"/>
          <w:b/>
          <w:bCs/>
        </w:rPr>
        <w:tab/>
      </w:r>
      <w:r w:rsidRPr="00A072A2">
        <w:rPr>
          <w:rFonts w:asciiTheme="minorHAnsi" w:hAnsiTheme="minorHAnsi" w:cstheme="minorHAnsi"/>
          <w:b/>
          <w:bCs/>
        </w:rPr>
        <w:tab/>
      </w:r>
      <w:r w:rsidRPr="00A072A2">
        <w:rPr>
          <w:rFonts w:asciiTheme="minorHAnsi" w:hAnsiTheme="minorHAnsi" w:cstheme="minorHAnsi"/>
          <w:b/>
          <w:bCs/>
        </w:rPr>
        <w:tab/>
      </w:r>
      <w:r w:rsidRPr="00A072A2">
        <w:rPr>
          <w:rFonts w:asciiTheme="minorHAnsi" w:hAnsiTheme="minorHAnsi" w:cstheme="minorHAnsi"/>
          <w:b/>
          <w:bCs/>
        </w:rPr>
        <w:tab/>
      </w:r>
      <w:r w:rsidRPr="00A072A2">
        <w:rPr>
          <w:rFonts w:asciiTheme="minorHAnsi" w:hAnsiTheme="minorHAnsi" w:cstheme="minorHAnsi"/>
          <w:b/>
          <w:bCs/>
        </w:rPr>
        <w:tab/>
      </w:r>
      <w:r w:rsidRPr="00A072A2">
        <w:rPr>
          <w:rFonts w:asciiTheme="minorHAnsi" w:hAnsiTheme="minorHAnsi" w:cstheme="minorHAnsi"/>
          <w:b/>
          <w:bCs/>
        </w:rPr>
        <w:tab/>
      </w:r>
      <w:r w:rsidR="00A43C36" w:rsidRPr="00A072A2">
        <w:rPr>
          <w:rFonts w:asciiTheme="minorHAnsi" w:hAnsiTheme="minorHAnsi" w:cstheme="minorHAnsi"/>
          <w:b/>
          <w:bCs/>
        </w:rPr>
        <w:t xml:space="preserve">   </w:t>
      </w:r>
      <w:r w:rsidRPr="00A072A2">
        <w:rPr>
          <w:rFonts w:asciiTheme="minorHAnsi" w:hAnsiTheme="minorHAnsi" w:cstheme="minorHAnsi"/>
          <w:b/>
          <w:bCs/>
        </w:rPr>
        <w:t>WYKONAWCA:</w:t>
      </w:r>
      <w:r w:rsidR="00A43C36" w:rsidRPr="00A072A2">
        <w:rPr>
          <w:rFonts w:asciiTheme="minorHAnsi" w:hAnsiTheme="minorHAnsi" w:cstheme="minorHAnsi"/>
          <w:b/>
          <w:bCs/>
        </w:rPr>
        <w:t xml:space="preserve">  </w:t>
      </w:r>
    </w:p>
    <w:sectPr w:rsidR="00BA73BB" w:rsidRPr="00A072A2">
      <w:headerReference w:type="even" r:id="rId8"/>
      <w:headerReference w:type="default" r:id="rId9"/>
      <w:footerReference w:type="even" r:id="rId10"/>
      <w:footerReference w:type="default" r:id="rId11"/>
      <w:headerReference w:type="first" r:id="rId12"/>
      <w:footerReference w:type="first" r:id="rId13"/>
      <w:pgSz w:w="11906" w:h="16838"/>
      <w:pgMar w:top="1134" w:right="1273" w:bottom="1276" w:left="1417" w:header="708" w:footer="708" w:gutter="0"/>
      <w:cols w:space="708"/>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EC208E" w14:textId="77777777" w:rsidR="005D410B" w:rsidRDefault="005D410B">
      <w:r>
        <w:separator/>
      </w:r>
    </w:p>
  </w:endnote>
  <w:endnote w:type="continuationSeparator" w:id="0">
    <w:p w14:paraId="45A6BCB3" w14:textId="77777777" w:rsidR="005D410B" w:rsidRDefault="005D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altName w:val="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Albertus Medium">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Bookman Old Style">
    <w:panose1 w:val="020506040505050202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NewRoman">
    <w:panose1 w:val="00000000000000000000"/>
    <w:charset w:val="EE"/>
    <w:family w:val="auto"/>
    <w:notTrueType/>
    <w:pitch w:val="default"/>
    <w:sig w:usb0="00000005" w:usb1="00000000" w:usb2="00000000" w:usb3="00000000" w:csb0="00000002" w:csb1="00000000"/>
  </w:font>
  <w:font w:name="Palatino Linotype">
    <w:panose1 w:val="02040502050505030304"/>
    <w:charset w:val="EE"/>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12A2F7" w14:textId="77777777" w:rsidR="00A4599E" w:rsidRDefault="00A4599E">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7FCD76" w14:textId="77777777" w:rsidR="00EF3571" w:rsidRDefault="00EF3571">
    <w:pPr>
      <w:pStyle w:val="Stopka"/>
      <w:ind w:right="360"/>
    </w:pPr>
    <w:r>
      <w:rPr>
        <w:noProof/>
        <w:lang w:eastAsia="pl-PL"/>
      </w:rPr>
      <mc:AlternateContent>
        <mc:Choice Requires="wps">
          <w:drawing>
            <wp:anchor distT="0" distB="0" distL="0" distR="0" simplePos="0" relativeHeight="251657728" behindDoc="0" locked="0" layoutInCell="1" allowOverlap="1" wp14:anchorId="73130C55" wp14:editId="3CCCFC89">
              <wp:simplePos x="0" y="0"/>
              <wp:positionH relativeFrom="page">
                <wp:posOffset>6598920</wp:posOffset>
              </wp:positionH>
              <wp:positionV relativeFrom="paragraph">
                <wp:posOffset>635</wp:posOffset>
              </wp:positionV>
              <wp:extent cx="247015" cy="173990"/>
              <wp:effectExtent l="7620" t="635" r="2540" b="635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00DDBA" w14:textId="3EFD9E1F" w:rsidR="00EF3571" w:rsidRDefault="00EF3571">
                          <w:pPr>
                            <w:pStyle w:val="Stopka"/>
                          </w:pPr>
                          <w:r>
                            <w:rPr>
                              <w:rStyle w:val="Numerstrony"/>
                            </w:rPr>
                            <w:fldChar w:fldCharType="begin"/>
                          </w:r>
                          <w:r>
                            <w:rPr>
                              <w:rStyle w:val="Numerstrony"/>
                            </w:rPr>
                            <w:instrText xml:space="preserve"> PAGE </w:instrText>
                          </w:r>
                          <w:r>
                            <w:rPr>
                              <w:rStyle w:val="Numerstrony"/>
                            </w:rPr>
                            <w:fldChar w:fldCharType="separate"/>
                          </w:r>
                          <w:r w:rsidR="00311BBE">
                            <w:rPr>
                              <w:rStyle w:val="Numerstrony"/>
                              <w:noProof/>
                            </w:rPr>
                            <w:t>20</w:t>
                          </w:r>
                          <w:r>
                            <w:rPr>
                              <w:rStyle w:val="Numerstrony"/>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130C55" id="_x0000_t202" coordsize="21600,21600" o:spt="202" path="m,l,21600r21600,l21600,xe">
              <v:stroke joinstyle="miter"/>
              <v:path gradientshapeok="t" o:connecttype="rect"/>
            </v:shapetype>
            <v:shape id="Text Box 1" o:spid="_x0000_s1026" type="#_x0000_t202" style="position:absolute;margin-left:519.6pt;margin-top:.05pt;width:19.45pt;height:13.7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" stroked="f">
              <v:fill opacity="0"/>
              <v:textbox inset="0,0,0,0">
                <w:txbxContent>
                  <w:p w14:paraId="1F00DDBA" w14:textId="3EFD9E1F" w:rsidR="00EF3571" w:rsidRDefault="00EF3571">
                    <w:pPr>
                      <w:pStyle w:val="Stopka"/>
                    </w:pPr>
                    <w:r>
                      <w:rPr>
                        <w:rStyle w:val="Numerstrony"/>
                      </w:rPr>
                      <w:fldChar w:fldCharType="begin"/>
                    </w:r>
                    <w:r>
                      <w:rPr>
                        <w:rStyle w:val="Numerstrony"/>
                      </w:rPr>
                      <w:instrText xml:space="preserve"> PAGE </w:instrText>
                    </w:r>
                    <w:r>
                      <w:rPr>
                        <w:rStyle w:val="Numerstrony"/>
                      </w:rPr>
                      <w:fldChar w:fldCharType="separate"/>
                    </w:r>
                    <w:r w:rsidR="00311BBE">
                      <w:rPr>
                        <w:rStyle w:val="Numerstrony"/>
                        <w:noProof/>
                      </w:rPr>
                      <w:t>20</w:t>
                    </w:r>
                    <w:r>
                      <w:rPr>
                        <w:rStyle w:val="Numerstrony"/>
                      </w:rPr>
                      <w:fldChar w:fldCharType="end"/>
                    </w:r>
                  </w:p>
                </w:txbxContent>
              </v:textbox>
              <w10:wrap type="square" side="largest" anchorx="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D05A3" w14:textId="77777777" w:rsidR="00A4599E" w:rsidRDefault="00A4599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FCBF9C" w14:textId="77777777" w:rsidR="005D410B" w:rsidRDefault="005D410B">
      <w:r>
        <w:separator/>
      </w:r>
    </w:p>
  </w:footnote>
  <w:footnote w:type="continuationSeparator" w:id="0">
    <w:p w14:paraId="42ABFDB3" w14:textId="77777777" w:rsidR="005D410B" w:rsidRDefault="005D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E23747" w14:textId="77777777" w:rsidR="00A4599E" w:rsidRDefault="00A4599E">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479DF6" w14:textId="729952A6" w:rsidR="005E42A5" w:rsidRPr="001233EA" w:rsidRDefault="005E42A5" w:rsidP="005E42A5">
    <w:pPr>
      <w:pStyle w:val="Stopka"/>
      <w:tabs>
        <w:tab w:val="clear" w:pos="4536"/>
        <w:tab w:val="clear" w:pos="9072"/>
        <w:tab w:val="left" w:pos="5122"/>
        <w:tab w:val="left" w:pos="5580"/>
      </w:tabs>
      <w:rPr>
        <w:sz w:val="18"/>
        <w:u w:val="single"/>
        <w:lang w:eastAsia="pl-PL"/>
      </w:rPr>
    </w:pPr>
    <w:r w:rsidRPr="001233EA">
      <w:rPr>
        <w:sz w:val="18"/>
        <w:u w:val="single"/>
        <w:lang w:eastAsia="pl-PL"/>
      </w:rPr>
      <w:t>Gmina Zakrzew</w:t>
    </w:r>
    <w:r w:rsidR="00A4599E">
      <w:rPr>
        <w:sz w:val="18"/>
        <w:u w:val="single"/>
        <w:lang w:eastAsia="pl-PL"/>
      </w:rPr>
      <w:tab/>
    </w:r>
    <w:r w:rsidR="00A47570">
      <w:rPr>
        <w:sz w:val="18"/>
        <w:u w:val="single"/>
        <w:lang w:eastAsia="pl-PL"/>
      </w:rPr>
      <w:tab/>
    </w:r>
    <w:r w:rsidR="00A47570">
      <w:rPr>
        <w:sz w:val="18"/>
        <w:u w:val="single"/>
        <w:lang w:eastAsia="pl-PL"/>
      </w:rPr>
      <w:tab/>
    </w:r>
    <w:r w:rsidR="00A47570">
      <w:rPr>
        <w:sz w:val="18"/>
        <w:u w:val="single"/>
        <w:lang w:eastAsia="pl-PL"/>
      </w:rPr>
      <w:tab/>
    </w:r>
    <w:r w:rsidR="00A4599E">
      <w:rPr>
        <w:sz w:val="18"/>
        <w:u w:val="single"/>
        <w:lang w:eastAsia="pl-PL"/>
      </w:rPr>
      <w:tab/>
    </w:r>
    <w:r w:rsidR="00A4599E">
      <w:rPr>
        <w:sz w:val="18"/>
        <w:u w:val="single"/>
        <w:lang w:eastAsia="pl-PL"/>
      </w:rPr>
      <w:tab/>
    </w:r>
    <w:r w:rsidRPr="001233EA">
      <w:rPr>
        <w:sz w:val="18"/>
        <w:u w:val="single"/>
        <w:lang w:eastAsia="pl-PL"/>
      </w:rPr>
      <w:t>ZP</w:t>
    </w:r>
    <w:r w:rsidRPr="001233EA">
      <w:rPr>
        <w:rFonts w:ascii="Palatino Linotype" w:hAnsi="Palatino Linotype"/>
        <w:bCs/>
        <w:sz w:val="18"/>
        <w:szCs w:val="18"/>
        <w:u w:val="single"/>
      </w:rPr>
      <w:t>.271.1.</w:t>
    </w:r>
    <w:r>
      <w:rPr>
        <w:rFonts w:ascii="Palatino Linotype" w:hAnsi="Palatino Linotype"/>
        <w:bCs/>
        <w:sz w:val="18"/>
        <w:szCs w:val="18"/>
        <w:u w:val="single"/>
      </w:rPr>
      <w:t>1</w:t>
    </w:r>
    <w:r w:rsidRPr="001233EA">
      <w:rPr>
        <w:rFonts w:ascii="Palatino Linotype" w:hAnsi="Palatino Linotype"/>
        <w:bCs/>
        <w:sz w:val="18"/>
        <w:szCs w:val="18"/>
        <w:u w:val="single"/>
      </w:rPr>
      <w:t>.20</w:t>
    </w:r>
    <w:r>
      <w:rPr>
        <w:rFonts w:ascii="Palatino Linotype" w:hAnsi="Palatino Linotype"/>
        <w:bCs/>
        <w:sz w:val="18"/>
        <w:szCs w:val="18"/>
        <w:u w:val="single"/>
      </w:rPr>
      <w:t>22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DCF7B0" w14:textId="77777777" w:rsidR="00A4599E" w:rsidRDefault="00A4599E">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360"/>
        </w:tabs>
        <w:ind w:left="360" w:hanging="360"/>
      </w:pPr>
      <w:rPr>
        <w:b/>
      </w:rPr>
    </w:lvl>
    <w:lvl w:ilvl="1">
      <w:start w:val="1"/>
      <w:numFmt w:val="decimal"/>
      <w:lvlText w:val="%2."/>
      <w:lvlJc w:val="left"/>
      <w:pPr>
        <w:tabs>
          <w:tab w:val="num" w:pos="360"/>
        </w:tabs>
        <w:ind w:left="36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420"/>
        </w:tabs>
        <w:ind w:left="420" w:hanging="36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5"/>
    <w:multiLevelType w:val="multilevel"/>
    <w:tmpl w:val="33BABDFA"/>
    <w:name w:val="WW8Num5"/>
    <w:lvl w:ilvl="0">
      <w:start w:val="1"/>
      <w:numFmt w:val="lowerLetter"/>
      <w:lvlText w:val="%1)"/>
      <w:lvlJc w:val="left"/>
      <w:pPr>
        <w:tabs>
          <w:tab w:val="num" w:pos="720"/>
        </w:tabs>
        <w:ind w:left="72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864" w:hanging="360"/>
      </w:pPr>
      <w:rPr>
        <w:rFonts w:ascii="Symbol" w:hAnsi="Symbol"/>
        <w:b/>
      </w:rPr>
    </w:lvl>
  </w:abstractNum>
  <w:abstractNum w:abstractNumId="6" w15:restartNumberingAfterBreak="0">
    <w:nsid w:val="00000007"/>
    <w:multiLevelType w:val="singleLevel"/>
    <w:tmpl w:val="81B8F9BE"/>
    <w:name w:val="WW8Num7"/>
    <w:lvl w:ilvl="0">
      <w:start w:val="1"/>
      <w:numFmt w:val="decimal"/>
      <w:lvlText w:val="%1."/>
      <w:lvlJc w:val="left"/>
      <w:pPr>
        <w:tabs>
          <w:tab w:val="num" w:pos="0"/>
        </w:tabs>
        <w:ind w:left="360" w:hanging="360"/>
      </w:pPr>
      <w:rPr>
        <w:rFonts w:ascii="Times New Roman" w:hAnsi="Times New Roman" w:cs="Times New Roman"/>
        <w:strike w:val="0"/>
        <w:color w:val="000000"/>
        <w:sz w:val="24"/>
        <w:szCs w:val="24"/>
      </w:rPr>
    </w:lvl>
  </w:abstractNum>
  <w:abstractNum w:abstractNumId="7" w15:restartNumberingAfterBreak="0">
    <w:nsid w:val="00000008"/>
    <w:multiLevelType w:val="singleLevel"/>
    <w:tmpl w:val="00000008"/>
    <w:lvl w:ilvl="0">
      <w:start w:val="1"/>
      <w:numFmt w:val="lowerLetter"/>
      <w:lvlText w:val="%1)"/>
      <w:lvlJc w:val="left"/>
      <w:pPr>
        <w:tabs>
          <w:tab w:val="num" w:pos="0"/>
        </w:tabs>
        <w:ind w:left="587" w:hanging="360"/>
      </w:pPr>
    </w:lvl>
  </w:abstractNum>
  <w:abstractNum w:abstractNumId="8" w15:restartNumberingAfterBreak="0">
    <w:nsid w:val="0000000A"/>
    <w:multiLevelType w:val="singleLevel"/>
    <w:tmpl w:val="0000000A"/>
    <w:name w:val="WW8Num10"/>
    <w:lvl w:ilvl="0">
      <w:start w:val="1"/>
      <w:numFmt w:val="lowerLetter"/>
      <w:lvlText w:val="%1)"/>
      <w:lvlJc w:val="left"/>
      <w:pPr>
        <w:tabs>
          <w:tab w:val="num" w:pos="0"/>
        </w:tabs>
        <w:ind w:left="720" w:hanging="360"/>
      </w:pPr>
    </w:lvl>
  </w:abstractNum>
  <w:abstractNum w:abstractNumId="9" w15:restartNumberingAfterBreak="0">
    <w:nsid w:val="0000000B"/>
    <w:multiLevelType w:val="singleLevel"/>
    <w:tmpl w:val="91FAC740"/>
    <w:name w:val="WW8Num11"/>
    <w:lvl w:ilvl="0">
      <w:start w:val="1"/>
      <w:numFmt w:val="lowerLetter"/>
      <w:lvlText w:val="%1)"/>
      <w:lvlJc w:val="left"/>
      <w:pPr>
        <w:tabs>
          <w:tab w:val="num" w:pos="0"/>
        </w:tabs>
        <w:ind w:left="720" w:hanging="360"/>
      </w:pPr>
      <w:rPr>
        <w:rFonts w:ascii="Times New Roman" w:eastAsia="Calibri" w:hAnsi="Times New Roman" w:cs="Times New Roman"/>
        <w:sz w:val="18"/>
        <w:szCs w:val="24"/>
      </w:rPr>
    </w:lvl>
  </w:abstractNum>
  <w:abstractNum w:abstractNumId="10" w15:restartNumberingAfterBreak="0">
    <w:nsid w:val="0000000C"/>
    <w:multiLevelType w:val="multilevel"/>
    <w:tmpl w:val="6A2445D4"/>
    <w:name w:val="WW8Num12"/>
    <w:lvl w:ilvl="0">
      <w:start w:val="1"/>
      <w:numFmt w:val="decimal"/>
      <w:lvlText w:val="%1."/>
      <w:lvlJc w:val="left"/>
      <w:pPr>
        <w:tabs>
          <w:tab w:val="num" w:pos="0"/>
        </w:tabs>
        <w:ind w:left="360" w:hanging="360"/>
      </w:pPr>
      <w:rPr>
        <w:rFonts w:ascii="Symbol" w:hAnsi="Symbol" w:cs="Symbol" w:hint="default"/>
        <w:b/>
      </w:rPr>
    </w:lvl>
    <w:lvl w:ilvl="1">
      <w:start w:val="1"/>
      <w:numFmt w:val="decimal"/>
      <w:lvlText w:val="%1.%2."/>
      <w:lvlJc w:val="left"/>
      <w:pPr>
        <w:tabs>
          <w:tab w:val="num" w:pos="0"/>
        </w:tabs>
        <w:ind w:left="632" w:hanging="405"/>
      </w:pPr>
      <w:rPr>
        <w:rFonts w:ascii="Courier New" w:hAnsi="Courier New" w:cs="Courier New" w:hint="default"/>
      </w:rPr>
    </w:lvl>
    <w:lvl w:ilvl="2">
      <w:start w:val="1"/>
      <w:numFmt w:val="decimal"/>
      <w:lvlText w:val="%1.%2.%3."/>
      <w:lvlJc w:val="left"/>
      <w:pPr>
        <w:tabs>
          <w:tab w:val="num" w:pos="0"/>
        </w:tabs>
        <w:ind w:left="1174" w:hanging="720"/>
      </w:pPr>
      <w:rPr>
        <w:rFonts w:ascii="Courier New" w:hAnsi="Courier New" w:cs="Courier New" w:hint="default"/>
      </w:rPr>
    </w:lvl>
    <w:lvl w:ilvl="3">
      <w:start w:val="1"/>
      <w:numFmt w:val="decimal"/>
      <w:lvlText w:val="%1.%2.%3.%4."/>
      <w:lvlJc w:val="left"/>
      <w:pPr>
        <w:tabs>
          <w:tab w:val="num" w:pos="0"/>
        </w:tabs>
        <w:ind w:left="1401" w:hanging="720"/>
      </w:pPr>
      <w:rPr>
        <w:rFonts w:ascii="Courier New" w:hAnsi="Courier New" w:cs="Courier New" w:hint="default"/>
      </w:rPr>
    </w:lvl>
    <w:lvl w:ilvl="4">
      <w:start w:val="1"/>
      <w:numFmt w:val="decimal"/>
      <w:lvlText w:val="%1.%2.%3.%4.%5."/>
      <w:lvlJc w:val="left"/>
      <w:pPr>
        <w:tabs>
          <w:tab w:val="num" w:pos="0"/>
        </w:tabs>
        <w:ind w:left="1988" w:hanging="1080"/>
      </w:pPr>
      <w:rPr>
        <w:rFonts w:ascii="Courier New" w:hAnsi="Courier New" w:cs="Courier New" w:hint="default"/>
      </w:rPr>
    </w:lvl>
    <w:lvl w:ilvl="5">
      <w:start w:val="1"/>
      <w:numFmt w:val="decimal"/>
      <w:lvlText w:val="%1.%2.%3.%4.%5.%6."/>
      <w:lvlJc w:val="left"/>
      <w:pPr>
        <w:tabs>
          <w:tab w:val="num" w:pos="0"/>
        </w:tabs>
        <w:ind w:left="2215" w:hanging="1080"/>
      </w:pPr>
      <w:rPr>
        <w:rFonts w:ascii="Courier New" w:hAnsi="Courier New" w:cs="Courier New" w:hint="default"/>
      </w:rPr>
    </w:lvl>
    <w:lvl w:ilvl="6">
      <w:start w:val="1"/>
      <w:numFmt w:val="decimal"/>
      <w:lvlText w:val="%1.%2.%3.%4.%5.%6.%7."/>
      <w:lvlJc w:val="left"/>
      <w:pPr>
        <w:tabs>
          <w:tab w:val="num" w:pos="0"/>
        </w:tabs>
        <w:ind w:left="2802" w:hanging="1440"/>
      </w:pPr>
      <w:rPr>
        <w:rFonts w:ascii="Courier New" w:hAnsi="Courier New" w:cs="Courier New" w:hint="default"/>
      </w:rPr>
    </w:lvl>
    <w:lvl w:ilvl="7">
      <w:start w:val="1"/>
      <w:numFmt w:val="decimal"/>
      <w:lvlText w:val="%1.%2.%3.%4.%5.%6.%7.%8."/>
      <w:lvlJc w:val="left"/>
      <w:pPr>
        <w:tabs>
          <w:tab w:val="num" w:pos="0"/>
        </w:tabs>
        <w:ind w:left="3029" w:hanging="1440"/>
      </w:pPr>
      <w:rPr>
        <w:rFonts w:ascii="Courier New" w:hAnsi="Courier New" w:cs="Courier New" w:hint="default"/>
      </w:rPr>
    </w:lvl>
    <w:lvl w:ilvl="8">
      <w:start w:val="1"/>
      <w:numFmt w:val="decimal"/>
      <w:lvlText w:val="%1.%2.%3.%4.%5.%6.%7.%8.%9."/>
      <w:lvlJc w:val="left"/>
      <w:pPr>
        <w:tabs>
          <w:tab w:val="num" w:pos="0"/>
        </w:tabs>
        <w:ind w:left="3616" w:hanging="1800"/>
      </w:pPr>
      <w:rPr>
        <w:rFonts w:ascii="Courier New" w:hAnsi="Courier New" w:cs="Courier New" w:hint="default"/>
      </w:rPr>
    </w:lvl>
  </w:abstractNum>
  <w:abstractNum w:abstractNumId="11" w15:restartNumberingAfterBreak="0">
    <w:nsid w:val="0000000D"/>
    <w:multiLevelType w:val="multilevel"/>
    <w:tmpl w:val="0000000D"/>
    <w:name w:val="WW8Num13"/>
    <w:lvl w:ilvl="0">
      <w:start w:val="1"/>
      <w:numFmt w:val="decimal"/>
      <w:lvlText w:val="%1."/>
      <w:lvlJc w:val="left"/>
      <w:pPr>
        <w:tabs>
          <w:tab w:val="num" w:pos="720"/>
        </w:tabs>
        <w:ind w:left="720" w:hanging="360"/>
      </w:pPr>
      <w:rPr>
        <w:rFonts w:ascii="Times New Roman" w:hAnsi="Times New Roman" w:cs="Times New Roman"/>
        <w:color w:val="000000"/>
        <w:sz w:val="24"/>
        <w:szCs w:val="24"/>
      </w:rPr>
    </w:lvl>
    <w:lvl w:ilvl="1">
      <w:start w:val="1"/>
      <w:numFmt w:val="lowerLetter"/>
      <w:lvlText w:val="%2)"/>
      <w:lvlJc w:val="left"/>
      <w:pPr>
        <w:tabs>
          <w:tab w:val="num" w:pos="1353"/>
        </w:tabs>
        <w:ind w:left="1353"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0000000E"/>
    <w:multiLevelType w:val="singleLevel"/>
    <w:tmpl w:val="0000000E"/>
    <w:name w:val="WW8Num14"/>
    <w:lvl w:ilvl="0">
      <w:start w:val="1"/>
      <w:numFmt w:val="decimal"/>
      <w:lvlText w:val="%1."/>
      <w:lvlJc w:val="left"/>
      <w:pPr>
        <w:tabs>
          <w:tab w:val="num" w:pos="360"/>
        </w:tabs>
        <w:ind w:left="360" w:hanging="360"/>
      </w:pPr>
      <w:rPr>
        <w:rFonts w:cs="Times New Roman"/>
        <w:lang w:val="pl-PL"/>
      </w:rPr>
    </w:lvl>
  </w:abstractNum>
  <w:abstractNum w:abstractNumId="13" w15:restartNumberingAfterBreak="0">
    <w:nsid w:val="0000000F"/>
    <w:multiLevelType w:val="singleLevel"/>
    <w:tmpl w:val="8E666434"/>
    <w:name w:val="WW8Num15"/>
    <w:lvl w:ilvl="0">
      <w:start w:val="1"/>
      <w:numFmt w:val="lowerLetter"/>
      <w:lvlText w:val="%1)"/>
      <w:lvlJc w:val="left"/>
      <w:pPr>
        <w:tabs>
          <w:tab w:val="num" w:pos="0"/>
        </w:tabs>
        <w:ind w:left="587" w:hanging="360"/>
      </w:pPr>
      <w:rPr>
        <w:rFonts w:hint="default"/>
        <w:b w:val="0"/>
        <w:bCs/>
      </w:rPr>
    </w:lvl>
  </w:abstractNum>
  <w:abstractNum w:abstractNumId="14" w15:restartNumberingAfterBreak="0">
    <w:nsid w:val="00000010"/>
    <w:multiLevelType w:val="singleLevel"/>
    <w:tmpl w:val="00000010"/>
    <w:name w:val="WW8Num16"/>
    <w:lvl w:ilvl="0">
      <w:start w:val="1"/>
      <w:numFmt w:val="lowerLetter"/>
      <w:lvlText w:val="%1)"/>
      <w:lvlJc w:val="left"/>
      <w:pPr>
        <w:tabs>
          <w:tab w:val="num" w:pos="0"/>
        </w:tabs>
        <w:ind w:left="720" w:hanging="360"/>
      </w:pPr>
      <w:rPr>
        <w:rFonts w:hint="default"/>
      </w:rPr>
    </w:lvl>
  </w:abstractNum>
  <w:abstractNum w:abstractNumId="15" w15:restartNumberingAfterBreak="0">
    <w:nsid w:val="00000011"/>
    <w:multiLevelType w:val="singleLevel"/>
    <w:tmpl w:val="00000011"/>
    <w:name w:val="WW8Num17"/>
    <w:lvl w:ilvl="0">
      <w:start w:val="1"/>
      <w:numFmt w:val="lowerLetter"/>
      <w:lvlText w:val="%1)"/>
      <w:lvlJc w:val="left"/>
      <w:pPr>
        <w:tabs>
          <w:tab w:val="num" w:pos="786"/>
        </w:tabs>
        <w:ind w:left="786" w:hanging="360"/>
      </w:pPr>
      <w:rPr>
        <w:rFonts w:hint="default"/>
      </w:rPr>
    </w:lvl>
  </w:abstractNum>
  <w:abstractNum w:abstractNumId="16" w15:restartNumberingAfterBreak="0">
    <w:nsid w:val="00000012"/>
    <w:multiLevelType w:val="singleLevel"/>
    <w:tmpl w:val="00000012"/>
    <w:name w:val="WW8Num18"/>
    <w:lvl w:ilvl="0">
      <w:start w:val="1"/>
      <w:numFmt w:val="lowerLetter"/>
      <w:lvlText w:val="%1)"/>
      <w:lvlJc w:val="left"/>
      <w:pPr>
        <w:tabs>
          <w:tab w:val="num" w:pos="0"/>
        </w:tabs>
        <w:ind w:left="720" w:hanging="360"/>
      </w:pPr>
    </w:lvl>
  </w:abstractNum>
  <w:abstractNum w:abstractNumId="17" w15:restartNumberingAfterBreak="0">
    <w:nsid w:val="00000013"/>
    <w:multiLevelType w:val="singleLevel"/>
    <w:tmpl w:val="00000013"/>
    <w:name w:val="WW8Num19"/>
    <w:lvl w:ilvl="0">
      <w:start w:val="1"/>
      <w:numFmt w:val="bullet"/>
      <w:lvlText w:val=""/>
      <w:lvlJc w:val="left"/>
      <w:pPr>
        <w:tabs>
          <w:tab w:val="num" w:pos="0"/>
        </w:tabs>
        <w:ind w:left="1068" w:hanging="360"/>
      </w:pPr>
      <w:rPr>
        <w:rFonts w:ascii="Symbol" w:hAnsi="Symbol"/>
      </w:rPr>
    </w:lvl>
  </w:abstractNum>
  <w:abstractNum w:abstractNumId="18" w15:restartNumberingAfterBreak="0">
    <w:nsid w:val="00000014"/>
    <w:multiLevelType w:val="singleLevel"/>
    <w:tmpl w:val="00000014"/>
    <w:lvl w:ilvl="0">
      <w:start w:val="1"/>
      <w:numFmt w:val="lowerLetter"/>
      <w:lvlText w:val="%1)"/>
      <w:lvlJc w:val="left"/>
      <w:pPr>
        <w:tabs>
          <w:tab w:val="num" w:pos="720"/>
        </w:tabs>
        <w:ind w:left="720" w:hanging="360"/>
      </w:pPr>
    </w:lvl>
  </w:abstractNum>
  <w:abstractNum w:abstractNumId="19" w15:restartNumberingAfterBreak="0">
    <w:nsid w:val="00000016"/>
    <w:multiLevelType w:val="singleLevel"/>
    <w:tmpl w:val="00000016"/>
    <w:name w:val="WW8Num22"/>
    <w:lvl w:ilvl="0">
      <w:start w:val="1"/>
      <w:numFmt w:val="lowerLetter"/>
      <w:lvlText w:val="%1)"/>
      <w:lvlJc w:val="left"/>
      <w:pPr>
        <w:tabs>
          <w:tab w:val="num" w:pos="360"/>
        </w:tabs>
        <w:ind w:left="360" w:hanging="360"/>
      </w:pPr>
    </w:lvl>
  </w:abstractNum>
  <w:abstractNum w:abstractNumId="20" w15:restartNumberingAfterBreak="0">
    <w:nsid w:val="00000017"/>
    <w:multiLevelType w:val="singleLevel"/>
    <w:tmpl w:val="9B160736"/>
    <w:name w:val="WW8Num23"/>
    <w:lvl w:ilvl="0">
      <w:start w:val="1"/>
      <w:numFmt w:val="decimal"/>
      <w:lvlText w:val="%1."/>
      <w:lvlJc w:val="left"/>
      <w:pPr>
        <w:tabs>
          <w:tab w:val="num" w:pos="0"/>
        </w:tabs>
        <w:ind w:left="360" w:hanging="360"/>
      </w:pPr>
      <w:rPr>
        <w:strike w:val="0"/>
      </w:rPr>
    </w:lvl>
  </w:abstractNum>
  <w:abstractNum w:abstractNumId="21" w15:restartNumberingAfterBreak="0">
    <w:nsid w:val="00000018"/>
    <w:multiLevelType w:val="singleLevel"/>
    <w:tmpl w:val="00000018"/>
    <w:name w:val="WW8Num24"/>
    <w:lvl w:ilvl="0">
      <w:start w:val="1"/>
      <w:numFmt w:val="lowerLetter"/>
      <w:lvlText w:val="%1)"/>
      <w:lvlJc w:val="left"/>
      <w:pPr>
        <w:tabs>
          <w:tab w:val="num" w:pos="708"/>
        </w:tabs>
        <w:ind w:left="720" w:hanging="360"/>
      </w:pPr>
      <w:rPr>
        <w:rFonts w:hint="default"/>
        <w:b w:val="0"/>
        <w:i w:val="0"/>
        <w:strike w:val="0"/>
        <w:dstrike w:val="0"/>
        <w:color w:val="000000"/>
        <w:sz w:val="24"/>
        <w:szCs w:val="24"/>
      </w:rPr>
    </w:lvl>
  </w:abstractNum>
  <w:abstractNum w:abstractNumId="22" w15:restartNumberingAfterBreak="0">
    <w:nsid w:val="00000019"/>
    <w:multiLevelType w:val="singleLevel"/>
    <w:tmpl w:val="00000019"/>
    <w:name w:val="WW8Num25"/>
    <w:lvl w:ilvl="0">
      <w:start w:val="1"/>
      <w:numFmt w:val="lowerLetter"/>
      <w:lvlText w:val="%1)"/>
      <w:lvlJc w:val="left"/>
      <w:pPr>
        <w:tabs>
          <w:tab w:val="num" w:pos="0"/>
        </w:tabs>
        <w:ind w:left="587" w:hanging="360"/>
      </w:pPr>
      <w:rPr>
        <w:rFonts w:hint="default"/>
      </w:rPr>
    </w:lvl>
  </w:abstractNum>
  <w:abstractNum w:abstractNumId="23" w15:restartNumberingAfterBreak="0">
    <w:nsid w:val="0000001A"/>
    <w:multiLevelType w:val="singleLevel"/>
    <w:tmpl w:val="0000001A"/>
    <w:lvl w:ilvl="0">
      <w:start w:val="1"/>
      <w:numFmt w:val="lowerLetter"/>
      <w:lvlText w:val="%1)"/>
      <w:lvlJc w:val="left"/>
      <w:pPr>
        <w:tabs>
          <w:tab w:val="num" w:pos="0"/>
        </w:tabs>
        <w:ind w:left="720" w:hanging="360"/>
      </w:pPr>
    </w:lvl>
  </w:abstractNum>
  <w:abstractNum w:abstractNumId="24" w15:restartNumberingAfterBreak="0">
    <w:nsid w:val="0000001B"/>
    <w:multiLevelType w:val="singleLevel"/>
    <w:tmpl w:val="0000001B"/>
    <w:name w:val="WW8Num27"/>
    <w:lvl w:ilvl="0">
      <w:start w:val="1"/>
      <w:numFmt w:val="lowerLetter"/>
      <w:lvlText w:val="%1)"/>
      <w:lvlJc w:val="left"/>
      <w:pPr>
        <w:tabs>
          <w:tab w:val="num" w:pos="720"/>
        </w:tabs>
        <w:ind w:left="720" w:hanging="360"/>
      </w:pPr>
      <w:rPr>
        <w:rFonts w:ascii="Symbol" w:hAnsi="Symbol" w:cs="Symbol" w:hint="default"/>
      </w:rPr>
    </w:lvl>
  </w:abstractNum>
  <w:abstractNum w:abstractNumId="25" w15:restartNumberingAfterBreak="0">
    <w:nsid w:val="0000001C"/>
    <w:multiLevelType w:val="singleLevel"/>
    <w:tmpl w:val="0000001C"/>
    <w:name w:val="WW8Num28"/>
    <w:lvl w:ilvl="0">
      <w:start w:val="1"/>
      <w:numFmt w:val="bullet"/>
      <w:lvlText w:val=""/>
      <w:lvlJc w:val="left"/>
      <w:pPr>
        <w:tabs>
          <w:tab w:val="num" w:pos="0"/>
        </w:tabs>
        <w:ind w:left="1080" w:hanging="360"/>
      </w:pPr>
      <w:rPr>
        <w:rFonts w:ascii="Symbol" w:hAnsi="Symbol" w:cs="Times New Roman" w:hint="default"/>
      </w:rPr>
    </w:lvl>
  </w:abstractNum>
  <w:abstractNum w:abstractNumId="26" w15:restartNumberingAfterBreak="0">
    <w:nsid w:val="0000001D"/>
    <w:multiLevelType w:val="singleLevel"/>
    <w:tmpl w:val="04150017"/>
    <w:name w:val="WW8Num42"/>
    <w:lvl w:ilvl="0">
      <w:start w:val="1"/>
      <w:numFmt w:val="lowerLetter"/>
      <w:lvlText w:val="%1)"/>
      <w:lvlJc w:val="left"/>
      <w:pPr>
        <w:ind w:left="720" w:hanging="360"/>
      </w:pPr>
      <w:rPr>
        <w:rFonts w:cs="Symbol" w:hint="default"/>
      </w:rPr>
    </w:lvl>
  </w:abstractNum>
  <w:abstractNum w:abstractNumId="27" w15:restartNumberingAfterBreak="0">
    <w:nsid w:val="0000001E"/>
    <w:multiLevelType w:val="multilevel"/>
    <w:tmpl w:val="0000001E"/>
    <w:name w:val="WW8Num30"/>
    <w:lvl w:ilvl="0">
      <w:start w:val="1"/>
      <w:numFmt w:val="decimal"/>
      <w:lvlText w:val="%1."/>
      <w:lvlJc w:val="left"/>
      <w:pPr>
        <w:tabs>
          <w:tab w:val="num" w:pos="0"/>
        </w:tabs>
        <w:ind w:left="336" w:hanging="360"/>
      </w:pPr>
      <w:rPr>
        <w:rFonts w:ascii="Times New Roman" w:eastAsia="Times New Roman" w:hAnsi="Times New Roman" w:cs="Times New Roman"/>
      </w:rPr>
    </w:lvl>
    <w:lvl w:ilvl="1">
      <w:start w:val="1"/>
      <w:numFmt w:val="decimal"/>
      <w:lvlText w:val="%1.%2."/>
      <w:lvlJc w:val="left"/>
      <w:pPr>
        <w:tabs>
          <w:tab w:val="num" w:pos="0"/>
        </w:tabs>
        <w:ind w:left="632" w:hanging="405"/>
      </w:pPr>
      <w:rPr>
        <w:rFonts w:hint="default"/>
      </w:rPr>
    </w:lvl>
    <w:lvl w:ilvl="2">
      <w:start w:val="1"/>
      <w:numFmt w:val="decimal"/>
      <w:lvlText w:val="%1.%2.%3."/>
      <w:lvlJc w:val="left"/>
      <w:pPr>
        <w:tabs>
          <w:tab w:val="num" w:pos="0"/>
        </w:tabs>
        <w:ind w:left="1198" w:hanging="720"/>
      </w:pPr>
      <w:rPr>
        <w:rFonts w:hint="default"/>
      </w:rPr>
    </w:lvl>
    <w:lvl w:ilvl="3">
      <w:start w:val="1"/>
      <w:numFmt w:val="decimal"/>
      <w:lvlText w:val="%1.%2.%3.%4."/>
      <w:lvlJc w:val="left"/>
      <w:pPr>
        <w:tabs>
          <w:tab w:val="num" w:pos="0"/>
        </w:tabs>
        <w:ind w:left="1449" w:hanging="720"/>
      </w:pPr>
      <w:rPr>
        <w:rFonts w:hint="default"/>
      </w:rPr>
    </w:lvl>
    <w:lvl w:ilvl="4">
      <w:start w:val="1"/>
      <w:numFmt w:val="decimal"/>
      <w:lvlText w:val="%1.%2.%3.%4.%5."/>
      <w:lvlJc w:val="left"/>
      <w:pPr>
        <w:tabs>
          <w:tab w:val="num" w:pos="0"/>
        </w:tabs>
        <w:ind w:left="2060" w:hanging="1080"/>
      </w:pPr>
      <w:rPr>
        <w:rFonts w:hint="default"/>
      </w:rPr>
    </w:lvl>
    <w:lvl w:ilvl="5">
      <w:start w:val="1"/>
      <w:numFmt w:val="decimal"/>
      <w:lvlText w:val="%1.%2.%3.%4.%5.%6."/>
      <w:lvlJc w:val="left"/>
      <w:pPr>
        <w:tabs>
          <w:tab w:val="num" w:pos="0"/>
        </w:tabs>
        <w:ind w:left="2311" w:hanging="1080"/>
      </w:pPr>
      <w:rPr>
        <w:rFonts w:hint="default"/>
      </w:rPr>
    </w:lvl>
    <w:lvl w:ilvl="6">
      <w:start w:val="1"/>
      <w:numFmt w:val="decimal"/>
      <w:lvlText w:val="%1.%2.%3.%4.%5.%6.%7."/>
      <w:lvlJc w:val="left"/>
      <w:pPr>
        <w:tabs>
          <w:tab w:val="num" w:pos="0"/>
        </w:tabs>
        <w:ind w:left="2922" w:hanging="1440"/>
      </w:pPr>
      <w:rPr>
        <w:rFonts w:hint="default"/>
      </w:rPr>
    </w:lvl>
    <w:lvl w:ilvl="7">
      <w:start w:val="1"/>
      <w:numFmt w:val="decimal"/>
      <w:lvlText w:val="%1.%2.%3.%4.%5.%6.%7.%8."/>
      <w:lvlJc w:val="left"/>
      <w:pPr>
        <w:tabs>
          <w:tab w:val="num" w:pos="0"/>
        </w:tabs>
        <w:ind w:left="3173" w:hanging="1440"/>
      </w:pPr>
      <w:rPr>
        <w:rFonts w:hint="default"/>
      </w:rPr>
    </w:lvl>
    <w:lvl w:ilvl="8">
      <w:start w:val="1"/>
      <w:numFmt w:val="decimal"/>
      <w:lvlText w:val="%1.%2.%3.%4.%5.%6.%7.%8.%9."/>
      <w:lvlJc w:val="left"/>
      <w:pPr>
        <w:tabs>
          <w:tab w:val="num" w:pos="0"/>
        </w:tabs>
        <w:ind w:left="3784" w:hanging="1800"/>
      </w:pPr>
      <w:rPr>
        <w:rFonts w:hint="default"/>
      </w:rPr>
    </w:lvl>
  </w:abstractNum>
  <w:abstractNum w:abstractNumId="28" w15:restartNumberingAfterBreak="0">
    <w:nsid w:val="0000001F"/>
    <w:multiLevelType w:val="singleLevel"/>
    <w:tmpl w:val="0000001F"/>
    <w:name w:val="WW8Num31"/>
    <w:lvl w:ilvl="0">
      <w:start w:val="1"/>
      <w:numFmt w:val="lowerLetter"/>
      <w:lvlText w:val="%1)"/>
      <w:lvlJc w:val="left"/>
      <w:pPr>
        <w:tabs>
          <w:tab w:val="num" w:pos="708"/>
        </w:tabs>
        <w:ind w:left="720" w:hanging="360"/>
      </w:pPr>
    </w:lvl>
  </w:abstractNum>
  <w:abstractNum w:abstractNumId="29" w15:restartNumberingAfterBreak="0">
    <w:nsid w:val="00000020"/>
    <w:multiLevelType w:val="multilevel"/>
    <w:tmpl w:val="8FEA9236"/>
    <w:name w:val="WW8Num32"/>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00000021"/>
    <w:multiLevelType w:val="singleLevel"/>
    <w:tmpl w:val="00000021"/>
    <w:name w:val="WW8Num33"/>
    <w:lvl w:ilvl="0">
      <w:start w:val="1"/>
      <w:numFmt w:val="decimal"/>
      <w:lvlText w:val="%1."/>
      <w:lvlJc w:val="left"/>
      <w:pPr>
        <w:tabs>
          <w:tab w:val="num" w:pos="360"/>
        </w:tabs>
        <w:ind w:left="360" w:hanging="360"/>
      </w:pPr>
      <w:rPr>
        <w:rFonts w:hint="default"/>
      </w:rPr>
    </w:lvl>
  </w:abstractNum>
  <w:abstractNum w:abstractNumId="31" w15:restartNumberingAfterBreak="0">
    <w:nsid w:val="00000022"/>
    <w:multiLevelType w:val="singleLevel"/>
    <w:tmpl w:val="00000022"/>
    <w:name w:val="WW8Num34"/>
    <w:lvl w:ilvl="0">
      <w:start w:val="1"/>
      <w:numFmt w:val="decimal"/>
      <w:lvlText w:val="%1."/>
      <w:lvlJc w:val="left"/>
      <w:pPr>
        <w:tabs>
          <w:tab w:val="num" w:pos="643"/>
        </w:tabs>
        <w:ind w:left="643" w:hanging="283"/>
      </w:pPr>
      <w:rPr>
        <w:rFonts w:cs="Times New Roman"/>
      </w:rPr>
    </w:lvl>
  </w:abstractNum>
  <w:abstractNum w:abstractNumId="32" w15:restartNumberingAfterBreak="0">
    <w:nsid w:val="00000023"/>
    <w:multiLevelType w:val="singleLevel"/>
    <w:tmpl w:val="00000023"/>
    <w:name w:val="WW8Num35"/>
    <w:lvl w:ilvl="0">
      <w:start w:val="1"/>
      <w:numFmt w:val="decimal"/>
      <w:lvlText w:val="%1."/>
      <w:lvlJc w:val="left"/>
      <w:pPr>
        <w:tabs>
          <w:tab w:val="num" w:pos="0"/>
        </w:tabs>
        <w:ind w:left="360" w:hanging="360"/>
      </w:pPr>
      <w:rPr>
        <w:rFonts w:eastAsia="Calibri" w:cs="Times New Roman"/>
        <w:color w:val="000000"/>
        <w:szCs w:val="22"/>
        <w:lang w:val="en-US"/>
      </w:rPr>
    </w:lvl>
  </w:abstractNum>
  <w:abstractNum w:abstractNumId="33" w15:restartNumberingAfterBreak="0">
    <w:nsid w:val="01BA7A74"/>
    <w:multiLevelType w:val="hybridMultilevel"/>
    <w:tmpl w:val="14F8AF24"/>
    <w:lvl w:ilvl="0" w:tplc="A63248BC">
      <w:start w:val="1"/>
      <w:numFmt w:val="decimal"/>
      <w:lvlText w:val="%1."/>
      <w:lvlJc w:val="left"/>
      <w:pPr>
        <w:ind w:left="360" w:hanging="360"/>
      </w:pPr>
      <w:rPr>
        <w:b w:val="0"/>
        <w:bCs/>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07213BEB"/>
    <w:multiLevelType w:val="hybridMultilevel"/>
    <w:tmpl w:val="BDB2D55E"/>
    <w:lvl w:ilvl="0" w:tplc="00000014">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07D23144"/>
    <w:multiLevelType w:val="multilevel"/>
    <w:tmpl w:val="EEC4816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091A6A9A"/>
    <w:multiLevelType w:val="hybridMultilevel"/>
    <w:tmpl w:val="C08C5A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CDB4EA4"/>
    <w:multiLevelType w:val="hybridMultilevel"/>
    <w:tmpl w:val="0972B366"/>
    <w:lvl w:ilvl="0" w:tplc="04150017">
      <w:start w:val="1"/>
      <w:numFmt w:val="lowerLetter"/>
      <w:lvlText w:val="%1)"/>
      <w:lvlJc w:val="left"/>
      <w:pPr>
        <w:ind w:left="720" w:hanging="360"/>
      </w:pPr>
    </w:lvl>
    <w:lvl w:ilvl="1" w:tplc="E66676EC">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0F5B5178"/>
    <w:multiLevelType w:val="hybridMultilevel"/>
    <w:tmpl w:val="6D4459D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15587F59"/>
    <w:multiLevelType w:val="hybridMultilevel"/>
    <w:tmpl w:val="346A2DF0"/>
    <w:lvl w:ilvl="0" w:tplc="0415000F">
      <w:start w:val="1"/>
      <w:numFmt w:val="decimal"/>
      <w:lvlText w:val="%1."/>
      <w:lvlJc w:val="left"/>
      <w:pPr>
        <w:ind w:left="1780" w:hanging="360"/>
      </w:pPr>
      <w:rPr>
        <w:rFonts w:hint="default"/>
      </w:rPr>
    </w:lvl>
    <w:lvl w:ilvl="1" w:tplc="04150019">
      <w:start w:val="1"/>
      <w:numFmt w:val="lowerLetter"/>
      <w:lvlText w:val="%2."/>
      <w:lvlJc w:val="left"/>
      <w:pPr>
        <w:ind w:left="2500" w:hanging="360"/>
      </w:pPr>
    </w:lvl>
    <w:lvl w:ilvl="2" w:tplc="0415001B" w:tentative="1">
      <w:start w:val="1"/>
      <w:numFmt w:val="lowerRoman"/>
      <w:lvlText w:val="%3."/>
      <w:lvlJc w:val="right"/>
      <w:pPr>
        <w:ind w:left="3220" w:hanging="180"/>
      </w:pPr>
    </w:lvl>
    <w:lvl w:ilvl="3" w:tplc="0415000F" w:tentative="1">
      <w:start w:val="1"/>
      <w:numFmt w:val="decimal"/>
      <w:lvlText w:val="%4."/>
      <w:lvlJc w:val="left"/>
      <w:pPr>
        <w:ind w:left="3940" w:hanging="360"/>
      </w:pPr>
    </w:lvl>
    <w:lvl w:ilvl="4" w:tplc="04150019" w:tentative="1">
      <w:start w:val="1"/>
      <w:numFmt w:val="lowerLetter"/>
      <w:lvlText w:val="%5."/>
      <w:lvlJc w:val="left"/>
      <w:pPr>
        <w:ind w:left="4660" w:hanging="360"/>
      </w:pPr>
    </w:lvl>
    <w:lvl w:ilvl="5" w:tplc="0415001B" w:tentative="1">
      <w:start w:val="1"/>
      <w:numFmt w:val="lowerRoman"/>
      <w:lvlText w:val="%6."/>
      <w:lvlJc w:val="right"/>
      <w:pPr>
        <w:ind w:left="5380" w:hanging="180"/>
      </w:pPr>
    </w:lvl>
    <w:lvl w:ilvl="6" w:tplc="0415000F" w:tentative="1">
      <w:start w:val="1"/>
      <w:numFmt w:val="decimal"/>
      <w:lvlText w:val="%7."/>
      <w:lvlJc w:val="left"/>
      <w:pPr>
        <w:ind w:left="6100" w:hanging="360"/>
      </w:pPr>
    </w:lvl>
    <w:lvl w:ilvl="7" w:tplc="04150019" w:tentative="1">
      <w:start w:val="1"/>
      <w:numFmt w:val="lowerLetter"/>
      <w:lvlText w:val="%8."/>
      <w:lvlJc w:val="left"/>
      <w:pPr>
        <w:ind w:left="6820" w:hanging="360"/>
      </w:pPr>
    </w:lvl>
    <w:lvl w:ilvl="8" w:tplc="0415001B" w:tentative="1">
      <w:start w:val="1"/>
      <w:numFmt w:val="lowerRoman"/>
      <w:lvlText w:val="%9."/>
      <w:lvlJc w:val="right"/>
      <w:pPr>
        <w:ind w:left="7540" w:hanging="180"/>
      </w:pPr>
    </w:lvl>
  </w:abstractNum>
  <w:abstractNum w:abstractNumId="40" w15:restartNumberingAfterBreak="0">
    <w:nsid w:val="18C60EC3"/>
    <w:multiLevelType w:val="hybridMultilevel"/>
    <w:tmpl w:val="453C90AA"/>
    <w:lvl w:ilvl="0" w:tplc="F6C0AE9C">
      <w:start w:val="1"/>
      <w:numFmt w:val="decimal"/>
      <w:lvlText w:val="%1."/>
      <w:lvlJc w:val="left"/>
      <w:pPr>
        <w:ind w:left="360" w:hanging="360"/>
      </w:pPr>
      <w:rPr>
        <w:color w:val="auto"/>
      </w:rPr>
    </w:lvl>
    <w:lvl w:ilvl="1" w:tplc="04150017">
      <w:start w:val="1"/>
      <w:numFmt w:val="lowerLetter"/>
      <w:lvlText w:val="%2)"/>
      <w:lvlJc w:val="left"/>
      <w:pPr>
        <w:ind w:left="1211" w:hanging="360"/>
      </w:pPr>
      <w:rPr>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19921B9D"/>
    <w:multiLevelType w:val="hybridMultilevel"/>
    <w:tmpl w:val="4528861C"/>
    <w:lvl w:ilvl="0" w:tplc="0415000F">
      <w:start w:val="1"/>
      <w:numFmt w:val="decimal"/>
      <w:lvlText w:val="%1."/>
      <w:lvlJc w:val="left"/>
      <w:pPr>
        <w:ind w:left="1068" w:hanging="360"/>
      </w:pPr>
      <w:rPr>
        <w:rFonts w:hint="default"/>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1ADA4BF5"/>
    <w:multiLevelType w:val="hybridMultilevel"/>
    <w:tmpl w:val="5EFE9C00"/>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3" w15:restartNumberingAfterBreak="0">
    <w:nsid w:val="1D9171AE"/>
    <w:multiLevelType w:val="hybridMultilevel"/>
    <w:tmpl w:val="C7B2AB4E"/>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4" w15:restartNumberingAfterBreak="0">
    <w:nsid w:val="2DFB28B7"/>
    <w:multiLevelType w:val="hybridMultilevel"/>
    <w:tmpl w:val="4594C0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47B19F5"/>
    <w:multiLevelType w:val="hybridMultilevel"/>
    <w:tmpl w:val="180A7D98"/>
    <w:lvl w:ilvl="0" w:tplc="04150017">
      <w:start w:val="1"/>
      <w:numFmt w:val="lowerLetter"/>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36EB1D34"/>
    <w:multiLevelType w:val="hybridMultilevel"/>
    <w:tmpl w:val="91BA2030"/>
    <w:lvl w:ilvl="0" w:tplc="0000000E">
      <w:start w:val="1"/>
      <w:numFmt w:val="decimal"/>
      <w:lvlText w:val="%1."/>
      <w:lvlJc w:val="left"/>
      <w:pPr>
        <w:ind w:left="360" w:hanging="360"/>
      </w:pPr>
      <w:rPr>
        <w:rFonts w:cs="Times New Roman"/>
        <w:color w:val="auto"/>
        <w:lang w:val="pl-PL"/>
      </w:rPr>
    </w:lvl>
    <w:lvl w:ilvl="1" w:tplc="7152CD82">
      <w:start w:val="1"/>
      <w:numFmt w:val="lowerLetter"/>
      <w:lvlText w:val="%2."/>
      <w:lvlJc w:val="left"/>
      <w:pPr>
        <w:ind w:left="1080" w:hanging="360"/>
      </w:pPr>
      <w:rPr>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3B060762"/>
    <w:multiLevelType w:val="hybridMultilevel"/>
    <w:tmpl w:val="C994B252"/>
    <w:lvl w:ilvl="0" w:tplc="0000000E">
      <w:start w:val="1"/>
      <w:numFmt w:val="decimal"/>
      <w:lvlText w:val="%1."/>
      <w:lvlJc w:val="left"/>
      <w:pPr>
        <w:tabs>
          <w:tab w:val="num" w:pos="360"/>
        </w:tabs>
        <w:ind w:left="360" w:hanging="360"/>
      </w:pPr>
      <w:rPr>
        <w:rFonts w:cs="Times New Roman"/>
        <w:lang w:val="pl-PL"/>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8" w15:restartNumberingAfterBreak="0">
    <w:nsid w:val="43E615B9"/>
    <w:multiLevelType w:val="hybridMultilevel"/>
    <w:tmpl w:val="05E8D1D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9" w15:restartNumberingAfterBreak="0">
    <w:nsid w:val="450A53F2"/>
    <w:multiLevelType w:val="hybridMultilevel"/>
    <w:tmpl w:val="3440E146"/>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0" w15:restartNumberingAfterBreak="0">
    <w:nsid w:val="47F43073"/>
    <w:multiLevelType w:val="hybridMultilevel"/>
    <w:tmpl w:val="BD085D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B5A6E94"/>
    <w:multiLevelType w:val="hybridMultilevel"/>
    <w:tmpl w:val="A4561BE8"/>
    <w:lvl w:ilvl="0" w:tplc="D4185616">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BAF2CBA"/>
    <w:multiLevelType w:val="hybridMultilevel"/>
    <w:tmpl w:val="8294FACA"/>
    <w:lvl w:ilvl="0" w:tplc="04150017">
      <w:start w:val="1"/>
      <w:numFmt w:val="lowerLetter"/>
      <w:lvlText w:val="%1)"/>
      <w:lvlJc w:val="left"/>
      <w:pPr>
        <w:ind w:left="1070" w:hanging="360"/>
      </w:pPr>
    </w:lvl>
    <w:lvl w:ilvl="1" w:tplc="04150019">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53" w15:restartNumberingAfterBreak="0">
    <w:nsid w:val="4D8E73D1"/>
    <w:multiLevelType w:val="hybridMultilevel"/>
    <w:tmpl w:val="F8209CCC"/>
    <w:lvl w:ilvl="0" w:tplc="04150017">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4" w15:restartNumberingAfterBreak="0">
    <w:nsid w:val="50522FAB"/>
    <w:multiLevelType w:val="hybridMultilevel"/>
    <w:tmpl w:val="6DF49DB8"/>
    <w:lvl w:ilvl="0" w:tplc="0415000F">
      <w:start w:val="1"/>
      <w:numFmt w:val="decimal"/>
      <w:lvlText w:val="%1."/>
      <w:lvlJc w:val="left"/>
      <w:pPr>
        <w:ind w:left="360" w:hanging="360"/>
      </w:pPr>
      <w:rPr>
        <w:rFonts w:hint="default"/>
        <w:b w:val="0"/>
      </w:rPr>
    </w:lvl>
    <w:lvl w:ilvl="1" w:tplc="76201190">
      <w:start w:val="1"/>
      <w:numFmt w:val="decimal"/>
      <w:lvlText w:val="%2"/>
      <w:lvlJc w:val="left"/>
      <w:pPr>
        <w:ind w:left="720" w:firstLine="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525E17C2"/>
    <w:multiLevelType w:val="multilevel"/>
    <w:tmpl w:val="8FEA9236"/>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15:restartNumberingAfterBreak="0">
    <w:nsid w:val="56D6128F"/>
    <w:multiLevelType w:val="multilevel"/>
    <w:tmpl w:val="A4DC0E28"/>
    <w:lvl w:ilvl="0">
      <w:start w:val="1"/>
      <w:numFmt w:val="decimal"/>
      <w:lvlText w:val="%1."/>
      <w:lvlJc w:val="left"/>
      <w:pPr>
        <w:ind w:left="360" w:hanging="360"/>
      </w:pPr>
      <w:rPr>
        <w:rFonts w:hint="default"/>
      </w:rPr>
    </w:lvl>
    <w:lvl w:ilvl="1">
      <w:start w:val="1"/>
      <w:numFmt w:val="decimal"/>
      <w:lvlText w:val="%2)"/>
      <w:lvlJc w:val="left"/>
      <w:pPr>
        <w:ind w:left="135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58A61B53"/>
    <w:multiLevelType w:val="multilevel"/>
    <w:tmpl w:val="523426C0"/>
    <w:lvl w:ilvl="0">
      <w:start w:val="1"/>
      <w:numFmt w:val="decimal"/>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58" w15:restartNumberingAfterBreak="0">
    <w:nsid w:val="58C9561E"/>
    <w:multiLevelType w:val="hybridMultilevel"/>
    <w:tmpl w:val="16CAC340"/>
    <w:name w:val="WW8Num4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5A8E3358"/>
    <w:multiLevelType w:val="multilevel"/>
    <w:tmpl w:val="523426C0"/>
    <w:lvl w:ilvl="0">
      <w:start w:val="1"/>
      <w:numFmt w:val="decimal"/>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60" w15:restartNumberingAfterBreak="0">
    <w:nsid w:val="62B86DA1"/>
    <w:multiLevelType w:val="hybridMultilevel"/>
    <w:tmpl w:val="6C9C29E4"/>
    <w:lvl w:ilvl="0" w:tplc="92264798">
      <w:start w:val="1"/>
      <w:numFmt w:val="decimal"/>
      <w:lvlText w:val="%1."/>
      <w:lvlJc w:val="left"/>
      <w:pPr>
        <w:ind w:left="360" w:hanging="360"/>
      </w:pPr>
      <w:rPr>
        <w:b w:val="0"/>
        <w:bCs/>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6A020FB5"/>
    <w:multiLevelType w:val="hybridMultilevel"/>
    <w:tmpl w:val="237E24A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6B7C43F1"/>
    <w:multiLevelType w:val="hybridMultilevel"/>
    <w:tmpl w:val="BE22BF12"/>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63" w15:restartNumberingAfterBreak="0">
    <w:nsid w:val="6BFC60D6"/>
    <w:multiLevelType w:val="hybridMultilevel"/>
    <w:tmpl w:val="94481E0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4" w15:restartNumberingAfterBreak="0">
    <w:nsid w:val="6FD162B0"/>
    <w:multiLevelType w:val="hybridMultilevel"/>
    <w:tmpl w:val="202EC7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38E539F"/>
    <w:multiLevelType w:val="multilevel"/>
    <w:tmpl w:val="C610F972"/>
    <w:lvl w:ilvl="0">
      <w:start w:val="1"/>
      <w:numFmt w:val="decimal"/>
      <w:lvlText w:val="%1."/>
      <w:lvlJc w:val="left"/>
      <w:pPr>
        <w:tabs>
          <w:tab w:val="num" w:pos="360"/>
        </w:tabs>
        <w:ind w:left="360" w:hanging="360"/>
      </w:pPr>
      <w:rPr>
        <w:b w:val="0"/>
        <w:bCs/>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66" w15:restartNumberingAfterBreak="0">
    <w:nsid w:val="781C150C"/>
    <w:multiLevelType w:val="hybridMultilevel"/>
    <w:tmpl w:val="4392BF38"/>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7" w15:restartNumberingAfterBreak="0">
    <w:nsid w:val="7AB534CC"/>
    <w:multiLevelType w:val="hybridMultilevel"/>
    <w:tmpl w:val="88A23726"/>
    <w:lvl w:ilvl="0" w:tplc="0415000F">
      <w:start w:val="1"/>
      <w:numFmt w:val="decimal"/>
      <w:lvlText w:val="%1."/>
      <w:lvlJc w:val="left"/>
      <w:pPr>
        <w:ind w:left="1068" w:hanging="360"/>
      </w:pPr>
    </w:lvl>
    <w:lvl w:ilvl="1" w:tplc="04150019">
      <w:start w:val="1"/>
      <w:numFmt w:val="lowerLetter"/>
      <w:lvlText w:val="%2."/>
      <w:lvlJc w:val="left"/>
      <w:pPr>
        <w:ind w:left="1361" w:hanging="360"/>
      </w:pPr>
    </w:lvl>
    <w:lvl w:ilvl="2" w:tplc="0415001B" w:tentative="1">
      <w:start w:val="1"/>
      <w:numFmt w:val="lowerRoman"/>
      <w:lvlText w:val="%3."/>
      <w:lvlJc w:val="right"/>
      <w:pPr>
        <w:ind w:left="2081" w:hanging="180"/>
      </w:pPr>
    </w:lvl>
    <w:lvl w:ilvl="3" w:tplc="0415000F" w:tentative="1">
      <w:start w:val="1"/>
      <w:numFmt w:val="decimal"/>
      <w:lvlText w:val="%4."/>
      <w:lvlJc w:val="left"/>
      <w:pPr>
        <w:ind w:left="2801" w:hanging="360"/>
      </w:pPr>
    </w:lvl>
    <w:lvl w:ilvl="4" w:tplc="04150019" w:tentative="1">
      <w:start w:val="1"/>
      <w:numFmt w:val="lowerLetter"/>
      <w:lvlText w:val="%5."/>
      <w:lvlJc w:val="left"/>
      <w:pPr>
        <w:ind w:left="3521" w:hanging="360"/>
      </w:pPr>
    </w:lvl>
    <w:lvl w:ilvl="5" w:tplc="0415001B" w:tentative="1">
      <w:start w:val="1"/>
      <w:numFmt w:val="lowerRoman"/>
      <w:lvlText w:val="%6."/>
      <w:lvlJc w:val="right"/>
      <w:pPr>
        <w:ind w:left="4241" w:hanging="180"/>
      </w:pPr>
    </w:lvl>
    <w:lvl w:ilvl="6" w:tplc="0415000F" w:tentative="1">
      <w:start w:val="1"/>
      <w:numFmt w:val="decimal"/>
      <w:lvlText w:val="%7."/>
      <w:lvlJc w:val="left"/>
      <w:pPr>
        <w:ind w:left="4961" w:hanging="360"/>
      </w:pPr>
    </w:lvl>
    <w:lvl w:ilvl="7" w:tplc="04150019" w:tentative="1">
      <w:start w:val="1"/>
      <w:numFmt w:val="lowerLetter"/>
      <w:lvlText w:val="%8."/>
      <w:lvlJc w:val="left"/>
      <w:pPr>
        <w:ind w:left="5681" w:hanging="360"/>
      </w:pPr>
    </w:lvl>
    <w:lvl w:ilvl="8" w:tplc="0415001B" w:tentative="1">
      <w:start w:val="1"/>
      <w:numFmt w:val="lowerRoman"/>
      <w:lvlText w:val="%9."/>
      <w:lvlJc w:val="right"/>
      <w:pPr>
        <w:ind w:left="6401" w:hanging="180"/>
      </w:pPr>
    </w:lvl>
  </w:abstractNum>
  <w:abstractNum w:abstractNumId="68" w15:restartNumberingAfterBreak="0">
    <w:nsid w:val="7C423EAD"/>
    <w:multiLevelType w:val="hybridMultilevel"/>
    <w:tmpl w:val="3986539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9" w15:restartNumberingAfterBreak="0">
    <w:nsid w:val="7F732642"/>
    <w:multiLevelType w:val="hybridMultilevel"/>
    <w:tmpl w:val="100E4E38"/>
    <w:lvl w:ilvl="0" w:tplc="04150017">
      <w:start w:val="1"/>
      <w:numFmt w:val="lowerLetter"/>
      <w:lvlText w:val="%1)"/>
      <w:lvlJc w:val="left"/>
      <w:pPr>
        <w:ind w:left="720" w:hanging="360"/>
      </w:pPr>
    </w:lvl>
    <w:lvl w:ilvl="1" w:tplc="04150019">
      <w:start w:val="1"/>
      <w:numFmt w:val="lowerLetter"/>
      <w:lvlText w:val="%2."/>
      <w:lvlJc w:val="left"/>
      <w:pPr>
        <w:ind w:left="1013" w:hanging="360"/>
      </w:pPr>
    </w:lvl>
    <w:lvl w:ilvl="2" w:tplc="0415001B" w:tentative="1">
      <w:start w:val="1"/>
      <w:numFmt w:val="lowerRoman"/>
      <w:lvlText w:val="%3."/>
      <w:lvlJc w:val="right"/>
      <w:pPr>
        <w:ind w:left="1733" w:hanging="180"/>
      </w:pPr>
    </w:lvl>
    <w:lvl w:ilvl="3" w:tplc="0415000F" w:tentative="1">
      <w:start w:val="1"/>
      <w:numFmt w:val="decimal"/>
      <w:lvlText w:val="%4."/>
      <w:lvlJc w:val="left"/>
      <w:pPr>
        <w:ind w:left="2453" w:hanging="360"/>
      </w:pPr>
    </w:lvl>
    <w:lvl w:ilvl="4" w:tplc="04150019" w:tentative="1">
      <w:start w:val="1"/>
      <w:numFmt w:val="lowerLetter"/>
      <w:lvlText w:val="%5."/>
      <w:lvlJc w:val="left"/>
      <w:pPr>
        <w:ind w:left="3173" w:hanging="360"/>
      </w:pPr>
    </w:lvl>
    <w:lvl w:ilvl="5" w:tplc="0415001B" w:tentative="1">
      <w:start w:val="1"/>
      <w:numFmt w:val="lowerRoman"/>
      <w:lvlText w:val="%6."/>
      <w:lvlJc w:val="right"/>
      <w:pPr>
        <w:ind w:left="3893" w:hanging="180"/>
      </w:pPr>
    </w:lvl>
    <w:lvl w:ilvl="6" w:tplc="0415000F" w:tentative="1">
      <w:start w:val="1"/>
      <w:numFmt w:val="decimal"/>
      <w:lvlText w:val="%7."/>
      <w:lvlJc w:val="left"/>
      <w:pPr>
        <w:ind w:left="4613" w:hanging="360"/>
      </w:pPr>
    </w:lvl>
    <w:lvl w:ilvl="7" w:tplc="04150019" w:tentative="1">
      <w:start w:val="1"/>
      <w:numFmt w:val="lowerLetter"/>
      <w:lvlText w:val="%8."/>
      <w:lvlJc w:val="left"/>
      <w:pPr>
        <w:ind w:left="5333" w:hanging="360"/>
      </w:pPr>
    </w:lvl>
    <w:lvl w:ilvl="8" w:tplc="0415001B" w:tentative="1">
      <w:start w:val="1"/>
      <w:numFmt w:val="lowerRoman"/>
      <w:lvlText w:val="%9."/>
      <w:lvlJc w:val="right"/>
      <w:pPr>
        <w:ind w:left="6053" w:hanging="180"/>
      </w:pPr>
    </w:lvl>
  </w:abstractNum>
  <w:num w:numId="1">
    <w:abstractNumId w:val="1"/>
  </w:num>
  <w:num w:numId="2">
    <w:abstractNumId w:val="4"/>
  </w:num>
  <w:num w:numId="3">
    <w:abstractNumId w:val="7"/>
  </w:num>
  <w:num w:numId="4">
    <w:abstractNumId w:val="11"/>
  </w:num>
  <w:num w:numId="5">
    <w:abstractNumId w:val="12"/>
  </w:num>
  <w:num w:numId="6">
    <w:abstractNumId w:val="13"/>
  </w:num>
  <w:num w:numId="7">
    <w:abstractNumId w:val="15"/>
  </w:num>
  <w:num w:numId="8">
    <w:abstractNumId w:val="18"/>
  </w:num>
  <w:num w:numId="9">
    <w:abstractNumId w:val="19"/>
  </w:num>
  <w:num w:numId="10">
    <w:abstractNumId w:val="20"/>
  </w:num>
  <w:num w:numId="11">
    <w:abstractNumId w:val="22"/>
  </w:num>
  <w:num w:numId="12">
    <w:abstractNumId w:val="23"/>
  </w:num>
  <w:num w:numId="13">
    <w:abstractNumId w:val="26"/>
  </w:num>
  <w:num w:numId="14">
    <w:abstractNumId w:val="29"/>
  </w:num>
  <w:num w:numId="15">
    <w:abstractNumId w:val="32"/>
  </w:num>
  <w:num w:numId="16">
    <w:abstractNumId w:val="39"/>
  </w:num>
  <w:num w:numId="17">
    <w:abstractNumId w:val="41"/>
  </w:num>
  <w:num w:numId="18">
    <w:abstractNumId w:val="53"/>
  </w:num>
  <w:num w:numId="19">
    <w:abstractNumId w:val="33"/>
  </w:num>
  <w:num w:numId="20">
    <w:abstractNumId w:val="57"/>
  </w:num>
  <w:num w:numId="21">
    <w:abstractNumId w:val="37"/>
  </w:num>
  <w:num w:numId="22">
    <w:abstractNumId w:val="35"/>
  </w:num>
  <w:num w:numId="23">
    <w:abstractNumId w:val="54"/>
  </w:num>
  <w:num w:numId="24">
    <w:abstractNumId w:val="60"/>
  </w:num>
  <w:num w:numId="25">
    <w:abstractNumId w:val="34"/>
  </w:num>
  <w:num w:numId="26">
    <w:abstractNumId w:val="43"/>
  </w:num>
  <w:num w:numId="27">
    <w:abstractNumId w:val="59"/>
  </w:num>
  <w:num w:numId="28">
    <w:abstractNumId w:val="65"/>
  </w:num>
  <w:num w:numId="29">
    <w:abstractNumId w:val="55"/>
  </w:num>
  <w:num w:numId="30">
    <w:abstractNumId w:val="66"/>
  </w:num>
  <w:num w:numId="31">
    <w:abstractNumId w:val="45"/>
  </w:num>
  <w:num w:numId="32">
    <w:abstractNumId w:val="38"/>
  </w:num>
  <w:num w:numId="33">
    <w:abstractNumId w:val="48"/>
  </w:num>
  <w:num w:numId="34">
    <w:abstractNumId w:val="51"/>
  </w:num>
  <w:num w:numId="35">
    <w:abstractNumId w:val="36"/>
  </w:num>
  <w:num w:numId="36">
    <w:abstractNumId w:val="42"/>
  </w:num>
  <w:num w:numId="37">
    <w:abstractNumId w:val="52"/>
  </w:num>
  <w:num w:numId="38">
    <w:abstractNumId w:val="62"/>
  </w:num>
  <w:num w:numId="39">
    <w:abstractNumId w:val="50"/>
  </w:num>
  <w:num w:numId="40">
    <w:abstractNumId w:val="56"/>
  </w:num>
  <w:num w:numId="41">
    <w:abstractNumId w:val="68"/>
  </w:num>
  <w:num w:numId="42">
    <w:abstractNumId w:val="69"/>
  </w:num>
  <w:num w:numId="43">
    <w:abstractNumId w:val="44"/>
  </w:num>
  <w:num w:numId="44">
    <w:abstractNumId w:val="49"/>
  </w:num>
  <w:num w:numId="45">
    <w:abstractNumId w:val="63"/>
  </w:num>
  <w:num w:numId="46">
    <w:abstractNumId w:val="67"/>
  </w:num>
  <w:num w:numId="47">
    <w:abstractNumId w:val="61"/>
  </w:num>
  <w:num w:numId="48">
    <w:abstractNumId w:val="40"/>
  </w:num>
  <w:num w:numId="49">
    <w:abstractNumId w:val="46"/>
  </w:num>
  <w:num w:numId="50">
    <w:abstractNumId w:val="47"/>
  </w:num>
  <w:num w:numId="51">
    <w:abstractNumId w:val="6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00B"/>
    <w:rsid w:val="00003105"/>
    <w:rsid w:val="00003D72"/>
    <w:rsid w:val="00005D10"/>
    <w:rsid w:val="00011646"/>
    <w:rsid w:val="0001257D"/>
    <w:rsid w:val="00014A7B"/>
    <w:rsid w:val="000157F1"/>
    <w:rsid w:val="00023F57"/>
    <w:rsid w:val="00027F33"/>
    <w:rsid w:val="00030564"/>
    <w:rsid w:val="000320D8"/>
    <w:rsid w:val="00037108"/>
    <w:rsid w:val="00040FBE"/>
    <w:rsid w:val="000516F7"/>
    <w:rsid w:val="00052F02"/>
    <w:rsid w:val="00066875"/>
    <w:rsid w:val="0007207F"/>
    <w:rsid w:val="000731EA"/>
    <w:rsid w:val="00075C20"/>
    <w:rsid w:val="00080072"/>
    <w:rsid w:val="00081759"/>
    <w:rsid w:val="00093729"/>
    <w:rsid w:val="000A3DC7"/>
    <w:rsid w:val="000B00D1"/>
    <w:rsid w:val="000B1C31"/>
    <w:rsid w:val="000C0B4F"/>
    <w:rsid w:val="000C0CE1"/>
    <w:rsid w:val="000C168F"/>
    <w:rsid w:val="000C74EE"/>
    <w:rsid w:val="000D0EC4"/>
    <w:rsid w:val="000D2188"/>
    <w:rsid w:val="000E412D"/>
    <w:rsid w:val="000F28E3"/>
    <w:rsid w:val="000F465B"/>
    <w:rsid w:val="00102B88"/>
    <w:rsid w:val="0010340B"/>
    <w:rsid w:val="00103681"/>
    <w:rsid w:val="001066F5"/>
    <w:rsid w:val="00107403"/>
    <w:rsid w:val="00114B97"/>
    <w:rsid w:val="00116CC2"/>
    <w:rsid w:val="00127944"/>
    <w:rsid w:val="001349B1"/>
    <w:rsid w:val="00135522"/>
    <w:rsid w:val="001375F2"/>
    <w:rsid w:val="0014726D"/>
    <w:rsid w:val="00151089"/>
    <w:rsid w:val="00164763"/>
    <w:rsid w:val="00166460"/>
    <w:rsid w:val="00170602"/>
    <w:rsid w:val="00172965"/>
    <w:rsid w:val="00173B7D"/>
    <w:rsid w:val="0018014A"/>
    <w:rsid w:val="00180BE5"/>
    <w:rsid w:val="00181E03"/>
    <w:rsid w:val="00181EF6"/>
    <w:rsid w:val="001838F6"/>
    <w:rsid w:val="00192CD1"/>
    <w:rsid w:val="001A072E"/>
    <w:rsid w:val="001C5073"/>
    <w:rsid w:val="001C69F3"/>
    <w:rsid w:val="001D012A"/>
    <w:rsid w:val="001D0F6E"/>
    <w:rsid w:val="001D1798"/>
    <w:rsid w:val="001D1950"/>
    <w:rsid w:val="001D1BEA"/>
    <w:rsid w:val="001D1FCB"/>
    <w:rsid w:val="001D5B24"/>
    <w:rsid w:val="001D5D57"/>
    <w:rsid w:val="001E376A"/>
    <w:rsid w:val="001E4432"/>
    <w:rsid w:val="001F0006"/>
    <w:rsid w:val="001F2587"/>
    <w:rsid w:val="001F2EB4"/>
    <w:rsid w:val="001F33C4"/>
    <w:rsid w:val="001F6231"/>
    <w:rsid w:val="00200445"/>
    <w:rsid w:val="00201BD5"/>
    <w:rsid w:val="00216516"/>
    <w:rsid w:val="00216CB7"/>
    <w:rsid w:val="00225B13"/>
    <w:rsid w:val="002267B3"/>
    <w:rsid w:val="00230D9A"/>
    <w:rsid w:val="00234866"/>
    <w:rsid w:val="00235CDC"/>
    <w:rsid w:val="002448D0"/>
    <w:rsid w:val="00246ACB"/>
    <w:rsid w:val="00251F3E"/>
    <w:rsid w:val="002569BB"/>
    <w:rsid w:val="00261EC9"/>
    <w:rsid w:val="00262EC3"/>
    <w:rsid w:val="00267389"/>
    <w:rsid w:val="002736F1"/>
    <w:rsid w:val="00281DBB"/>
    <w:rsid w:val="00290432"/>
    <w:rsid w:val="00290A10"/>
    <w:rsid w:val="00290F3D"/>
    <w:rsid w:val="00294486"/>
    <w:rsid w:val="00294AE4"/>
    <w:rsid w:val="00295D6F"/>
    <w:rsid w:val="00296043"/>
    <w:rsid w:val="002A6B6F"/>
    <w:rsid w:val="002B1BED"/>
    <w:rsid w:val="002B1FEC"/>
    <w:rsid w:val="002B55AE"/>
    <w:rsid w:val="002C038C"/>
    <w:rsid w:val="002C06D8"/>
    <w:rsid w:val="002C0CDF"/>
    <w:rsid w:val="002C603A"/>
    <w:rsid w:val="002C6ACC"/>
    <w:rsid w:val="002D427E"/>
    <w:rsid w:val="002D63DC"/>
    <w:rsid w:val="002E0612"/>
    <w:rsid w:val="002E28B6"/>
    <w:rsid w:val="002E455C"/>
    <w:rsid w:val="002F0B99"/>
    <w:rsid w:val="00310517"/>
    <w:rsid w:val="00310AC5"/>
    <w:rsid w:val="00311BBE"/>
    <w:rsid w:val="00312F9C"/>
    <w:rsid w:val="0032518B"/>
    <w:rsid w:val="00330881"/>
    <w:rsid w:val="003312AC"/>
    <w:rsid w:val="00331F68"/>
    <w:rsid w:val="00333E32"/>
    <w:rsid w:val="00334710"/>
    <w:rsid w:val="00337D95"/>
    <w:rsid w:val="0034507D"/>
    <w:rsid w:val="00350879"/>
    <w:rsid w:val="003528CD"/>
    <w:rsid w:val="0035300C"/>
    <w:rsid w:val="00353612"/>
    <w:rsid w:val="00360F0A"/>
    <w:rsid w:val="00360F78"/>
    <w:rsid w:val="00361A40"/>
    <w:rsid w:val="00367B1E"/>
    <w:rsid w:val="0037371E"/>
    <w:rsid w:val="00374AE4"/>
    <w:rsid w:val="00375964"/>
    <w:rsid w:val="00377734"/>
    <w:rsid w:val="003822D9"/>
    <w:rsid w:val="003976F2"/>
    <w:rsid w:val="00397A09"/>
    <w:rsid w:val="003A4A04"/>
    <w:rsid w:val="003A5438"/>
    <w:rsid w:val="003A69CE"/>
    <w:rsid w:val="003B157E"/>
    <w:rsid w:val="003B2DE5"/>
    <w:rsid w:val="003B3506"/>
    <w:rsid w:val="003B56F3"/>
    <w:rsid w:val="003B5746"/>
    <w:rsid w:val="003C4216"/>
    <w:rsid w:val="003C745A"/>
    <w:rsid w:val="003D2FCD"/>
    <w:rsid w:val="003D4C45"/>
    <w:rsid w:val="003D66AB"/>
    <w:rsid w:val="003E2275"/>
    <w:rsid w:val="003F4EB3"/>
    <w:rsid w:val="00404471"/>
    <w:rsid w:val="00416E9F"/>
    <w:rsid w:val="00416F6D"/>
    <w:rsid w:val="00417C60"/>
    <w:rsid w:val="00420D84"/>
    <w:rsid w:val="00421318"/>
    <w:rsid w:val="004222D6"/>
    <w:rsid w:val="004230A0"/>
    <w:rsid w:val="00430701"/>
    <w:rsid w:val="00431C49"/>
    <w:rsid w:val="0043358F"/>
    <w:rsid w:val="004428AE"/>
    <w:rsid w:val="004513B6"/>
    <w:rsid w:val="00451441"/>
    <w:rsid w:val="004518FB"/>
    <w:rsid w:val="00452B9C"/>
    <w:rsid w:val="00454AE7"/>
    <w:rsid w:val="004602DD"/>
    <w:rsid w:val="0046167D"/>
    <w:rsid w:val="004623F0"/>
    <w:rsid w:val="00463EA2"/>
    <w:rsid w:val="0047244F"/>
    <w:rsid w:val="004731BC"/>
    <w:rsid w:val="004840CD"/>
    <w:rsid w:val="0048494A"/>
    <w:rsid w:val="0048623C"/>
    <w:rsid w:val="00493145"/>
    <w:rsid w:val="004A446E"/>
    <w:rsid w:val="004A493C"/>
    <w:rsid w:val="004A6D61"/>
    <w:rsid w:val="004B0798"/>
    <w:rsid w:val="004B22B3"/>
    <w:rsid w:val="004B4B8C"/>
    <w:rsid w:val="004B6EC7"/>
    <w:rsid w:val="004C5C42"/>
    <w:rsid w:val="004C640E"/>
    <w:rsid w:val="004C7394"/>
    <w:rsid w:val="004D3E8A"/>
    <w:rsid w:val="004D7805"/>
    <w:rsid w:val="004E3092"/>
    <w:rsid w:val="004E73D6"/>
    <w:rsid w:val="004E7B90"/>
    <w:rsid w:val="004F51A9"/>
    <w:rsid w:val="00500203"/>
    <w:rsid w:val="00500211"/>
    <w:rsid w:val="00501AB4"/>
    <w:rsid w:val="00502322"/>
    <w:rsid w:val="005138F0"/>
    <w:rsid w:val="00514497"/>
    <w:rsid w:val="00517465"/>
    <w:rsid w:val="005314E1"/>
    <w:rsid w:val="00537088"/>
    <w:rsid w:val="00541DBC"/>
    <w:rsid w:val="00544ABB"/>
    <w:rsid w:val="00545D2C"/>
    <w:rsid w:val="00547D53"/>
    <w:rsid w:val="00557F11"/>
    <w:rsid w:val="0056085F"/>
    <w:rsid w:val="00562FDC"/>
    <w:rsid w:val="00565574"/>
    <w:rsid w:val="00566CAE"/>
    <w:rsid w:val="00567E80"/>
    <w:rsid w:val="0057428C"/>
    <w:rsid w:val="00580530"/>
    <w:rsid w:val="00592967"/>
    <w:rsid w:val="005A73A9"/>
    <w:rsid w:val="005B209F"/>
    <w:rsid w:val="005B7DA3"/>
    <w:rsid w:val="005C41E0"/>
    <w:rsid w:val="005D12C6"/>
    <w:rsid w:val="005D224E"/>
    <w:rsid w:val="005D410B"/>
    <w:rsid w:val="005D7578"/>
    <w:rsid w:val="005E42A5"/>
    <w:rsid w:val="005E469F"/>
    <w:rsid w:val="005E541C"/>
    <w:rsid w:val="005E6864"/>
    <w:rsid w:val="005F09F8"/>
    <w:rsid w:val="005F4757"/>
    <w:rsid w:val="006002BC"/>
    <w:rsid w:val="00602AEB"/>
    <w:rsid w:val="00602B9E"/>
    <w:rsid w:val="006175FF"/>
    <w:rsid w:val="00622AF5"/>
    <w:rsid w:val="0063144F"/>
    <w:rsid w:val="00636C0C"/>
    <w:rsid w:val="00644F15"/>
    <w:rsid w:val="00647AF1"/>
    <w:rsid w:val="006515DC"/>
    <w:rsid w:val="0066200E"/>
    <w:rsid w:val="00662506"/>
    <w:rsid w:val="0066473D"/>
    <w:rsid w:val="0066515B"/>
    <w:rsid w:val="00665260"/>
    <w:rsid w:val="0066640D"/>
    <w:rsid w:val="00670C55"/>
    <w:rsid w:val="00677C89"/>
    <w:rsid w:val="006817E2"/>
    <w:rsid w:val="00683302"/>
    <w:rsid w:val="00684AAC"/>
    <w:rsid w:val="00686F1B"/>
    <w:rsid w:val="00690249"/>
    <w:rsid w:val="006926C6"/>
    <w:rsid w:val="00693526"/>
    <w:rsid w:val="00694413"/>
    <w:rsid w:val="006A26E3"/>
    <w:rsid w:val="006A361F"/>
    <w:rsid w:val="006A6CA3"/>
    <w:rsid w:val="006A7388"/>
    <w:rsid w:val="006B3F63"/>
    <w:rsid w:val="006C0864"/>
    <w:rsid w:val="006C18D7"/>
    <w:rsid w:val="006C7780"/>
    <w:rsid w:val="006D2A08"/>
    <w:rsid w:val="006D323D"/>
    <w:rsid w:val="006D7DA3"/>
    <w:rsid w:val="006E1CC3"/>
    <w:rsid w:val="006E460F"/>
    <w:rsid w:val="006E50CA"/>
    <w:rsid w:val="006E65E0"/>
    <w:rsid w:val="00705D58"/>
    <w:rsid w:val="007154FA"/>
    <w:rsid w:val="007218C2"/>
    <w:rsid w:val="00725890"/>
    <w:rsid w:val="007259E8"/>
    <w:rsid w:val="00726EF9"/>
    <w:rsid w:val="00737A69"/>
    <w:rsid w:val="007402E6"/>
    <w:rsid w:val="0074032D"/>
    <w:rsid w:val="007404C7"/>
    <w:rsid w:val="00741052"/>
    <w:rsid w:val="0075060B"/>
    <w:rsid w:val="00750B31"/>
    <w:rsid w:val="00751D04"/>
    <w:rsid w:val="00757506"/>
    <w:rsid w:val="00757ED0"/>
    <w:rsid w:val="00763F43"/>
    <w:rsid w:val="00764139"/>
    <w:rsid w:val="007720B3"/>
    <w:rsid w:val="00785FEA"/>
    <w:rsid w:val="00786079"/>
    <w:rsid w:val="00792CE1"/>
    <w:rsid w:val="00794E14"/>
    <w:rsid w:val="007A63DB"/>
    <w:rsid w:val="007A6927"/>
    <w:rsid w:val="007B0A94"/>
    <w:rsid w:val="007B223F"/>
    <w:rsid w:val="007B30FF"/>
    <w:rsid w:val="007B6EC7"/>
    <w:rsid w:val="007C0292"/>
    <w:rsid w:val="007C35EB"/>
    <w:rsid w:val="007C5ECC"/>
    <w:rsid w:val="007D041D"/>
    <w:rsid w:val="007D04B6"/>
    <w:rsid w:val="007D095E"/>
    <w:rsid w:val="007E18D1"/>
    <w:rsid w:val="007E5398"/>
    <w:rsid w:val="007E6AB5"/>
    <w:rsid w:val="007F3AD6"/>
    <w:rsid w:val="007F3F80"/>
    <w:rsid w:val="007F52F5"/>
    <w:rsid w:val="007F5E86"/>
    <w:rsid w:val="007F799B"/>
    <w:rsid w:val="0080240A"/>
    <w:rsid w:val="00805E43"/>
    <w:rsid w:val="00810579"/>
    <w:rsid w:val="00811B11"/>
    <w:rsid w:val="00820694"/>
    <w:rsid w:val="00822F92"/>
    <w:rsid w:val="00826AA1"/>
    <w:rsid w:val="00831210"/>
    <w:rsid w:val="00832003"/>
    <w:rsid w:val="00832487"/>
    <w:rsid w:val="0083527F"/>
    <w:rsid w:val="00840117"/>
    <w:rsid w:val="00840DE6"/>
    <w:rsid w:val="008417AD"/>
    <w:rsid w:val="00842030"/>
    <w:rsid w:val="00842401"/>
    <w:rsid w:val="00842633"/>
    <w:rsid w:val="00843854"/>
    <w:rsid w:val="008439BF"/>
    <w:rsid w:val="00844508"/>
    <w:rsid w:val="008518B9"/>
    <w:rsid w:val="008528F4"/>
    <w:rsid w:val="00860057"/>
    <w:rsid w:val="00862E2A"/>
    <w:rsid w:val="008714F1"/>
    <w:rsid w:val="00885679"/>
    <w:rsid w:val="00890AC6"/>
    <w:rsid w:val="0089282B"/>
    <w:rsid w:val="008A2461"/>
    <w:rsid w:val="008A59CE"/>
    <w:rsid w:val="008B4DDC"/>
    <w:rsid w:val="008B5692"/>
    <w:rsid w:val="008B70E1"/>
    <w:rsid w:val="008D3F6D"/>
    <w:rsid w:val="008D63DB"/>
    <w:rsid w:val="008D7CC2"/>
    <w:rsid w:val="008E5952"/>
    <w:rsid w:val="008E694A"/>
    <w:rsid w:val="008E783E"/>
    <w:rsid w:val="008F0379"/>
    <w:rsid w:val="008F2AE9"/>
    <w:rsid w:val="008F5F8D"/>
    <w:rsid w:val="00903162"/>
    <w:rsid w:val="00903C66"/>
    <w:rsid w:val="009051F8"/>
    <w:rsid w:val="009118F0"/>
    <w:rsid w:val="00913C9C"/>
    <w:rsid w:val="00914A2A"/>
    <w:rsid w:val="009171E4"/>
    <w:rsid w:val="00917CF7"/>
    <w:rsid w:val="00922284"/>
    <w:rsid w:val="00930EE9"/>
    <w:rsid w:val="009321AF"/>
    <w:rsid w:val="00940057"/>
    <w:rsid w:val="00940DE9"/>
    <w:rsid w:val="00951879"/>
    <w:rsid w:val="00951CEB"/>
    <w:rsid w:val="009551A3"/>
    <w:rsid w:val="00955BD5"/>
    <w:rsid w:val="00965202"/>
    <w:rsid w:val="00966649"/>
    <w:rsid w:val="00972791"/>
    <w:rsid w:val="00974F41"/>
    <w:rsid w:val="00976B90"/>
    <w:rsid w:val="00981FE1"/>
    <w:rsid w:val="0098694D"/>
    <w:rsid w:val="00990199"/>
    <w:rsid w:val="00995812"/>
    <w:rsid w:val="00995F07"/>
    <w:rsid w:val="009A16B8"/>
    <w:rsid w:val="009A22C7"/>
    <w:rsid w:val="009A4770"/>
    <w:rsid w:val="009A49A3"/>
    <w:rsid w:val="009A69B1"/>
    <w:rsid w:val="009B3E0E"/>
    <w:rsid w:val="009C588D"/>
    <w:rsid w:val="009D10D5"/>
    <w:rsid w:val="009D11A1"/>
    <w:rsid w:val="009D1715"/>
    <w:rsid w:val="009D4F89"/>
    <w:rsid w:val="009E07A1"/>
    <w:rsid w:val="009F066B"/>
    <w:rsid w:val="009F115E"/>
    <w:rsid w:val="009F1F23"/>
    <w:rsid w:val="009F4BEF"/>
    <w:rsid w:val="009F58E9"/>
    <w:rsid w:val="009F64CD"/>
    <w:rsid w:val="009F74C9"/>
    <w:rsid w:val="00A03140"/>
    <w:rsid w:val="00A072A2"/>
    <w:rsid w:val="00A111FF"/>
    <w:rsid w:val="00A14185"/>
    <w:rsid w:val="00A15A70"/>
    <w:rsid w:val="00A207FF"/>
    <w:rsid w:val="00A214F4"/>
    <w:rsid w:val="00A22729"/>
    <w:rsid w:val="00A23CD1"/>
    <w:rsid w:val="00A32F00"/>
    <w:rsid w:val="00A41AA5"/>
    <w:rsid w:val="00A41C13"/>
    <w:rsid w:val="00A42C54"/>
    <w:rsid w:val="00A43C36"/>
    <w:rsid w:val="00A4599E"/>
    <w:rsid w:val="00A47570"/>
    <w:rsid w:val="00A505BC"/>
    <w:rsid w:val="00A52134"/>
    <w:rsid w:val="00A60A22"/>
    <w:rsid w:val="00A660F5"/>
    <w:rsid w:val="00A66990"/>
    <w:rsid w:val="00A71ABF"/>
    <w:rsid w:val="00A75168"/>
    <w:rsid w:val="00A83E0B"/>
    <w:rsid w:val="00A8562B"/>
    <w:rsid w:val="00A915FC"/>
    <w:rsid w:val="00A95578"/>
    <w:rsid w:val="00A97F96"/>
    <w:rsid w:val="00AA5B47"/>
    <w:rsid w:val="00AB3D22"/>
    <w:rsid w:val="00AB4016"/>
    <w:rsid w:val="00AB7176"/>
    <w:rsid w:val="00AB7FE6"/>
    <w:rsid w:val="00AC6AF5"/>
    <w:rsid w:val="00AE22AB"/>
    <w:rsid w:val="00AE3CA0"/>
    <w:rsid w:val="00AE68C1"/>
    <w:rsid w:val="00AF6314"/>
    <w:rsid w:val="00AF7805"/>
    <w:rsid w:val="00B00044"/>
    <w:rsid w:val="00B04510"/>
    <w:rsid w:val="00B068FE"/>
    <w:rsid w:val="00B12DF6"/>
    <w:rsid w:val="00B15AA8"/>
    <w:rsid w:val="00B16820"/>
    <w:rsid w:val="00B30AD0"/>
    <w:rsid w:val="00B3512E"/>
    <w:rsid w:val="00B377D9"/>
    <w:rsid w:val="00B3786F"/>
    <w:rsid w:val="00B40CF3"/>
    <w:rsid w:val="00B42ED1"/>
    <w:rsid w:val="00B4560A"/>
    <w:rsid w:val="00B45A5D"/>
    <w:rsid w:val="00B50DFD"/>
    <w:rsid w:val="00B51112"/>
    <w:rsid w:val="00B5217B"/>
    <w:rsid w:val="00B553AD"/>
    <w:rsid w:val="00B600B9"/>
    <w:rsid w:val="00B601B2"/>
    <w:rsid w:val="00B6478C"/>
    <w:rsid w:val="00B72662"/>
    <w:rsid w:val="00B727A1"/>
    <w:rsid w:val="00B73601"/>
    <w:rsid w:val="00B761B6"/>
    <w:rsid w:val="00B81BA7"/>
    <w:rsid w:val="00B90756"/>
    <w:rsid w:val="00B92421"/>
    <w:rsid w:val="00BA1C22"/>
    <w:rsid w:val="00BA3ED1"/>
    <w:rsid w:val="00BA70E4"/>
    <w:rsid w:val="00BA73BB"/>
    <w:rsid w:val="00BA75BA"/>
    <w:rsid w:val="00BB64BF"/>
    <w:rsid w:val="00BC1807"/>
    <w:rsid w:val="00BC305E"/>
    <w:rsid w:val="00BC59D7"/>
    <w:rsid w:val="00BC66A7"/>
    <w:rsid w:val="00BD04BD"/>
    <w:rsid w:val="00BD172D"/>
    <w:rsid w:val="00BD23AB"/>
    <w:rsid w:val="00BD580F"/>
    <w:rsid w:val="00BE194E"/>
    <w:rsid w:val="00BE220E"/>
    <w:rsid w:val="00BE3F77"/>
    <w:rsid w:val="00BE57EC"/>
    <w:rsid w:val="00BE71B0"/>
    <w:rsid w:val="00C00CB9"/>
    <w:rsid w:val="00C00F57"/>
    <w:rsid w:val="00C01435"/>
    <w:rsid w:val="00C05BBD"/>
    <w:rsid w:val="00C0751F"/>
    <w:rsid w:val="00C10262"/>
    <w:rsid w:val="00C117A5"/>
    <w:rsid w:val="00C1273B"/>
    <w:rsid w:val="00C12915"/>
    <w:rsid w:val="00C157E4"/>
    <w:rsid w:val="00C17945"/>
    <w:rsid w:val="00C35A72"/>
    <w:rsid w:val="00C364C1"/>
    <w:rsid w:val="00C412C5"/>
    <w:rsid w:val="00C41D64"/>
    <w:rsid w:val="00C42C39"/>
    <w:rsid w:val="00C47700"/>
    <w:rsid w:val="00C530DA"/>
    <w:rsid w:val="00C7306F"/>
    <w:rsid w:val="00C75467"/>
    <w:rsid w:val="00C7762C"/>
    <w:rsid w:val="00C8025D"/>
    <w:rsid w:val="00C81C85"/>
    <w:rsid w:val="00C960C2"/>
    <w:rsid w:val="00C96442"/>
    <w:rsid w:val="00CA08F4"/>
    <w:rsid w:val="00CA2B46"/>
    <w:rsid w:val="00CA507A"/>
    <w:rsid w:val="00CB5B55"/>
    <w:rsid w:val="00CB67B7"/>
    <w:rsid w:val="00CD342D"/>
    <w:rsid w:val="00CE4E67"/>
    <w:rsid w:val="00CF302C"/>
    <w:rsid w:val="00CF30BE"/>
    <w:rsid w:val="00CF4473"/>
    <w:rsid w:val="00CF5494"/>
    <w:rsid w:val="00CF6169"/>
    <w:rsid w:val="00CF7719"/>
    <w:rsid w:val="00CF7A41"/>
    <w:rsid w:val="00D0050D"/>
    <w:rsid w:val="00D00D96"/>
    <w:rsid w:val="00D0674F"/>
    <w:rsid w:val="00D067C8"/>
    <w:rsid w:val="00D2421E"/>
    <w:rsid w:val="00D2473A"/>
    <w:rsid w:val="00D32AC1"/>
    <w:rsid w:val="00D33E32"/>
    <w:rsid w:val="00D37BCE"/>
    <w:rsid w:val="00D41BEA"/>
    <w:rsid w:val="00D42AD7"/>
    <w:rsid w:val="00D43BB2"/>
    <w:rsid w:val="00D46243"/>
    <w:rsid w:val="00D50101"/>
    <w:rsid w:val="00D52D38"/>
    <w:rsid w:val="00D650F8"/>
    <w:rsid w:val="00D654CE"/>
    <w:rsid w:val="00D75035"/>
    <w:rsid w:val="00D775DA"/>
    <w:rsid w:val="00D81352"/>
    <w:rsid w:val="00D86041"/>
    <w:rsid w:val="00D904D9"/>
    <w:rsid w:val="00D90D04"/>
    <w:rsid w:val="00D91E43"/>
    <w:rsid w:val="00D91F4F"/>
    <w:rsid w:val="00D94F69"/>
    <w:rsid w:val="00D97CC7"/>
    <w:rsid w:val="00DA1F54"/>
    <w:rsid w:val="00DA41A9"/>
    <w:rsid w:val="00DA615F"/>
    <w:rsid w:val="00DC1718"/>
    <w:rsid w:val="00DC32C9"/>
    <w:rsid w:val="00DD2565"/>
    <w:rsid w:val="00DD46A4"/>
    <w:rsid w:val="00DD46C8"/>
    <w:rsid w:val="00DD4BC0"/>
    <w:rsid w:val="00DD51EA"/>
    <w:rsid w:val="00DD651E"/>
    <w:rsid w:val="00DD7F4B"/>
    <w:rsid w:val="00DE2FD5"/>
    <w:rsid w:val="00DF05BB"/>
    <w:rsid w:val="00DF1FEE"/>
    <w:rsid w:val="00DF4474"/>
    <w:rsid w:val="00E01CA4"/>
    <w:rsid w:val="00E04B8B"/>
    <w:rsid w:val="00E05918"/>
    <w:rsid w:val="00E102E8"/>
    <w:rsid w:val="00E1303C"/>
    <w:rsid w:val="00E2256E"/>
    <w:rsid w:val="00E24E19"/>
    <w:rsid w:val="00E30FC5"/>
    <w:rsid w:val="00E31D6E"/>
    <w:rsid w:val="00E405A9"/>
    <w:rsid w:val="00E45B7A"/>
    <w:rsid w:val="00E5514F"/>
    <w:rsid w:val="00E57B17"/>
    <w:rsid w:val="00E64535"/>
    <w:rsid w:val="00E70494"/>
    <w:rsid w:val="00E73F15"/>
    <w:rsid w:val="00E90C4D"/>
    <w:rsid w:val="00EA4992"/>
    <w:rsid w:val="00EA6280"/>
    <w:rsid w:val="00EB652A"/>
    <w:rsid w:val="00EC2359"/>
    <w:rsid w:val="00EC4215"/>
    <w:rsid w:val="00EC4F3B"/>
    <w:rsid w:val="00ED0EE0"/>
    <w:rsid w:val="00EE19F0"/>
    <w:rsid w:val="00EE55B3"/>
    <w:rsid w:val="00EE7975"/>
    <w:rsid w:val="00EF3571"/>
    <w:rsid w:val="00EF3584"/>
    <w:rsid w:val="00EF43B0"/>
    <w:rsid w:val="00EF6BF0"/>
    <w:rsid w:val="00EF733E"/>
    <w:rsid w:val="00EF799B"/>
    <w:rsid w:val="00F0001C"/>
    <w:rsid w:val="00F0222E"/>
    <w:rsid w:val="00F02E85"/>
    <w:rsid w:val="00F073CD"/>
    <w:rsid w:val="00F129D9"/>
    <w:rsid w:val="00F15D88"/>
    <w:rsid w:val="00F16B46"/>
    <w:rsid w:val="00F22BF8"/>
    <w:rsid w:val="00F34812"/>
    <w:rsid w:val="00F401CD"/>
    <w:rsid w:val="00F44DE2"/>
    <w:rsid w:val="00F47442"/>
    <w:rsid w:val="00F52087"/>
    <w:rsid w:val="00F54AB2"/>
    <w:rsid w:val="00F5720E"/>
    <w:rsid w:val="00F610F7"/>
    <w:rsid w:val="00F64002"/>
    <w:rsid w:val="00F65B51"/>
    <w:rsid w:val="00F7000B"/>
    <w:rsid w:val="00F70A37"/>
    <w:rsid w:val="00F73084"/>
    <w:rsid w:val="00F74EF7"/>
    <w:rsid w:val="00F84B3D"/>
    <w:rsid w:val="00F87E24"/>
    <w:rsid w:val="00F97BFE"/>
    <w:rsid w:val="00FB06C3"/>
    <w:rsid w:val="00FB1090"/>
    <w:rsid w:val="00FB43FD"/>
    <w:rsid w:val="00FB54AF"/>
    <w:rsid w:val="00FB70B9"/>
    <w:rsid w:val="00FC2252"/>
    <w:rsid w:val="00FD29EC"/>
    <w:rsid w:val="00FD30BE"/>
    <w:rsid w:val="00FD36A0"/>
    <w:rsid w:val="00FE5B4A"/>
    <w:rsid w:val="00FF20E4"/>
    <w:rsid w:val="00FF4C57"/>
    <w:rsid w:val="00FF79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40094B3"/>
  <w15:docId w15:val="{5F155245-7A73-456B-8850-129DDCD7E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uppressAutoHyphens/>
    </w:pPr>
    <w:rPr>
      <w:sz w:val="24"/>
      <w:szCs w:val="24"/>
      <w:lang w:eastAsia="ar-SA"/>
    </w:rPr>
  </w:style>
  <w:style w:type="paragraph" w:styleId="Nagwek1">
    <w:name w:val="heading 1"/>
    <w:basedOn w:val="Normalny"/>
    <w:next w:val="Normalny"/>
    <w:link w:val="Nagwek1Znak"/>
    <w:uiPriority w:val="9"/>
    <w:qFormat/>
    <w:rsid w:val="007D041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b/>
    </w:rPr>
  </w:style>
  <w:style w:type="character" w:customStyle="1" w:styleId="WW8Num7z0">
    <w:name w:val="WW8Num7z0"/>
    <w:rPr>
      <w:rFonts w:ascii="Times New Roman" w:hAnsi="Times New Roman" w:cs="Times New Roman"/>
      <w:color w:val="000000"/>
      <w:sz w:val="24"/>
      <w:szCs w:val="24"/>
    </w:rPr>
  </w:style>
  <w:style w:type="character" w:customStyle="1" w:styleId="WW8Num8z0">
    <w:name w:val="WW8Num8z0"/>
  </w:style>
  <w:style w:type="character" w:customStyle="1" w:styleId="WW8Num9z0">
    <w:name w:val="WW8Num9z0"/>
    <w:rPr>
      <w:rFonts w:hint="default"/>
    </w:rPr>
  </w:style>
  <w:style w:type="character" w:customStyle="1" w:styleId="WW8Num10z0">
    <w:name w:val="WW8Num10z0"/>
  </w:style>
  <w:style w:type="character" w:customStyle="1" w:styleId="WW8Num11z0">
    <w:name w:val="WW8Num11z0"/>
    <w:rPr>
      <w:rFonts w:ascii="Times New Roman" w:eastAsia="Calibri" w:hAnsi="Times New Roman" w:cs="Times New Roman"/>
      <w:sz w:val="18"/>
      <w:szCs w:val="18"/>
    </w:rPr>
  </w:style>
  <w:style w:type="character" w:customStyle="1" w:styleId="WW8Num12z0">
    <w:name w:val="WW8Num12z0"/>
    <w:rPr>
      <w:rFonts w:ascii="Symbol" w:hAnsi="Symbol" w:cs="Symbol" w:hint="default"/>
      <w:b/>
    </w:rPr>
  </w:style>
  <w:style w:type="character" w:customStyle="1" w:styleId="WW8Num12z1">
    <w:name w:val="WW8Num12z1"/>
    <w:rPr>
      <w:rFonts w:ascii="Courier New" w:hAnsi="Courier New" w:cs="Courier New" w:hint="default"/>
    </w:rPr>
  </w:style>
  <w:style w:type="character" w:customStyle="1" w:styleId="WW8Num13z0">
    <w:name w:val="WW8Num13z0"/>
    <w:rPr>
      <w:rFonts w:ascii="Times New Roman" w:hAnsi="Times New Roman" w:cs="Times New Roman"/>
      <w:color w:val="000000"/>
      <w:sz w:val="24"/>
      <w:szCs w:val="24"/>
    </w:rPr>
  </w:style>
  <w:style w:type="character" w:customStyle="1" w:styleId="WW8Num13z1">
    <w:name w:val="WW8Num13z1"/>
  </w:style>
  <w:style w:type="character" w:customStyle="1" w:styleId="WW8Num13z2">
    <w:name w:val="WW8Num13z2"/>
    <w:rPr>
      <w:rFonts w:hint="default"/>
    </w:rPr>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cs="Times New Roman"/>
      <w:lang w:val="pl-PL"/>
    </w:rPr>
  </w:style>
  <w:style w:type="character" w:customStyle="1" w:styleId="WW8Num15z0">
    <w:name w:val="WW8Num15z0"/>
    <w:rPr>
      <w:rFonts w:hint="default"/>
      <w:b/>
    </w:rPr>
  </w:style>
  <w:style w:type="character" w:customStyle="1" w:styleId="WW8Num16z0">
    <w:name w:val="WW8Num16z0"/>
    <w:rPr>
      <w:rFonts w:hint="default"/>
    </w:rPr>
  </w:style>
  <w:style w:type="character" w:customStyle="1" w:styleId="WW8Num17z0">
    <w:name w:val="WW8Num17z0"/>
    <w:rPr>
      <w:rFonts w:hint="default"/>
    </w:rPr>
  </w:style>
  <w:style w:type="character" w:customStyle="1" w:styleId="WW8Num18z0">
    <w:name w:val="WW8Num18z0"/>
  </w:style>
  <w:style w:type="character" w:customStyle="1" w:styleId="WW8Num19z0">
    <w:name w:val="WW8Num19z0"/>
  </w:style>
  <w:style w:type="character" w:customStyle="1" w:styleId="WW8Num20z0">
    <w:name w:val="WW8Num20z0"/>
  </w:style>
  <w:style w:type="character" w:customStyle="1" w:styleId="WW8Num21z0">
    <w:name w:val="WW8Num21z0"/>
    <w:rPr>
      <w:rFonts w:ascii="Times New Roman" w:hAnsi="Times New Roman" w:cs="Times New Roman"/>
      <w:sz w:val="24"/>
      <w:szCs w:val="24"/>
      <w:lang w:val="pl-PL"/>
    </w:rPr>
  </w:style>
  <w:style w:type="character" w:customStyle="1" w:styleId="WW8Num22z0">
    <w:name w:val="WW8Num22z0"/>
  </w:style>
  <w:style w:type="character" w:customStyle="1" w:styleId="WW8Num23z0">
    <w:name w:val="WW8Num23z0"/>
  </w:style>
  <w:style w:type="character" w:customStyle="1" w:styleId="WW8Num24z0">
    <w:name w:val="WW8Num24z0"/>
    <w:rPr>
      <w:rFonts w:hint="default"/>
      <w:b w:val="0"/>
      <w:i w:val="0"/>
      <w:strike w:val="0"/>
      <w:dstrike w:val="0"/>
      <w:color w:val="000000"/>
      <w:sz w:val="24"/>
      <w:szCs w:val="24"/>
    </w:rPr>
  </w:style>
  <w:style w:type="character" w:customStyle="1" w:styleId="WW8Num25z0">
    <w:name w:val="WW8Num25z0"/>
    <w:rPr>
      <w:rFonts w:hint="default"/>
    </w:rPr>
  </w:style>
  <w:style w:type="character" w:customStyle="1" w:styleId="WW8Num26z0">
    <w:name w:val="WW8Num26z0"/>
  </w:style>
  <w:style w:type="character" w:customStyle="1" w:styleId="WW8Num27z0">
    <w:name w:val="WW8Num27z0"/>
    <w:rPr>
      <w:rFonts w:ascii="Symbol" w:hAnsi="Symbol" w:cs="Symbol" w:hint="default"/>
    </w:rPr>
  </w:style>
  <w:style w:type="character" w:customStyle="1" w:styleId="WW8Num28z0">
    <w:name w:val="WW8Num28z0"/>
    <w:rPr>
      <w:rFonts w:ascii="Times New Roman" w:eastAsia="Times New Roman" w:hAnsi="Times New Roman" w:cs="Times New Roman" w:hint="default"/>
    </w:rPr>
  </w:style>
  <w:style w:type="character" w:customStyle="1" w:styleId="WW8Num29z0">
    <w:name w:val="WW8Num29z0"/>
    <w:rPr>
      <w:rFonts w:ascii="Symbol" w:hAnsi="Symbol" w:cs="Symbol" w:hint="default"/>
    </w:rPr>
  </w:style>
  <w:style w:type="character" w:customStyle="1" w:styleId="WW8Num30z0">
    <w:name w:val="WW8Num30z0"/>
    <w:rPr>
      <w:rFonts w:ascii="Times New Roman" w:eastAsia="Times New Roman" w:hAnsi="Times New Roman" w:cs="Times New Roman"/>
    </w:rPr>
  </w:style>
  <w:style w:type="character" w:customStyle="1" w:styleId="WW8Num30z1">
    <w:name w:val="WW8Num30z1"/>
    <w:rPr>
      <w:rFonts w:hint="default"/>
    </w:rPr>
  </w:style>
  <w:style w:type="character" w:customStyle="1" w:styleId="WW8Num31z0">
    <w:name w:val="WW8Num31z0"/>
  </w:style>
  <w:style w:type="character" w:customStyle="1" w:styleId="WW8Num32z0">
    <w:name w:val="WW8Num32z0"/>
    <w:rPr>
      <w:b/>
      <w:bCs/>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rPr>
  </w:style>
  <w:style w:type="character" w:customStyle="1" w:styleId="WW8Num34z0">
    <w:name w:val="WW8Num34z0"/>
    <w:rPr>
      <w:rFonts w:cs="Times New Roman"/>
    </w:rPr>
  </w:style>
  <w:style w:type="character" w:customStyle="1" w:styleId="WW8Num35z0">
    <w:name w:val="WW8Num35z0"/>
    <w:rPr>
      <w:rFonts w:eastAsia="Calibri" w:cs="Times New Roman"/>
      <w:color w:val="000000"/>
      <w:szCs w:val="22"/>
      <w:lang w:val="en-US"/>
    </w:rPr>
  </w:style>
  <w:style w:type="character" w:customStyle="1" w:styleId="WW8Num36z0">
    <w:name w:val="WW8Num36z0"/>
    <w:rPr>
      <w:rFonts w:hint="default"/>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2">
    <w:name w:val="WW8Num12z2"/>
    <w:rPr>
      <w:rFonts w:ascii="Wingdings" w:hAnsi="Wingdings" w:cs="Wingding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1">
    <w:name w:val="WW8Num19z1"/>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1">
    <w:name w:val="WW8Num21z1"/>
    <w:rPr>
      <w:rFonts w:hint="default"/>
    </w:rPr>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2">
    <w:name w:val="WW8Num29z2"/>
    <w:rPr>
      <w:rFonts w:ascii="Wingdings" w:hAnsi="Wingdings" w:cs="Wingdings" w:hint="default"/>
    </w:rPr>
  </w:style>
  <w:style w:type="character" w:customStyle="1" w:styleId="WW8Num29z4">
    <w:name w:val="WW8Num29z4"/>
    <w:rPr>
      <w:rFonts w:ascii="Courier New" w:hAnsi="Courier New" w:cs="Courier New" w:hint="default"/>
    </w:rPr>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7z0">
    <w:name w:val="WW8Num37z0"/>
    <w:rPr>
      <w:rFonts w:ascii="Symbol" w:hAnsi="Symbol" w:cs="Symbol" w:hint="default"/>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b/>
    </w:rPr>
  </w:style>
  <w:style w:type="character" w:customStyle="1" w:styleId="WW8Num39z1">
    <w:name w:val="WW8Num39z1"/>
    <w:rPr>
      <w:rFonts w:hint="default"/>
    </w:rPr>
  </w:style>
  <w:style w:type="character" w:customStyle="1" w:styleId="WW8Num40z0">
    <w:name w:val="WW8Num40z0"/>
    <w:rPr>
      <w:rFonts w:hint="default"/>
    </w:rPr>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hint="default"/>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color w:val="000000"/>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rPr>
      <w:rFonts w:hint="default"/>
    </w:rPr>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rFonts w:ascii="Times New Roman" w:eastAsia="Calibri" w:hAnsi="Times New Roman" w:cs="Times New Roman"/>
      <w:sz w:val="24"/>
      <w:szCs w:val="24"/>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St37z0">
    <w:name w:val="WW8NumSt37z0"/>
    <w:rPr>
      <w:rFonts w:ascii="Times New Roman" w:eastAsia="Calibri" w:hAnsi="Times New Roman" w:cs="Times New Roman"/>
      <w:sz w:val="20"/>
      <w:szCs w:val="20"/>
    </w:rPr>
  </w:style>
  <w:style w:type="character" w:customStyle="1" w:styleId="Domylnaczcionkaakapitu2">
    <w:name w:val="Domyślna czcionka akapitu2"/>
  </w:style>
  <w:style w:type="character" w:customStyle="1" w:styleId="Absatz-Standardschriftart">
    <w:name w:val="Absatz-Standardschriftart"/>
  </w:style>
  <w:style w:type="character" w:customStyle="1" w:styleId="Domylnaczcionkaakapitu1">
    <w:name w:val="Domyślna czcionka akapitu1"/>
  </w:style>
  <w:style w:type="character" w:styleId="Numerstrony">
    <w:name w:val="page number"/>
    <w:basedOn w:val="Domylnaczcionkaakapitu2"/>
  </w:style>
  <w:style w:type="character" w:customStyle="1" w:styleId="Znakiprzypiswkocowych">
    <w:name w:val="Znaki przypisów końcowych"/>
    <w:rPr>
      <w:vertAlign w:val="superscript"/>
    </w:rPr>
  </w:style>
  <w:style w:type="character" w:customStyle="1" w:styleId="AkapitzlistZnak">
    <w:name w:val="Akapit z listą Znak"/>
    <w:uiPriority w:val="34"/>
    <w:qFormat/>
    <w:rPr>
      <w:rFonts w:ascii="Calibri" w:eastAsia="Calibri" w:hAnsi="Calibri" w:cs="Calibri"/>
      <w:sz w:val="22"/>
      <w:szCs w:val="22"/>
    </w:rPr>
  </w:style>
  <w:style w:type="character" w:customStyle="1" w:styleId="TekstprzypisudolnegoZnak">
    <w:name w:val="Tekst przypisu dolnego Znak"/>
  </w:style>
  <w:style w:type="character" w:customStyle="1" w:styleId="Znakiprzypiswdolnych">
    <w:name w:val="Znaki przypisów dolnych"/>
    <w:rPr>
      <w:vertAlign w:val="superscript"/>
    </w:rPr>
  </w:style>
  <w:style w:type="character" w:customStyle="1" w:styleId="TekstpodstawowywcityZnak">
    <w:name w:val="Tekst podstawowy wcięty Znak"/>
    <w:rPr>
      <w:sz w:val="24"/>
      <w:szCs w:val="24"/>
    </w:rPr>
  </w:style>
  <w:style w:type="character" w:customStyle="1" w:styleId="NagwekZnak">
    <w:name w:val="Nagłówek Znak"/>
    <w:rPr>
      <w:sz w:val="24"/>
      <w:szCs w:val="24"/>
    </w:rPr>
  </w:style>
  <w:style w:type="character" w:styleId="Odwoanieprzypisudolnego">
    <w:name w:val="footnote reference"/>
    <w:rPr>
      <w:vertAlign w:val="superscript"/>
    </w:rPr>
  </w:style>
  <w:style w:type="character" w:styleId="Odwoanieprzypisukocowego">
    <w:name w:val="endnote reference"/>
    <w:rPr>
      <w:vertAlign w:val="superscript"/>
    </w:rPr>
  </w:style>
  <w:style w:type="character" w:customStyle="1" w:styleId="Symbolewypunktowania">
    <w:name w:val="Symbole wypunktowania"/>
    <w:rPr>
      <w:rFonts w:ascii="OpenSymbol" w:eastAsia="OpenSymbol" w:hAnsi="OpenSymbol" w:cs="OpenSymbol"/>
    </w:rPr>
  </w:style>
  <w:style w:type="character" w:customStyle="1" w:styleId="Znakinumeracji">
    <w:name w:val="Znaki numeracji"/>
  </w:style>
  <w:style w:type="paragraph" w:customStyle="1" w:styleId="Nagwek2">
    <w:name w:val="Nagłówek2"/>
    <w:basedOn w:val="Normalny"/>
    <w:next w:val="Tekstpodstawowy"/>
    <w:pPr>
      <w:keepNext/>
      <w:spacing w:before="240" w:after="120"/>
    </w:pPr>
    <w:rPr>
      <w:rFonts w:ascii="Arial" w:eastAsia="Microsoft YaHei" w:hAnsi="Arial" w:cs="Arial Unicode MS"/>
      <w:sz w:val="28"/>
      <w:szCs w:val="28"/>
    </w:rPr>
  </w:style>
  <w:style w:type="paragraph" w:styleId="Tekstpodstawowy">
    <w:name w:val="Body Text"/>
    <w:basedOn w:val="Normalny"/>
    <w:link w:val="TekstpodstawowyZnak"/>
    <w:rPr>
      <w:rFonts w:ascii="Albertus Medium" w:hAnsi="Albertus Medium" w:cs="Albertus Medium"/>
      <w:sz w:val="20"/>
    </w:rPr>
  </w:style>
  <w:style w:type="paragraph" w:styleId="Lista">
    <w:name w:val="List"/>
    <w:basedOn w:val="Tekstpodstawowy"/>
    <w:rPr>
      <w:rFonts w:cs="Tahoma"/>
    </w:rPr>
  </w:style>
  <w:style w:type="paragraph" w:customStyle="1" w:styleId="Podpis2">
    <w:name w:val="Podpis2"/>
    <w:basedOn w:val="Normalny"/>
    <w:pPr>
      <w:suppressLineNumbers/>
      <w:spacing w:before="120" w:after="120"/>
    </w:pPr>
    <w:rPr>
      <w:rFonts w:cs="Arial Unicode MS"/>
      <w:i/>
      <w:iCs/>
    </w:rPr>
  </w:style>
  <w:style w:type="paragraph" w:customStyle="1" w:styleId="Indeks">
    <w:name w:val="Indeks"/>
    <w:basedOn w:val="Normalny"/>
    <w:pPr>
      <w:suppressLineNumbers/>
    </w:pPr>
    <w:rPr>
      <w:rFonts w:cs="Tahoma"/>
    </w:rPr>
  </w:style>
  <w:style w:type="paragraph" w:customStyle="1" w:styleId="Nagwek10">
    <w:name w:val="Nagłówek1"/>
    <w:basedOn w:val="Normalny"/>
    <w:next w:val="Tekstpodstawowy"/>
    <w:pPr>
      <w:keepNext/>
      <w:spacing w:before="240" w:after="120"/>
    </w:pPr>
    <w:rPr>
      <w:rFonts w:ascii="Arial" w:eastAsia="Lucida Sans Unicode" w:hAnsi="Arial" w:cs="Tahoma"/>
      <w:sz w:val="28"/>
      <w:szCs w:val="28"/>
    </w:rPr>
  </w:style>
  <w:style w:type="paragraph" w:customStyle="1" w:styleId="Podpis1">
    <w:name w:val="Podpis1"/>
    <w:basedOn w:val="Normalny"/>
    <w:pPr>
      <w:suppressLineNumbers/>
      <w:spacing w:before="120" w:after="120"/>
    </w:pPr>
    <w:rPr>
      <w:rFonts w:cs="Tahoma"/>
      <w:i/>
      <w:iCs/>
    </w:rPr>
  </w:style>
  <w:style w:type="paragraph" w:customStyle="1" w:styleId="Tekstpodstawowy21">
    <w:name w:val="Tekst podstawowy 21"/>
    <w:basedOn w:val="Normalny"/>
    <w:rPr>
      <w:rFonts w:ascii="Bookman Old Style" w:hAnsi="Bookman Old Style" w:cs="Bookman Old Style"/>
      <w:sz w:val="22"/>
    </w:rPr>
  </w:style>
  <w:style w:type="paragraph" w:styleId="Tekstdymka">
    <w:name w:val="Balloon Text"/>
    <w:basedOn w:val="Normalny"/>
    <w:rPr>
      <w:rFonts w:ascii="Tahoma" w:hAnsi="Tahoma" w:cs="Tahoma"/>
      <w:sz w:val="16"/>
      <w:szCs w:val="16"/>
    </w:rPr>
  </w:style>
  <w:style w:type="paragraph" w:styleId="Stopka">
    <w:name w:val="footer"/>
    <w:basedOn w:val="Normalny"/>
    <w:link w:val="StopkaZnak"/>
    <w:uiPriority w:val="99"/>
    <w:pPr>
      <w:tabs>
        <w:tab w:val="center" w:pos="4536"/>
        <w:tab w:val="right" w:pos="9072"/>
      </w:tabs>
    </w:pPr>
  </w:style>
  <w:style w:type="paragraph" w:styleId="Tekstprzypisukocowego">
    <w:name w:val="endnote text"/>
    <w:basedOn w:val="Normalny"/>
    <w:rPr>
      <w:sz w:val="20"/>
      <w:szCs w:val="20"/>
    </w:rPr>
  </w:style>
  <w:style w:type="paragraph" w:styleId="Akapitzlist">
    <w:name w:val="List Paragraph"/>
    <w:basedOn w:val="Normalny"/>
    <w:uiPriority w:val="34"/>
    <w:qFormat/>
    <w:pPr>
      <w:suppressAutoHyphens w:val="0"/>
      <w:spacing w:after="200" w:line="276" w:lineRule="auto"/>
      <w:ind w:left="720"/>
    </w:pPr>
    <w:rPr>
      <w:rFonts w:ascii="Calibri" w:eastAsia="Calibri" w:hAnsi="Calibri" w:cs="Calibri"/>
      <w:sz w:val="22"/>
      <w:szCs w:val="22"/>
    </w:rPr>
  </w:style>
  <w:style w:type="paragraph" w:styleId="Tekstprzypisudolnego">
    <w:name w:val="footnote text"/>
    <w:basedOn w:val="Normalny"/>
    <w:rPr>
      <w:sz w:val="20"/>
      <w:szCs w:val="20"/>
    </w:rPr>
  </w:style>
  <w:style w:type="paragraph" w:styleId="Tekstpodstawowywcity">
    <w:name w:val="Body Text Indent"/>
    <w:basedOn w:val="Normalny"/>
    <w:pPr>
      <w:suppressAutoHyphens w:val="0"/>
      <w:spacing w:after="120"/>
      <w:ind w:left="283"/>
    </w:pPr>
  </w:style>
  <w:style w:type="paragraph" w:styleId="Nagwek">
    <w:name w:val="header"/>
    <w:basedOn w:val="Normalny"/>
    <w:pPr>
      <w:tabs>
        <w:tab w:val="center" w:pos="4536"/>
        <w:tab w:val="right" w:pos="9072"/>
      </w:tabs>
    </w:pPr>
  </w:style>
  <w:style w:type="paragraph" w:customStyle="1" w:styleId="Standard">
    <w:name w:val="Standard"/>
    <w:pPr>
      <w:suppressAutoHyphens/>
      <w:textAlignment w:val="baseline"/>
    </w:pPr>
    <w:rPr>
      <w:rFonts w:ascii="Calibri" w:eastAsia="SimSun" w:hAnsi="Calibri" w:cs="Calibri"/>
      <w:kern w:val="1"/>
      <w:sz w:val="22"/>
      <w:szCs w:val="22"/>
      <w:lang w:eastAsia="ar-SA"/>
    </w:rPr>
  </w:style>
  <w:style w:type="paragraph" w:customStyle="1" w:styleId="Zawartoramki">
    <w:name w:val="Zawartość ramki"/>
    <w:basedOn w:val="Tekstpodstawowy"/>
  </w:style>
  <w:style w:type="character" w:styleId="Odwoaniedokomentarza">
    <w:name w:val="annotation reference"/>
    <w:uiPriority w:val="99"/>
    <w:semiHidden/>
    <w:unhideWhenUsed/>
    <w:rsid w:val="00D2421E"/>
    <w:rPr>
      <w:sz w:val="16"/>
      <w:szCs w:val="16"/>
    </w:rPr>
  </w:style>
  <w:style w:type="paragraph" w:styleId="Tekstkomentarza">
    <w:name w:val="annotation text"/>
    <w:basedOn w:val="Normalny"/>
    <w:link w:val="TekstkomentarzaZnak"/>
    <w:uiPriority w:val="99"/>
    <w:semiHidden/>
    <w:unhideWhenUsed/>
    <w:rsid w:val="00D2421E"/>
    <w:rPr>
      <w:sz w:val="20"/>
      <w:szCs w:val="20"/>
    </w:rPr>
  </w:style>
  <w:style w:type="character" w:customStyle="1" w:styleId="TekstkomentarzaZnak">
    <w:name w:val="Tekst komentarza Znak"/>
    <w:link w:val="Tekstkomentarza"/>
    <w:uiPriority w:val="99"/>
    <w:semiHidden/>
    <w:rsid w:val="00D2421E"/>
    <w:rPr>
      <w:lang w:eastAsia="ar-SA"/>
    </w:rPr>
  </w:style>
  <w:style w:type="paragraph" w:styleId="Tematkomentarza">
    <w:name w:val="annotation subject"/>
    <w:basedOn w:val="Tekstkomentarza"/>
    <w:next w:val="Tekstkomentarza"/>
    <w:link w:val="TematkomentarzaZnak"/>
    <w:uiPriority w:val="99"/>
    <w:semiHidden/>
    <w:unhideWhenUsed/>
    <w:rsid w:val="00D2421E"/>
    <w:rPr>
      <w:b/>
      <w:bCs/>
    </w:rPr>
  </w:style>
  <w:style w:type="character" w:customStyle="1" w:styleId="TematkomentarzaZnak">
    <w:name w:val="Temat komentarza Znak"/>
    <w:link w:val="Tematkomentarza"/>
    <w:uiPriority w:val="99"/>
    <w:semiHidden/>
    <w:rsid w:val="00D2421E"/>
    <w:rPr>
      <w:b/>
      <w:bCs/>
      <w:lang w:eastAsia="ar-SA"/>
    </w:rPr>
  </w:style>
  <w:style w:type="character" w:customStyle="1" w:styleId="StopkaZnak">
    <w:name w:val="Stopka Znak"/>
    <w:link w:val="Stopka"/>
    <w:uiPriority w:val="99"/>
    <w:rsid w:val="00D2473A"/>
    <w:rPr>
      <w:sz w:val="24"/>
      <w:szCs w:val="24"/>
      <w:lang w:eastAsia="ar-SA"/>
    </w:rPr>
  </w:style>
  <w:style w:type="character" w:customStyle="1" w:styleId="TekstpodstawowyZnak">
    <w:name w:val="Tekst podstawowy Znak"/>
    <w:basedOn w:val="Domylnaczcionkaakapitu"/>
    <w:link w:val="Tekstpodstawowy"/>
    <w:rsid w:val="00545D2C"/>
    <w:rPr>
      <w:rFonts w:ascii="Albertus Medium" w:hAnsi="Albertus Medium" w:cs="Albertus Medium"/>
      <w:szCs w:val="24"/>
      <w:lang w:eastAsia="ar-SA"/>
    </w:rPr>
  </w:style>
  <w:style w:type="paragraph" w:customStyle="1" w:styleId="m8069290857866364993gmail-text-justify">
    <w:name w:val="m_8069290857866364993gmail-text-justify"/>
    <w:basedOn w:val="Normalny"/>
    <w:qFormat/>
    <w:rsid w:val="00684AAC"/>
    <w:pPr>
      <w:suppressAutoHyphens w:val="0"/>
      <w:spacing w:before="100" w:beforeAutospacing="1" w:after="100" w:afterAutospacing="1"/>
    </w:pPr>
    <w:rPr>
      <w:lang w:eastAsia="pl-PL"/>
    </w:rPr>
  </w:style>
  <w:style w:type="paragraph" w:customStyle="1" w:styleId="Kolorowalistaakcent11">
    <w:name w:val="Kolorowa lista — akcent 11"/>
    <w:aliases w:val="Akapit z listą BS,Kolorowa lista — akcent 111,Akapit z listą1,Średnia siatka 1 — akcent 21,List Paragraph,sw tekst,CW_Lista,Colorful List - Accent 11,Akapit z listą4,Colorful List Accent 1,Średnia siatka 1 — akcent 22"/>
    <w:basedOn w:val="Normalny"/>
    <w:uiPriority w:val="99"/>
    <w:qFormat/>
    <w:rsid w:val="00684AAC"/>
    <w:pPr>
      <w:widowControl w:val="0"/>
      <w:adjustRightInd w:val="0"/>
      <w:spacing w:after="200" w:line="276" w:lineRule="auto"/>
      <w:ind w:left="708"/>
      <w:jc w:val="both"/>
      <w:textAlignment w:val="baseline"/>
    </w:pPr>
    <w:rPr>
      <w:rFonts w:cs="Calibri"/>
      <w:sz w:val="22"/>
      <w:szCs w:val="22"/>
    </w:rPr>
  </w:style>
  <w:style w:type="character" w:customStyle="1" w:styleId="Nagwek1Znak">
    <w:name w:val="Nagłówek 1 Znak"/>
    <w:basedOn w:val="Domylnaczcionkaakapitu"/>
    <w:link w:val="Nagwek1"/>
    <w:uiPriority w:val="9"/>
    <w:rsid w:val="007D041D"/>
    <w:rPr>
      <w:rFonts w:asciiTheme="majorHAnsi" w:eastAsiaTheme="majorEastAsia" w:hAnsiTheme="majorHAnsi" w:cstheme="majorBidi"/>
      <w:color w:val="365F91" w:themeColor="accent1" w:themeShade="BF"/>
      <w:sz w:val="32"/>
      <w:szCs w:val="32"/>
      <w:lang w:eastAsia="ar-SA"/>
    </w:rPr>
  </w:style>
  <w:style w:type="character" w:styleId="Pogrubienie">
    <w:name w:val="Strong"/>
    <w:basedOn w:val="Domylnaczcionkaakapitu"/>
    <w:uiPriority w:val="22"/>
    <w:qFormat/>
    <w:rsid w:val="007D041D"/>
    <w:rPr>
      <w:b/>
      <w:bCs/>
    </w:rPr>
  </w:style>
  <w:style w:type="character" w:customStyle="1" w:styleId="markedcontent">
    <w:name w:val="markedcontent"/>
    <w:basedOn w:val="Domylnaczcionkaakapitu"/>
    <w:rsid w:val="00513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47181">
      <w:bodyDiv w:val="1"/>
      <w:marLeft w:val="0"/>
      <w:marRight w:val="0"/>
      <w:marTop w:val="0"/>
      <w:marBottom w:val="0"/>
      <w:divBdr>
        <w:top w:val="none" w:sz="0" w:space="0" w:color="auto"/>
        <w:left w:val="none" w:sz="0" w:space="0" w:color="auto"/>
        <w:bottom w:val="none" w:sz="0" w:space="0" w:color="auto"/>
        <w:right w:val="none" w:sz="0" w:space="0" w:color="auto"/>
      </w:divBdr>
    </w:div>
    <w:div w:id="182789086">
      <w:bodyDiv w:val="1"/>
      <w:marLeft w:val="0"/>
      <w:marRight w:val="0"/>
      <w:marTop w:val="0"/>
      <w:marBottom w:val="0"/>
      <w:divBdr>
        <w:top w:val="none" w:sz="0" w:space="0" w:color="auto"/>
        <w:left w:val="none" w:sz="0" w:space="0" w:color="auto"/>
        <w:bottom w:val="none" w:sz="0" w:space="0" w:color="auto"/>
        <w:right w:val="none" w:sz="0" w:space="0" w:color="auto"/>
      </w:divBdr>
    </w:div>
    <w:div w:id="416951012">
      <w:bodyDiv w:val="1"/>
      <w:marLeft w:val="0"/>
      <w:marRight w:val="0"/>
      <w:marTop w:val="0"/>
      <w:marBottom w:val="0"/>
      <w:divBdr>
        <w:top w:val="none" w:sz="0" w:space="0" w:color="auto"/>
        <w:left w:val="none" w:sz="0" w:space="0" w:color="auto"/>
        <w:bottom w:val="none" w:sz="0" w:space="0" w:color="auto"/>
        <w:right w:val="none" w:sz="0" w:space="0" w:color="auto"/>
      </w:divBdr>
    </w:div>
    <w:div w:id="131514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7917D-9FF3-408E-9C39-A74657BE7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22</Pages>
  <Words>8094</Words>
  <Characters>48565</Characters>
  <Application>Microsoft Office Word</Application>
  <DocSecurity>0</DocSecurity>
  <Lines>404</Lines>
  <Paragraphs>113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Danuta Dziesińska</dc:creator>
  <cp:lastModifiedBy>Danuta Dziesińska</cp:lastModifiedBy>
  <cp:revision>8</cp:revision>
  <cp:lastPrinted>2022-01-19T07:31:00Z</cp:lastPrinted>
  <dcterms:created xsi:type="dcterms:W3CDTF">2022-01-18T19:38:00Z</dcterms:created>
  <dcterms:modified xsi:type="dcterms:W3CDTF">2022-02-01T12:09:00Z</dcterms:modified>
</cp:coreProperties>
</file>