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16E" w:rsidRPr="0063016E" w:rsidRDefault="0063016E" w:rsidP="0063016E">
      <w:pPr>
        <w:autoSpaceDE w:val="0"/>
        <w:autoSpaceDN w:val="0"/>
        <w:adjustRightInd w:val="0"/>
        <w:spacing w:after="0" w:line="276" w:lineRule="auto"/>
        <w:jc w:val="right"/>
        <w:rPr>
          <w:rFonts w:cs="Calibri"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Cs/>
          <w:color w:val="000000"/>
          <w:sz w:val="24"/>
          <w:szCs w:val="32"/>
          <w:lang w:eastAsia="pl-PL"/>
        </w:rPr>
        <w:t>Zakrzew,</w:t>
      </w:r>
      <w:r>
        <w:rPr>
          <w:rFonts w:cs="Calibri"/>
          <w:bCs/>
          <w:color w:val="000000"/>
          <w:sz w:val="24"/>
          <w:szCs w:val="32"/>
          <w:lang w:eastAsia="pl-PL"/>
        </w:rPr>
        <w:t xml:space="preserve"> dnia</w:t>
      </w:r>
      <w:r w:rsidR="00D52A17">
        <w:rPr>
          <w:rFonts w:cs="Calibri"/>
          <w:bCs/>
          <w:color w:val="000000"/>
          <w:sz w:val="24"/>
          <w:szCs w:val="32"/>
          <w:lang w:eastAsia="pl-PL"/>
        </w:rPr>
        <w:t xml:space="preserve"> </w:t>
      </w:r>
      <w:r w:rsidR="000E79F5">
        <w:rPr>
          <w:rFonts w:cs="Calibri"/>
          <w:bCs/>
          <w:color w:val="000000"/>
          <w:sz w:val="24"/>
          <w:szCs w:val="32"/>
          <w:lang w:eastAsia="pl-PL"/>
        </w:rPr>
        <w:t>05</w:t>
      </w:r>
      <w:r w:rsidRPr="0063016E">
        <w:rPr>
          <w:rFonts w:cs="Calibri"/>
          <w:bCs/>
          <w:color w:val="000000"/>
          <w:sz w:val="24"/>
          <w:szCs w:val="32"/>
          <w:lang w:eastAsia="pl-PL"/>
        </w:rPr>
        <w:t>.</w:t>
      </w:r>
      <w:r w:rsidR="0009069F">
        <w:rPr>
          <w:rFonts w:cs="Calibri"/>
          <w:bCs/>
          <w:color w:val="000000"/>
          <w:sz w:val="24"/>
          <w:szCs w:val="32"/>
          <w:lang w:eastAsia="pl-PL"/>
        </w:rPr>
        <w:t>0</w:t>
      </w:r>
      <w:r w:rsidR="0024018F">
        <w:rPr>
          <w:rFonts w:cs="Calibri"/>
          <w:bCs/>
          <w:color w:val="000000"/>
          <w:sz w:val="24"/>
          <w:szCs w:val="32"/>
          <w:lang w:eastAsia="pl-PL"/>
        </w:rPr>
        <w:t>8</w:t>
      </w:r>
      <w:r w:rsidRPr="0063016E">
        <w:rPr>
          <w:rFonts w:cs="Calibri"/>
          <w:bCs/>
          <w:color w:val="000000"/>
          <w:sz w:val="24"/>
          <w:szCs w:val="32"/>
          <w:lang w:eastAsia="pl-PL"/>
        </w:rPr>
        <w:t xml:space="preserve">.2021 </w:t>
      </w:r>
    </w:p>
    <w:p w:rsidR="0063016E" w:rsidRPr="0063016E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/>
          <w:bCs/>
          <w:color w:val="000000"/>
          <w:sz w:val="24"/>
          <w:szCs w:val="32"/>
          <w:lang w:eastAsia="pl-PL"/>
        </w:rPr>
        <w:t>GMINA ZAKRZEW</w:t>
      </w:r>
    </w:p>
    <w:p w:rsidR="0063016E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/>
          <w:bCs/>
          <w:color w:val="000000"/>
          <w:sz w:val="24"/>
          <w:szCs w:val="32"/>
          <w:lang w:eastAsia="pl-PL"/>
        </w:rPr>
        <w:t>Zakrzew 51</w:t>
      </w:r>
    </w:p>
    <w:p w:rsidR="0063016E" w:rsidRPr="0063016E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32"/>
          <w:lang w:eastAsia="pl-PL"/>
        </w:rPr>
      </w:pPr>
      <w:r w:rsidRPr="0063016E">
        <w:rPr>
          <w:rFonts w:cs="Calibri"/>
          <w:b/>
          <w:bCs/>
          <w:color w:val="000000"/>
          <w:sz w:val="24"/>
          <w:szCs w:val="32"/>
          <w:lang w:eastAsia="pl-PL"/>
        </w:rPr>
        <w:t>26-652 Zakrzew</w:t>
      </w:r>
    </w:p>
    <w:p w:rsidR="0063016E" w:rsidRDefault="0063016E" w:rsidP="0063016E">
      <w:pPr>
        <w:rPr>
          <w:b/>
          <w:sz w:val="24"/>
          <w:szCs w:val="24"/>
        </w:rPr>
      </w:pPr>
    </w:p>
    <w:p w:rsidR="0063016E" w:rsidRDefault="0063016E" w:rsidP="004430A1">
      <w:pPr>
        <w:jc w:val="center"/>
        <w:rPr>
          <w:b/>
          <w:sz w:val="24"/>
          <w:szCs w:val="24"/>
        </w:rPr>
      </w:pPr>
    </w:p>
    <w:p w:rsidR="004430A1" w:rsidRPr="007A68CB" w:rsidRDefault="0063016E" w:rsidP="004430A1">
      <w:pPr>
        <w:jc w:val="center"/>
        <w:rPr>
          <w:b/>
          <w:sz w:val="24"/>
          <w:szCs w:val="24"/>
        </w:rPr>
      </w:pPr>
      <w:r w:rsidRPr="007A68CB">
        <w:rPr>
          <w:b/>
          <w:sz w:val="24"/>
          <w:szCs w:val="24"/>
        </w:rPr>
        <w:t>INFORMACJA O KWOCIE PRZEZNACZONEJ NA SFINANSOWANIE ZAMÓWIENIA</w:t>
      </w:r>
    </w:p>
    <w:p w:rsidR="004430A1" w:rsidRPr="007A68CB" w:rsidRDefault="004430A1" w:rsidP="004430A1">
      <w:pPr>
        <w:rPr>
          <w:sz w:val="24"/>
          <w:szCs w:val="24"/>
        </w:rPr>
      </w:pPr>
    </w:p>
    <w:p w:rsidR="004430A1" w:rsidRPr="00386682" w:rsidRDefault="004430A1" w:rsidP="000E79F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sz w:val="24"/>
          <w:szCs w:val="24"/>
          <w:lang w:eastAsia="pl-PL"/>
        </w:rPr>
      </w:pPr>
      <w:r w:rsidRPr="007A68CB">
        <w:rPr>
          <w:sz w:val="24"/>
          <w:szCs w:val="24"/>
        </w:rPr>
        <w:t>Dotyczy postepowania pn.</w:t>
      </w:r>
      <w:r w:rsidR="007A68CB" w:rsidRPr="007A68CB">
        <w:rPr>
          <w:sz w:val="24"/>
          <w:szCs w:val="24"/>
        </w:rPr>
        <w:t xml:space="preserve"> </w:t>
      </w:r>
      <w:r w:rsidR="000E79F5" w:rsidRPr="00C14864">
        <w:rPr>
          <w:rFonts w:eastAsia="Times New Roman" w:cs="Calibri"/>
          <w:b/>
          <w:sz w:val="24"/>
          <w:szCs w:val="24"/>
          <w:lang w:eastAsia="pl-PL"/>
        </w:rPr>
        <w:t>Dowóz dzieci do szkół w roku szkolnym 2021/2022</w:t>
      </w:r>
    </w:p>
    <w:p w:rsidR="007A68CB" w:rsidRPr="007A68CB" w:rsidRDefault="007A68CB" w:rsidP="004430A1">
      <w:pPr>
        <w:rPr>
          <w:sz w:val="24"/>
          <w:szCs w:val="24"/>
        </w:rPr>
      </w:pPr>
      <w:r w:rsidRPr="007A68CB">
        <w:rPr>
          <w:rFonts w:cs="Calibri"/>
          <w:sz w:val="24"/>
          <w:szCs w:val="24"/>
          <w:lang w:eastAsia="pl-PL"/>
        </w:rPr>
        <w:t>Znak sprawy:</w:t>
      </w:r>
      <w:r>
        <w:rPr>
          <w:rFonts w:cs="Calibri"/>
          <w:b/>
          <w:sz w:val="24"/>
          <w:szCs w:val="24"/>
          <w:lang w:eastAsia="pl-PL"/>
        </w:rPr>
        <w:t xml:space="preserve"> ZP.271.1.</w:t>
      </w:r>
      <w:r w:rsidR="000E79F5">
        <w:rPr>
          <w:rFonts w:cs="Calibri"/>
          <w:b/>
          <w:sz w:val="24"/>
          <w:szCs w:val="24"/>
          <w:lang w:eastAsia="pl-PL"/>
        </w:rPr>
        <w:t>7</w:t>
      </w:r>
      <w:r>
        <w:rPr>
          <w:rFonts w:cs="Calibri"/>
          <w:b/>
          <w:sz w:val="24"/>
          <w:szCs w:val="24"/>
          <w:lang w:eastAsia="pl-PL"/>
        </w:rPr>
        <w:t>.2021</w:t>
      </w:r>
    </w:p>
    <w:p w:rsidR="004430A1" w:rsidRPr="007A68CB" w:rsidRDefault="004430A1" w:rsidP="007A68CB">
      <w:pPr>
        <w:spacing w:after="0"/>
        <w:jc w:val="both"/>
        <w:rPr>
          <w:sz w:val="24"/>
          <w:szCs w:val="24"/>
        </w:rPr>
      </w:pPr>
    </w:p>
    <w:p w:rsidR="004430A1" w:rsidRPr="007A68CB" w:rsidRDefault="004430A1" w:rsidP="007A68CB">
      <w:pPr>
        <w:spacing w:after="0"/>
        <w:jc w:val="both"/>
        <w:rPr>
          <w:sz w:val="24"/>
          <w:szCs w:val="24"/>
        </w:rPr>
      </w:pPr>
      <w:r w:rsidRPr="007A68CB">
        <w:rPr>
          <w:sz w:val="24"/>
          <w:szCs w:val="24"/>
        </w:rPr>
        <w:t xml:space="preserve">Ogłoszonego w Biuletynie Zamówień Publicznych pod numerem </w:t>
      </w:r>
      <w:r w:rsidR="000E79F5">
        <w:rPr>
          <w:sz w:val="24"/>
          <w:szCs w:val="24"/>
        </w:rPr>
        <w:t>2021/BZP 00129913</w:t>
      </w:r>
      <w:r w:rsidR="006C065C" w:rsidRPr="006C065C">
        <w:rPr>
          <w:sz w:val="24"/>
          <w:szCs w:val="24"/>
        </w:rPr>
        <w:t>/01</w:t>
      </w:r>
      <w:r w:rsidR="006C065C">
        <w:rPr>
          <w:sz w:val="24"/>
          <w:szCs w:val="24"/>
        </w:rPr>
        <w:t xml:space="preserve"> </w:t>
      </w:r>
      <w:r w:rsidRPr="007A68CB">
        <w:rPr>
          <w:sz w:val="24"/>
          <w:szCs w:val="24"/>
        </w:rPr>
        <w:t>w</w:t>
      </w:r>
      <w:r w:rsidR="007A438C">
        <w:rPr>
          <w:sz w:val="24"/>
          <w:szCs w:val="24"/>
        </w:rPr>
        <w:t> </w:t>
      </w:r>
      <w:r w:rsidRPr="007A68CB">
        <w:rPr>
          <w:sz w:val="24"/>
          <w:szCs w:val="24"/>
        </w:rPr>
        <w:t xml:space="preserve">dniu </w:t>
      </w:r>
      <w:r w:rsidR="000E79F5">
        <w:rPr>
          <w:sz w:val="24"/>
          <w:szCs w:val="24"/>
        </w:rPr>
        <w:t>28</w:t>
      </w:r>
      <w:r w:rsidR="007A68CB" w:rsidRPr="007A68CB">
        <w:rPr>
          <w:sz w:val="24"/>
          <w:szCs w:val="24"/>
        </w:rPr>
        <w:t>.</w:t>
      </w:r>
      <w:r w:rsidR="00D52A17">
        <w:rPr>
          <w:sz w:val="24"/>
          <w:szCs w:val="24"/>
        </w:rPr>
        <w:t>0</w:t>
      </w:r>
      <w:r w:rsidR="000E79F5">
        <w:rPr>
          <w:sz w:val="24"/>
          <w:szCs w:val="24"/>
        </w:rPr>
        <w:t>7</w:t>
      </w:r>
      <w:r w:rsidR="007A68CB" w:rsidRPr="007A68CB">
        <w:rPr>
          <w:sz w:val="24"/>
          <w:szCs w:val="24"/>
        </w:rPr>
        <w:t>.2021r.</w:t>
      </w:r>
    </w:p>
    <w:p w:rsidR="007A68CB" w:rsidRPr="007A68CB" w:rsidRDefault="007A68CB" w:rsidP="007A68CB">
      <w:pPr>
        <w:jc w:val="both"/>
        <w:rPr>
          <w:sz w:val="24"/>
          <w:szCs w:val="24"/>
        </w:rPr>
      </w:pPr>
    </w:p>
    <w:p w:rsidR="004430A1" w:rsidRPr="007A68CB" w:rsidRDefault="004430A1" w:rsidP="007A68CB">
      <w:pPr>
        <w:jc w:val="both"/>
        <w:rPr>
          <w:sz w:val="24"/>
          <w:szCs w:val="24"/>
        </w:rPr>
      </w:pPr>
      <w:r w:rsidRPr="007A68CB">
        <w:rPr>
          <w:sz w:val="24"/>
          <w:szCs w:val="24"/>
        </w:rPr>
        <w:t xml:space="preserve">Identyfikator postępowania na miniportalu: </w:t>
      </w:r>
      <w:r w:rsidR="0024018F">
        <w:t>69199fcc-e5cc-4612-9366-925d83a03106</w:t>
      </w:r>
      <w:bookmarkStart w:id="0" w:name="_GoBack"/>
      <w:bookmarkEnd w:id="0"/>
    </w:p>
    <w:p w:rsidR="007A68CB" w:rsidRPr="007A68CB" w:rsidRDefault="007A68CB" w:rsidP="007A68CB">
      <w:pPr>
        <w:spacing w:after="0"/>
        <w:jc w:val="both"/>
        <w:rPr>
          <w:sz w:val="24"/>
          <w:szCs w:val="24"/>
        </w:rPr>
      </w:pPr>
    </w:p>
    <w:p w:rsidR="0063016E" w:rsidRDefault="004430A1" w:rsidP="000E79F5">
      <w:pPr>
        <w:spacing w:after="0"/>
        <w:jc w:val="both"/>
        <w:rPr>
          <w:sz w:val="24"/>
          <w:szCs w:val="24"/>
        </w:rPr>
      </w:pPr>
      <w:r w:rsidRPr="007A68CB">
        <w:rPr>
          <w:sz w:val="24"/>
          <w:szCs w:val="24"/>
        </w:rPr>
        <w:t>Na podstawie art. 222 ust. 4 ustawy z dnia 11 września 2019r. – Prawo zamówień</w:t>
      </w:r>
      <w:r w:rsidR="007A68CB">
        <w:rPr>
          <w:sz w:val="24"/>
          <w:szCs w:val="24"/>
        </w:rPr>
        <w:t xml:space="preserve"> </w:t>
      </w:r>
      <w:r w:rsidRPr="007A68CB">
        <w:rPr>
          <w:sz w:val="24"/>
          <w:szCs w:val="24"/>
        </w:rPr>
        <w:t>publicznych</w:t>
      </w:r>
      <w:r w:rsidR="007A68CB">
        <w:rPr>
          <w:sz w:val="24"/>
          <w:szCs w:val="24"/>
        </w:rPr>
        <w:t xml:space="preserve"> </w:t>
      </w:r>
      <w:r w:rsidRPr="007A68CB">
        <w:rPr>
          <w:sz w:val="24"/>
          <w:szCs w:val="24"/>
        </w:rPr>
        <w:t xml:space="preserve">(Dz.U. z 2019r. poz. 2019 ze zm.) Zamawiający informuje, że na sfinansowanie </w:t>
      </w:r>
      <w:r w:rsidR="007A68CB">
        <w:rPr>
          <w:sz w:val="24"/>
          <w:szCs w:val="24"/>
        </w:rPr>
        <w:t>p</w:t>
      </w:r>
      <w:r w:rsidRPr="007A68CB">
        <w:rPr>
          <w:sz w:val="24"/>
          <w:szCs w:val="24"/>
        </w:rPr>
        <w:t xml:space="preserve">rzedmiotowego zamówienia publicznego zamierza przeznaczyć kwotę: </w:t>
      </w:r>
    </w:p>
    <w:p w:rsidR="000E79F5" w:rsidRDefault="000E79F5" w:rsidP="000E79F5">
      <w:pPr>
        <w:spacing w:after="0"/>
        <w:jc w:val="both"/>
        <w:rPr>
          <w:sz w:val="24"/>
          <w:szCs w:val="24"/>
        </w:rPr>
      </w:pPr>
    </w:p>
    <w:p w:rsidR="000E79F5" w:rsidRDefault="000E79F5" w:rsidP="000E79F5">
      <w:pPr>
        <w:spacing w:after="0"/>
        <w:jc w:val="both"/>
        <w:rPr>
          <w:sz w:val="24"/>
          <w:szCs w:val="24"/>
        </w:rPr>
      </w:pPr>
    </w:p>
    <w:p w:rsidR="000E79F5" w:rsidRDefault="000E79F5" w:rsidP="000E79F5">
      <w:pPr>
        <w:jc w:val="both"/>
        <w:rPr>
          <w:rFonts w:cstheme="minorHAnsi"/>
          <w:b/>
        </w:rPr>
      </w:pPr>
      <w:r>
        <w:rPr>
          <w:sz w:val="24"/>
          <w:szCs w:val="24"/>
        </w:rPr>
        <w:t xml:space="preserve">Cześć 1 - </w:t>
      </w:r>
      <w:r w:rsidRPr="000E79F5">
        <w:rPr>
          <w:rFonts w:cstheme="minorHAnsi"/>
        </w:rPr>
        <w:t>Dowóz dzieci do szkół  na terenie Gminy Zakrzew w roku szkolnym  2021/2022</w:t>
      </w:r>
      <w:r w:rsidRPr="000E79F5">
        <w:rPr>
          <w:rFonts w:cstheme="minorHAnsi"/>
        </w:rPr>
        <w:t xml:space="preserve"> </w:t>
      </w:r>
      <w:r>
        <w:rPr>
          <w:rFonts w:cstheme="minorHAnsi"/>
          <w:b/>
        </w:rPr>
        <w:t>– 350 000,00zł brutto</w:t>
      </w:r>
    </w:p>
    <w:p w:rsidR="000E79F5" w:rsidRPr="004D62DF" w:rsidRDefault="000E79F5" w:rsidP="000E79F5">
      <w:pPr>
        <w:jc w:val="both"/>
        <w:rPr>
          <w:rFonts w:cstheme="minorHAnsi"/>
          <w:b/>
        </w:rPr>
      </w:pPr>
      <w:r>
        <w:rPr>
          <w:sz w:val="24"/>
          <w:szCs w:val="24"/>
        </w:rPr>
        <w:t xml:space="preserve">Część 2 - </w:t>
      </w:r>
      <w:r w:rsidRPr="000E79F5">
        <w:rPr>
          <w:rFonts w:eastAsia="Times New Roman" w:cs="Calibri"/>
          <w:lang w:eastAsia="ar-SA"/>
        </w:rPr>
        <w:t>Dowóz dzieci niepełnosprawnych do szkół  na terenie m. Radom w roku szkolnym  2021/2022</w:t>
      </w:r>
      <w:r w:rsidRPr="000E79F5">
        <w:rPr>
          <w:rFonts w:eastAsia="Times New Roman" w:cs="Calibri"/>
          <w:lang w:eastAsia="ar-SA"/>
        </w:rPr>
        <w:t xml:space="preserve"> –</w:t>
      </w:r>
      <w:r>
        <w:rPr>
          <w:rFonts w:eastAsia="Times New Roman" w:cs="Calibri"/>
          <w:b/>
          <w:lang w:eastAsia="ar-SA"/>
        </w:rPr>
        <w:t xml:space="preserve"> 200 000,00 zł brutto</w:t>
      </w:r>
    </w:p>
    <w:p w:rsidR="000E79F5" w:rsidRDefault="000E79F5" w:rsidP="000E79F5">
      <w:pPr>
        <w:spacing w:after="0"/>
        <w:jc w:val="both"/>
        <w:rPr>
          <w:sz w:val="24"/>
          <w:szCs w:val="24"/>
        </w:rPr>
      </w:pPr>
    </w:p>
    <w:p w:rsidR="0063016E" w:rsidRPr="0063016E" w:rsidRDefault="0063016E" w:rsidP="0063016E">
      <w:pPr>
        <w:spacing w:after="0"/>
        <w:ind w:left="6372"/>
        <w:jc w:val="both"/>
        <w:rPr>
          <w:sz w:val="24"/>
          <w:szCs w:val="24"/>
        </w:rPr>
      </w:pPr>
      <w:r w:rsidRPr="0063016E">
        <w:rPr>
          <w:sz w:val="24"/>
          <w:szCs w:val="24"/>
        </w:rPr>
        <w:t xml:space="preserve">Leszek Margas  </w:t>
      </w:r>
    </w:p>
    <w:p w:rsidR="0063016E" w:rsidRPr="0063016E" w:rsidRDefault="0063016E" w:rsidP="0063016E">
      <w:pPr>
        <w:spacing w:after="0"/>
        <w:ind w:left="6372"/>
        <w:jc w:val="both"/>
        <w:rPr>
          <w:sz w:val="24"/>
          <w:szCs w:val="24"/>
        </w:rPr>
      </w:pPr>
      <w:r w:rsidRPr="0063016E">
        <w:rPr>
          <w:sz w:val="24"/>
          <w:szCs w:val="24"/>
        </w:rPr>
        <w:t xml:space="preserve">Wójt Gminy Zakrzew </w:t>
      </w:r>
    </w:p>
    <w:p w:rsidR="0063016E" w:rsidRP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P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7A68CB" w:rsidRPr="0063016E" w:rsidRDefault="007A68CB" w:rsidP="007A68CB">
      <w:pPr>
        <w:spacing w:after="0"/>
        <w:jc w:val="both"/>
        <w:rPr>
          <w:sz w:val="20"/>
          <w:szCs w:val="24"/>
        </w:rPr>
      </w:pPr>
      <w:r w:rsidRPr="0063016E">
        <w:rPr>
          <w:sz w:val="20"/>
          <w:szCs w:val="24"/>
        </w:rPr>
        <w:t xml:space="preserve">Sporządziła: Danuta Dziesińska </w:t>
      </w:r>
    </w:p>
    <w:sectPr w:rsidR="007A68CB" w:rsidRPr="006301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6FE1" w:rsidRDefault="004D6FE1" w:rsidP="004430A1">
      <w:pPr>
        <w:spacing w:after="0" w:line="240" w:lineRule="auto"/>
      </w:pPr>
      <w:r>
        <w:separator/>
      </w:r>
    </w:p>
  </w:endnote>
  <w:endnote w:type="continuationSeparator" w:id="0">
    <w:p w:rsidR="004D6FE1" w:rsidRDefault="004D6FE1" w:rsidP="00443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6FE1" w:rsidRDefault="004D6FE1" w:rsidP="004430A1">
      <w:pPr>
        <w:spacing w:after="0" w:line="240" w:lineRule="auto"/>
      </w:pPr>
      <w:r>
        <w:separator/>
      </w:r>
    </w:p>
  </w:footnote>
  <w:footnote w:type="continuationSeparator" w:id="0">
    <w:p w:rsidR="004D6FE1" w:rsidRDefault="004D6FE1" w:rsidP="004430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0C2"/>
    <w:rsid w:val="00064F2E"/>
    <w:rsid w:val="0009069F"/>
    <w:rsid w:val="00092A82"/>
    <w:rsid w:val="000E79F5"/>
    <w:rsid w:val="001C2DAC"/>
    <w:rsid w:val="0024018F"/>
    <w:rsid w:val="00386682"/>
    <w:rsid w:val="00422110"/>
    <w:rsid w:val="004430A1"/>
    <w:rsid w:val="004D6FE1"/>
    <w:rsid w:val="005438C3"/>
    <w:rsid w:val="005D26A1"/>
    <w:rsid w:val="0063016E"/>
    <w:rsid w:val="006C065C"/>
    <w:rsid w:val="006D41B7"/>
    <w:rsid w:val="007A438C"/>
    <w:rsid w:val="007A68CB"/>
    <w:rsid w:val="009E2E0F"/>
    <w:rsid w:val="00A448F1"/>
    <w:rsid w:val="00A53B4D"/>
    <w:rsid w:val="00AE5C66"/>
    <w:rsid w:val="00B65708"/>
    <w:rsid w:val="00BD523C"/>
    <w:rsid w:val="00D16D0E"/>
    <w:rsid w:val="00D52A17"/>
    <w:rsid w:val="00E73420"/>
    <w:rsid w:val="00EA10C2"/>
    <w:rsid w:val="00F9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0D57-0459-48ED-BC26-E5DE6F978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aliases w:val="Nagłówek mój"/>
    <w:basedOn w:val="Normalny"/>
    <w:next w:val="Normalny"/>
    <w:link w:val="Nagwek1Znak"/>
    <w:uiPriority w:val="9"/>
    <w:qFormat/>
    <w:rsid w:val="00B65708"/>
    <w:pPr>
      <w:keepNext/>
      <w:shd w:val="clear" w:color="auto" w:fill="D9D9D9" w:themeFill="background1" w:themeFillShade="D9"/>
      <w:spacing w:before="240" w:after="60"/>
      <w:outlineLvl w:val="0"/>
    </w:pPr>
    <w:rPr>
      <w:rFonts w:ascii="Arial" w:eastAsia="Times New Roman" w:hAnsi="Arial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mój Znak"/>
    <w:link w:val="Nagwek1"/>
    <w:uiPriority w:val="9"/>
    <w:rsid w:val="00B65708"/>
    <w:rPr>
      <w:rFonts w:ascii="Arial" w:eastAsia="Times New Roman" w:hAnsi="Arial"/>
      <w:b/>
      <w:bCs/>
      <w:kern w:val="32"/>
      <w:sz w:val="24"/>
      <w:szCs w:val="32"/>
      <w:shd w:val="clear" w:color="auto" w:fill="D9D9D9" w:themeFill="background1" w:themeFillShade="D9"/>
    </w:rPr>
  </w:style>
  <w:style w:type="paragraph" w:customStyle="1" w:styleId="111111111">
    <w:name w:val="111111111"/>
    <w:basedOn w:val="Normalny"/>
    <w:link w:val="111111111Znak"/>
    <w:qFormat/>
    <w:rsid w:val="005D26A1"/>
    <w:pPr>
      <w:shd w:val="clear" w:color="auto" w:fill="D9D9D9" w:themeFill="background1" w:themeFillShade="D9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11111111Znak">
    <w:name w:val="111111111 Znak"/>
    <w:basedOn w:val="Domylnaczcionkaakapitu"/>
    <w:link w:val="111111111"/>
    <w:rsid w:val="005D26A1"/>
    <w:rPr>
      <w:rFonts w:ascii="Times New Roman" w:eastAsia="Times New Roman" w:hAnsi="Times New Roman"/>
      <w:b/>
      <w:bCs/>
      <w:sz w:val="24"/>
      <w:szCs w:val="24"/>
      <w:shd w:val="clear" w:color="auto" w:fill="D9D9D9" w:themeFill="background1" w:themeFillShade="D9"/>
    </w:rPr>
  </w:style>
  <w:style w:type="paragraph" w:customStyle="1" w:styleId="SWZ1">
    <w:name w:val="SWZ 1"/>
    <w:basedOn w:val="Nagwek1"/>
    <w:link w:val="SWZ1Znak"/>
    <w:qFormat/>
    <w:rsid w:val="00D16D0E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D9D9D9"/>
      <w:spacing w:before="100" w:beforeAutospacing="1" w:after="100" w:afterAutospacing="1" w:line="240" w:lineRule="auto"/>
      <w:outlineLvl w:val="3"/>
    </w:pPr>
    <w:rPr>
      <w:rFonts w:cs="Arial Unicode MS"/>
      <w:bCs w:val="0"/>
      <w:color w:val="000000"/>
      <w:szCs w:val="24"/>
      <w:u w:color="000000"/>
      <w:bdr w:val="nil"/>
      <w:lang w:val="en-US" w:eastAsia="pl-PL"/>
    </w:rPr>
  </w:style>
  <w:style w:type="character" w:customStyle="1" w:styleId="SWZ1Znak">
    <w:name w:val="SWZ 1 Znak"/>
    <w:link w:val="SWZ1"/>
    <w:rsid w:val="00D16D0E"/>
    <w:rPr>
      <w:rFonts w:ascii="Arial" w:eastAsia="Times New Roman" w:hAnsi="Arial" w:cs="Arial Unicode MS"/>
      <w:b/>
      <w:color w:val="000000"/>
      <w:kern w:val="32"/>
      <w:sz w:val="24"/>
      <w:szCs w:val="24"/>
      <w:u w:color="000000"/>
      <w:bdr w:val="nil"/>
      <w:shd w:val="clear" w:color="auto" w:fill="D9D9D9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443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30A1"/>
  </w:style>
  <w:style w:type="paragraph" w:styleId="Stopka">
    <w:name w:val="footer"/>
    <w:basedOn w:val="Normalny"/>
    <w:link w:val="StopkaZnak"/>
    <w:uiPriority w:val="99"/>
    <w:unhideWhenUsed/>
    <w:rsid w:val="00443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30A1"/>
  </w:style>
  <w:style w:type="paragraph" w:styleId="Tekstdymka">
    <w:name w:val="Balloon Text"/>
    <w:basedOn w:val="Normalny"/>
    <w:link w:val="TekstdymkaZnak"/>
    <w:uiPriority w:val="99"/>
    <w:semiHidden/>
    <w:unhideWhenUsed/>
    <w:rsid w:val="007A43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43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137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12</cp:revision>
  <cp:lastPrinted>2021-06-07T06:44:00Z</cp:lastPrinted>
  <dcterms:created xsi:type="dcterms:W3CDTF">2021-04-12T05:49:00Z</dcterms:created>
  <dcterms:modified xsi:type="dcterms:W3CDTF">2021-08-04T12:31:00Z</dcterms:modified>
</cp:coreProperties>
</file>