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D644C7" w:rsidRDefault="00B370DD">
      <w:pPr>
        <w:rPr>
          <w:rFonts w:asciiTheme="minorHAnsi" w:hAnsiTheme="minorHAnsi" w:cstheme="minorHAnsi"/>
          <w:sz w:val="22"/>
          <w:szCs w:val="22"/>
        </w:rPr>
      </w:pPr>
    </w:p>
    <w:p w:rsidR="00731EDD" w:rsidRPr="00D644C7" w:rsidRDefault="00547B85" w:rsidP="00731E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644C7">
        <w:rPr>
          <w:rFonts w:asciiTheme="minorHAnsi" w:hAnsiTheme="minorHAnsi" w:cstheme="minorHAnsi"/>
          <w:bCs/>
          <w:color w:val="000000"/>
          <w:sz w:val="22"/>
          <w:szCs w:val="22"/>
        </w:rPr>
        <w:t>Zakrzew, dnia 2</w:t>
      </w:r>
      <w:r w:rsidR="00E30ED6" w:rsidRPr="00D644C7">
        <w:rPr>
          <w:rFonts w:asciiTheme="minorHAnsi" w:hAnsiTheme="minorHAnsi" w:cstheme="minorHAnsi"/>
          <w:bCs/>
          <w:color w:val="000000"/>
          <w:sz w:val="22"/>
          <w:szCs w:val="22"/>
        </w:rPr>
        <w:t>0</w:t>
      </w:r>
      <w:r w:rsidR="00731EDD" w:rsidRPr="00D644C7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E30ED6" w:rsidRPr="00D644C7">
        <w:rPr>
          <w:rFonts w:asciiTheme="minorHAnsi" w:hAnsiTheme="minorHAnsi" w:cstheme="minorHAnsi"/>
          <w:bCs/>
          <w:color w:val="000000"/>
          <w:sz w:val="22"/>
          <w:szCs w:val="22"/>
        </w:rPr>
        <w:t>06</w:t>
      </w:r>
      <w:r w:rsidR="00731EDD" w:rsidRPr="00D644C7">
        <w:rPr>
          <w:rFonts w:asciiTheme="minorHAnsi" w:hAnsiTheme="minorHAnsi" w:cstheme="minorHAnsi"/>
          <w:bCs/>
          <w:color w:val="000000"/>
          <w:sz w:val="22"/>
          <w:szCs w:val="22"/>
        </w:rPr>
        <w:t>.202</w:t>
      </w:r>
      <w:r w:rsidR="00E30ED6" w:rsidRPr="00D644C7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731EDD" w:rsidRPr="00D644C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:rsidR="00547B85" w:rsidRPr="00D644C7" w:rsidRDefault="00547B85" w:rsidP="00547B85">
      <w:pPr>
        <w:rPr>
          <w:rFonts w:asciiTheme="minorHAnsi" w:hAnsiTheme="minorHAnsi" w:cstheme="minorHAnsi"/>
          <w:b/>
          <w:sz w:val="22"/>
          <w:szCs w:val="22"/>
        </w:rPr>
      </w:pPr>
      <w:r w:rsidRPr="00D644C7">
        <w:rPr>
          <w:rFonts w:asciiTheme="minorHAnsi" w:hAnsiTheme="minorHAnsi" w:cstheme="minorHAnsi"/>
          <w:b/>
          <w:sz w:val="22"/>
          <w:szCs w:val="22"/>
        </w:rPr>
        <w:t xml:space="preserve">Ochotnicza Straż  </w:t>
      </w:r>
      <w:r w:rsidR="00641ED3" w:rsidRPr="00D644C7">
        <w:rPr>
          <w:rFonts w:asciiTheme="minorHAnsi" w:hAnsiTheme="minorHAnsi" w:cstheme="minorHAnsi"/>
          <w:b/>
          <w:sz w:val="22"/>
          <w:szCs w:val="22"/>
        </w:rPr>
        <w:t>P</w:t>
      </w:r>
      <w:r w:rsidRPr="00D644C7">
        <w:rPr>
          <w:rFonts w:asciiTheme="minorHAnsi" w:hAnsiTheme="minorHAnsi" w:cstheme="minorHAnsi"/>
          <w:b/>
          <w:sz w:val="22"/>
          <w:szCs w:val="22"/>
        </w:rPr>
        <w:t xml:space="preserve">ożarna w </w:t>
      </w:r>
      <w:r w:rsidR="00E30ED6" w:rsidRPr="00D644C7">
        <w:rPr>
          <w:rFonts w:asciiTheme="minorHAnsi" w:hAnsiTheme="minorHAnsi" w:cstheme="minorHAnsi"/>
          <w:b/>
          <w:sz w:val="22"/>
          <w:szCs w:val="22"/>
        </w:rPr>
        <w:t>Cerekwi</w:t>
      </w:r>
      <w:r w:rsidRPr="00D644C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547B85" w:rsidRPr="00D644C7" w:rsidRDefault="00E30ED6" w:rsidP="00547B85">
      <w:pPr>
        <w:rPr>
          <w:rFonts w:asciiTheme="minorHAnsi" w:hAnsiTheme="minorHAnsi" w:cstheme="minorHAnsi"/>
          <w:b/>
          <w:sz w:val="22"/>
          <w:szCs w:val="22"/>
        </w:rPr>
      </w:pPr>
      <w:r w:rsidRPr="00D644C7">
        <w:rPr>
          <w:rFonts w:asciiTheme="minorHAnsi" w:hAnsiTheme="minorHAnsi" w:cstheme="minorHAnsi"/>
          <w:b/>
          <w:sz w:val="22"/>
          <w:szCs w:val="22"/>
        </w:rPr>
        <w:t>Cerekiew ul. Radomska 90</w:t>
      </w:r>
    </w:p>
    <w:p w:rsidR="00547B85" w:rsidRPr="00D644C7" w:rsidRDefault="00547B85" w:rsidP="00547B8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644C7">
        <w:rPr>
          <w:rFonts w:asciiTheme="minorHAnsi" w:hAnsiTheme="minorHAnsi" w:cstheme="minorHAnsi"/>
          <w:b/>
          <w:sz w:val="22"/>
          <w:szCs w:val="22"/>
        </w:rPr>
        <w:t>26-652 Zakrzew</w:t>
      </w:r>
    </w:p>
    <w:p w:rsidR="00342B9A" w:rsidRPr="00D644C7" w:rsidRDefault="00342B9A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</w:p>
    <w:p w:rsidR="00A60361" w:rsidRPr="00D644C7" w:rsidRDefault="00A60361" w:rsidP="00A60361">
      <w:pPr>
        <w:rPr>
          <w:rFonts w:asciiTheme="minorHAnsi" w:hAnsiTheme="minorHAnsi" w:cstheme="minorHAnsi"/>
          <w:sz w:val="22"/>
          <w:szCs w:val="22"/>
        </w:rPr>
      </w:pPr>
    </w:p>
    <w:p w:rsidR="00C308F5" w:rsidRPr="00D644C7" w:rsidRDefault="00470F00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D644C7">
        <w:rPr>
          <w:rFonts w:asciiTheme="minorHAnsi" w:hAnsiTheme="minorHAnsi" w:cstheme="minorHAnsi"/>
          <w:sz w:val="22"/>
          <w:szCs w:val="22"/>
        </w:rPr>
        <w:t xml:space="preserve">ZAWIADOMIENIE O WYBORZE NAJKORZYSTNIEJSZEJ OFERTY  </w:t>
      </w:r>
    </w:p>
    <w:p w:rsidR="00731EDD" w:rsidRPr="00D644C7" w:rsidRDefault="00731EDD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644C7" w:rsidRPr="00D644C7" w:rsidRDefault="00547B85" w:rsidP="00D644C7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2"/>
          <w:szCs w:val="22"/>
        </w:rPr>
      </w:pPr>
      <w:r w:rsidRPr="00D644C7">
        <w:rPr>
          <w:rFonts w:asciiTheme="minorHAnsi" w:hAnsiTheme="minorHAnsi" w:cstheme="minorHAnsi"/>
          <w:sz w:val="22"/>
          <w:szCs w:val="22"/>
        </w:rPr>
        <w:t xml:space="preserve">Nazwa </w:t>
      </w:r>
      <w:r w:rsidRPr="00D644C7">
        <w:rPr>
          <w:rFonts w:ascii="Calibri" w:hAnsi="Calibri" w:cs="Calibri"/>
          <w:sz w:val="22"/>
          <w:szCs w:val="22"/>
        </w:rPr>
        <w:t xml:space="preserve">postępowania: </w:t>
      </w:r>
      <w:r w:rsidR="00D644C7" w:rsidRPr="00D644C7">
        <w:rPr>
          <w:rFonts w:ascii="Calibri" w:hAnsi="Calibri" w:cs="Calibri"/>
          <w:b/>
          <w:bCs/>
          <w:i/>
          <w:iCs/>
          <w:sz w:val="22"/>
          <w:szCs w:val="22"/>
        </w:rPr>
        <w:t>„</w:t>
      </w:r>
      <w:r w:rsidR="00D644C7" w:rsidRPr="00D644C7">
        <w:rPr>
          <w:rFonts w:ascii="Calibri" w:hAnsi="Calibri" w:cs="Calibri"/>
          <w:b/>
          <w:sz w:val="22"/>
          <w:szCs w:val="22"/>
        </w:rPr>
        <w:t>Zakup nowego średniego samochodu ratowniczo-gaśniczego z napędem 4x4 dla Ochotniczej Straży Pożarnej w Cerekwi</w:t>
      </w:r>
      <w:r w:rsidR="00D644C7" w:rsidRPr="00D644C7">
        <w:rPr>
          <w:rFonts w:ascii="Calibri" w:hAnsi="Calibri" w:cs="Calibri"/>
          <w:b/>
          <w:bCs/>
          <w:i/>
          <w:iCs/>
          <w:sz w:val="22"/>
          <w:szCs w:val="22"/>
        </w:rPr>
        <w:t>”.</w:t>
      </w:r>
    </w:p>
    <w:p w:rsidR="00731EDD" w:rsidRPr="00D644C7" w:rsidRDefault="00547B85" w:rsidP="00547B85">
      <w:pPr>
        <w:rPr>
          <w:rFonts w:ascii="Calibri" w:hAnsi="Calibri" w:cs="Calibri"/>
          <w:sz w:val="22"/>
          <w:szCs w:val="22"/>
        </w:rPr>
      </w:pPr>
      <w:r w:rsidRPr="00D644C7">
        <w:rPr>
          <w:rFonts w:ascii="Calibri" w:hAnsi="Calibri" w:cs="Calibri"/>
          <w:sz w:val="22"/>
          <w:szCs w:val="22"/>
        </w:rPr>
        <w:t>Znak sprawy:  OSP.ZP.271.1.20</w:t>
      </w:r>
      <w:r w:rsidR="00D644C7" w:rsidRPr="00D644C7">
        <w:rPr>
          <w:rFonts w:ascii="Calibri" w:hAnsi="Calibri" w:cs="Calibri"/>
          <w:sz w:val="22"/>
          <w:szCs w:val="22"/>
        </w:rPr>
        <w:t>22</w:t>
      </w:r>
    </w:p>
    <w:p w:rsidR="00731EDD" w:rsidRPr="00D644C7" w:rsidRDefault="00731EDD" w:rsidP="003A3DD1">
      <w:pPr>
        <w:pStyle w:val="Nagwek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:rsidR="001B12FD" w:rsidRPr="00D644C7" w:rsidRDefault="001B12FD" w:rsidP="001B12FD">
      <w:pPr>
        <w:widowControl w:val="0"/>
        <w:spacing w:line="120" w:lineRule="atLeast"/>
        <w:jc w:val="both"/>
        <w:rPr>
          <w:rFonts w:ascii="Calibri" w:eastAsia="Calibri" w:hAnsi="Calibri" w:cs="Calibri"/>
          <w:sz w:val="22"/>
          <w:szCs w:val="22"/>
        </w:rPr>
      </w:pPr>
      <w:r w:rsidRPr="00D644C7">
        <w:rPr>
          <w:rFonts w:ascii="Calibri" w:eastAsia="Calibri" w:hAnsi="Calibri" w:cs="Calibri"/>
          <w:sz w:val="22"/>
          <w:szCs w:val="22"/>
        </w:rPr>
        <w:t xml:space="preserve">Działając na podstawie art. 253 ust. 1 ustawy z 11 września 2019 r. – Prawo zamówień publicznych  – dalej: ustawa Pzp, zamawiający informuje, że dokonał wyboru oferty najkorzystniejszej. </w:t>
      </w:r>
    </w:p>
    <w:p w:rsidR="001B12FD" w:rsidRPr="00D644C7" w:rsidRDefault="001B12FD" w:rsidP="001B12FD">
      <w:pPr>
        <w:widowControl w:val="0"/>
        <w:spacing w:line="120" w:lineRule="atLeast"/>
        <w:jc w:val="both"/>
        <w:rPr>
          <w:rFonts w:ascii="Calibri" w:eastAsia="Calibri" w:hAnsi="Calibri" w:cs="Calibri"/>
          <w:sz w:val="22"/>
          <w:szCs w:val="22"/>
        </w:rPr>
      </w:pPr>
    </w:p>
    <w:p w:rsidR="001B12FD" w:rsidRPr="00D644C7" w:rsidRDefault="001B12FD" w:rsidP="001B12FD">
      <w:pPr>
        <w:widowControl w:val="0"/>
        <w:spacing w:line="120" w:lineRule="atLeast"/>
        <w:jc w:val="both"/>
        <w:rPr>
          <w:rFonts w:ascii="Calibri" w:eastAsia="Calibri" w:hAnsi="Calibri" w:cs="Calibri"/>
          <w:b/>
          <w:sz w:val="22"/>
          <w:szCs w:val="22"/>
        </w:rPr>
      </w:pPr>
      <w:r w:rsidRPr="00D644C7">
        <w:rPr>
          <w:rFonts w:ascii="Calibri" w:eastAsia="Calibri" w:hAnsi="Calibri" w:cs="Calibri"/>
          <w:b/>
          <w:sz w:val="22"/>
          <w:szCs w:val="22"/>
        </w:rPr>
        <w:t xml:space="preserve">Jako ofertę najkorzystniejszą uznano ofertę złożoną przez wykonawcę: </w:t>
      </w:r>
    </w:p>
    <w:p w:rsidR="00D644C7" w:rsidRPr="00D644C7" w:rsidRDefault="00D644C7" w:rsidP="00D644C7">
      <w:pPr>
        <w:widowControl w:val="0"/>
        <w:spacing w:line="120" w:lineRule="atLeast"/>
        <w:jc w:val="center"/>
        <w:rPr>
          <w:rFonts w:ascii="Calibri" w:hAnsi="Calibri" w:cs="Calibri"/>
          <w:sz w:val="22"/>
          <w:szCs w:val="22"/>
        </w:rPr>
      </w:pPr>
    </w:p>
    <w:p w:rsidR="00D644C7" w:rsidRPr="00817EFE" w:rsidRDefault="00D644C7" w:rsidP="00D644C7">
      <w:pPr>
        <w:widowControl w:val="0"/>
        <w:spacing w:line="120" w:lineRule="atLeast"/>
        <w:jc w:val="center"/>
        <w:rPr>
          <w:rFonts w:ascii="Calibri" w:hAnsi="Calibri" w:cs="Calibri"/>
          <w:b/>
          <w:sz w:val="22"/>
          <w:szCs w:val="22"/>
        </w:rPr>
      </w:pPr>
      <w:r w:rsidRPr="00817EFE">
        <w:rPr>
          <w:rFonts w:ascii="Calibri" w:hAnsi="Calibri" w:cs="Calibri"/>
          <w:b/>
          <w:sz w:val="22"/>
          <w:szCs w:val="22"/>
        </w:rPr>
        <w:t xml:space="preserve">„WAWRZASZEK ISS SPÓŁKA Z OGRANICZONĄ </w:t>
      </w:r>
    </w:p>
    <w:p w:rsidR="00D644C7" w:rsidRPr="00817EFE" w:rsidRDefault="00D644C7" w:rsidP="00D644C7">
      <w:pPr>
        <w:widowControl w:val="0"/>
        <w:spacing w:line="120" w:lineRule="atLeast"/>
        <w:jc w:val="center"/>
        <w:rPr>
          <w:rFonts w:ascii="Calibri" w:hAnsi="Calibri" w:cs="Calibri"/>
          <w:b/>
          <w:sz w:val="22"/>
          <w:szCs w:val="22"/>
        </w:rPr>
      </w:pPr>
      <w:r w:rsidRPr="00817EFE">
        <w:rPr>
          <w:rFonts w:ascii="Calibri" w:hAnsi="Calibri" w:cs="Calibri"/>
          <w:b/>
          <w:sz w:val="22"/>
          <w:szCs w:val="22"/>
        </w:rPr>
        <w:t>ODPOWIEDZIALNOŚCIĄ” SPÓŁKA KOMANDYTOWA</w:t>
      </w:r>
    </w:p>
    <w:p w:rsidR="00D644C7" w:rsidRPr="00817EFE" w:rsidRDefault="00D644C7" w:rsidP="00D644C7">
      <w:pPr>
        <w:widowControl w:val="0"/>
        <w:spacing w:line="120" w:lineRule="atLeast"/>
        <w:jc w:val="center"/>
        <w:rPr>
          <w:rFonts w:ascii="Calibri" w:hAnsi="Calibri" w:cs="Calibri"/>
          <w:b/>
          <w:bCs/>
          <w:sz w:val="22"/>
          <w:szCs w:val="22"/>
        </w:rPr>
      </w:pPr>
      <w:r w:rsidRPr="00817EFE">
        <w:rPr>
          <w:rFonts w:ascii="Calibri" w:hAnsi="Calibri" w:cs="Calibri"/>
          <w:b/>
          <w:sz w:val="22"/>
          <w:szCs w:val="22"/>
        </w:rPr>
        <w:t xml:space="preserve"> </w:t>
      </w:r>
      <w:r w:rsidRPr="00817EFE">
        <w:rPr>
          <w:rFonts w:ascii="Calibri" w:hAnsi="Calibri" w:cs="Calibri"/>
          <w:b/>
          <w:bCs/>
          <w:sz w:val="22"/>
          <w:szCs w:val="22"/>
        </w:rPr>
        <w:t>ul. Leszczyńska 22</w:t>
      </w:r>
      <w:r w:rsidR="00817EFE" w:rsidRPr="00817EFE">
        <w:rPr>
          <w:rFonts w:ascii="Calibri" w:hAnsi="Calibri" w:cs="Calibri"/>
          <w:b/>
          <w:bCs/>
          <w:sz w:val="22"/>
          <w:szCs w:val="22"/>
        </w:rPr>
        <w:t xml:space="preserve">, </w:t>
      </w:r>
      <w:r w:rsidRPr="00817EFE">
        <w:rPr>
          <w:rFonts w:ascii="Calibri" w:hAnsi="Calibri" w:cs="Calibri"/>
          <w:b/>
          <w:sz w:val="22"/>
          <w:szCs w:val="22"/>
        </w:rPr>
        <w:t xml:space="preserve"> 43-300 </w:t>
      </w:r>
      <w:r w:rsidRPr="00817EFE">
        <w:rPr>
          <w:rFonts w:ascii="Calibri" w:hAnsi="Calibri" w:cs="Calibri"/>
          <w:b/>
          <w:bCs/>
          <w:sz w:val="22"/>
          <w:szCs w:val="22"/>
        </w:rPr>
        <w:t>Bielsko-Biała</w:t>
      </w:r>
    </w:p>
    <w:p w:rsidR="00A60361" w:rsidRPr="00D644C7" w:rsidRDefault="00A60361" w:rsidP="00A60361">
      <w:pPr>
        <w:widowControl w:val="0"/>
        <w:spacing w:line="120" w:lineRule="atLeast"/>
        <w:jc w:val="center"/>
        <w:rPr>
          <w:rFonts w:ascii="Calibri" w:hAnsi="Calibri" w:cs="Calibri"/>
          <w:b/>
          <w:sz w:val="22"/>
          <w:szCs w:val="22"/>
        </w:rPr>
      </w:pPr>
    </w:p>
    <w:p w:rsidR="00817EFE" w:rsidRPr="00B42853" w:rsidRDefault="00817EFE" w:rsidP="00817EF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b/>
          <w:sz w:val="22"/>
          <w:szCs w:val="22"/>
        </w:rPr>
        <w:t>Uzasadnienie  wyboru:</w:t>
      </w:r>
      <w:r w:rsidRPr="00D02167">
        <w:rPr>
          <w:rFonts w:asciiTheme="minorHAnsi" w:hAnsiTheme="minorHAnsi" w:cstheme="minorHAnsi"/>
          <w:sz w:val="22"/>
          <w:szCs w:val="22"/>
        </w:rPr>
        <w:t xml:space="preserve">  </w:t>
      </w:r>
      <w:r w:rsidRPr="00B42853">
        <w:rPr>
          <w:rFonts w:asciiTheme="minorHAnsi" w:hAnsiTheme="minorHAnsi" w:cstheme="minorHAnsi"/>
          <w:sz w:val="22"/>
          <w:szCs w:val="22"/>
        </w:rPr>
        <w:t xml:space="preserve">Oferta została uznana za najkorzystniejszą w oparciu o kryteria oceny ofert tj: </w:t>
      </w:r>
    </w:p>
    <w:p w:rsidR="00817EFE" w:rsidRPr="00CB2A5D" w:rsidRDefault="00817EFE" w:rsidP="00817EFE">
      <w:pPr>
        <w:spacing w:line="276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CB2A5D">
        <w:rPr>
          <w:rFonts w:asciiTheme="minorHAnsi" w:hAnsiTheme="minorHAnsi" w:cstheme="minorHAnsi"/>
          <w:sz w:val="20"/>
          <w:szCs w:val="22"/>
        </w:rPr>
        <w:t xml:space="preserve">Kryterium 1.  Cena, max  60 punktów,  punkty obliczone  wg wzoru:    </w:t>
      </w:r>
    </w:p>
    <w:p w:rsidR="00817EFE" w:rsidRPr="00D92F5E" w:rsidRDefault="00817EFE" w:rsidP="00817EFE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C = </w:t>
      </w:r>
      <w:r w:rsidRPr="00D92F5E">
        <w:rPr>
          <w:rFonts w:asciiTheme="minorHAnsi" w:hAnsiTheme="minorHAnsi" w:cstheme="minorHAnsi"/>
          <w:noProof/>
          <w:position w:val="-24"/>
          <w:sz w:val="22"/>
          <w:szCs w:val="22"/>
        </w:rPr>
        <w:drawing>
          <wp:inline distT="0" distB="0" distL="0" distR="0" wp14:anchorId="060BF05C" wp14:editId="1310C002">
            <wp:extent cx="370840" cy="344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F5E">
        <w:rPr>
          <w:rFonts w:asciiTheme="minorHAnsi" w:hAnsiTheme="minorHAnsi" w:cstheme="minorHAnsi"/>
          <w:sz w:val="22"/>
          <w:szCs w:val="22"/>
        </w:rPr>
        <w:t xml:space="preserve"> x   60</w:t>
      </w:r>
    </w:p>
    <w:p w:rsidR="00817EFE" w:rsidRPr="00D92F5E" w:rsidRDefault="00817EFE" w:rsidP="00817EFE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0"/>
          <w:szCs w:val="22"/>
        </w:rPr>
        <w:t>gdzie: C - ilość punktów jakie otrzyma oferta "i"(badana);</w:t>
      </w:r>
    </w:p>
    <w:p w:rsidR="00817EFE" w:rsidRPr="00D92F5E" w:rsidRDefault="00817EFE" w:rsidP="00817EFE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 min - najniższa cena brutto spośród wszystkich ważnych i nieodrzuconych ofert;</w:t>
      </w:r>
    </w:p>
    <w:p w:rsidR="00817EFE" w:rsidRPr="00D92F5E" w:rsidRDefault="00817EFE" w:rsidP="00817EFE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Ci - cena brutto oferty "i"(badanej);</w:t>
      </w:r>
    </w:p>
    <w:p w:rsidR="00817EFE" w:rsidRPr="00CB2A5D" w:rsidRDefault="00817EFE" w:rsidP="00817EFE">
      <w:pPr>
        <w:spacing w:line="276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CB2A5D">
        <w:rPr>
          <w:rFonts w:asciiTheme="minorHAnsi" w:hAnsiTheme="minorHAnsi" w:cstheme="minorHAnsi"/>
          <w:sz w:val="20"/>
          <w:szCs w:val="22"/>
        </w:rPr>
        <w:t>Kryterium 2.  Okres gwarancji jakości i rękojmi za wady, max 40 punktów.</w:t>
      </w:r>
    </w:p>
    <w:p w:rsidR="00817EFE" w:rsidRPr="00CB2A5D" w:rsidRDefault="00817EFE" w:rsidP="00817EFE">
      <w:pPr>
        <w:spacing w:line="276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CB2A5D">
        <w:rPr>
          <w:rFonts w:asciiTheme="minorHAnsi" w:hAnsiTheme="minorHAnsi" w:cstheme="minorHAnsi"/>
          <w:sz w:val="20"/>
          <w:szCs w:val="22"/>
        </w:rPr>
        <w:t xml:space="preserve">Zamawiający przyznał punkty za wydłużony okres gwarancji jakości i rękojmi za wady, tj. powyżej   24 miesięcy.  Za każdy wydłużony miesiąc – 2 punkty,  nie więcej niż  40 punktów. </w:t>
      </w:r>
    </w:p>
    <w:p w:rsidR="00817EFE" w:rsidRPr="00CB2A5D" w:rsidRDefault="00817EFE" w:rsidP="00817EFE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0"/>
          <w:szCs w:val="22"/>
        </w:rPr>
      </w:pPr>
      <w:r w:rsidRPr="00CB2A5D">
        <w:rPr>
          <w:rFonts w:asciiTheme="minorHAnsi" w:eastAsia="Calibri" w:hAnsiTheme="minorHAnsi" w:cstheme="minorHAnsi"/>
          <w:b/>
          <w:sz w:val="20"/>
          <w:szCs w:val="22"/>
        </w:rPr>
        <w:t>Ranking złożonych ofert: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984"/>
        <w:gridCol w:w="1276"/>
        <w:gridCol w:w="1276"/>
        <w:gridCol w:w="1134"/>
      </w:tblGrid>
      <w:tr w:rsidR="00817EFE" w:rsidRPr="00CF7D02" w:rsidTr="005D4155">
        <w:trPr>
          <w:trHeight w:val="550"/>
        </w:trPr>
        <w:tc>
          <w:tcPr>
            <w:tcW w:w="2405" w:type="dxa"/>
            <w:shd w:val="clear" w:color="auto" w:fill="auto"/>
          </w:tcPr>
          <w:p w:rsidR="00817EFE" w:rsidRPr="00CF7D02" w:rsidRDefault="00817EFE" w:rsidP="009C5927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Nazwa i adres wykonawcy</w:t>
            </w:r>
          </w:p>
        </w:tc>
        <w:tc>
          <w:tcPr>
            <w:tcW w:w="1276" w:type="dxa"/>
            <w:shd w:val="clear" w:color="auto" w:fill="auto"/>
          </w:tcPr>
          <w:p w:rsidR="00817EFE" w:rsidRPr="00CF7D02" w:rsidRDefault="00817EFE" w:rsidP="009C5927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brutto oferty w zł</w:t>
            </w:r>
          </w:p>
        </w:tc>
        <w:tc>
          <w:tcPr>
            <w:tcW w:w="1984" w:type="dxa"/>
            <w:shd w:val="clear" w:color="auto" w:fill="auto"/>
          </w:tcPr>
          <w:p w:rsidR="00817EFE" w:rsidRPr="00CF7D02" w:rsidRDefault="00817EFE" w:rsidP="009C5927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Okres gwarancji jakości i rękojmi za wady</w:t>
            </w:r>
          </w:p>
        </w:tc>
        <w:tc>
          <w:tcPr>
            <w:tcW w:w="1276" w:type="dxa"/>
          </w:tcPr>
          <w:p w:rsidR="00817EFE" w:rsidRPr="00CF7D02" w:rsidRDefault="00817EFE" w:rsidP="009C5927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Punkty w kryterium 1 </w:t>
            </w:r>
          </w:p>
        </w:tc>
        <w:tc>
          <w:tcPr>
            <w:tcW w:w="1276" w:type="dxa"/>
          </w:tcPr>
          <w:p w:rsidR="00817EFE" w:rsidRPr="00CF7D02" w:rsidRDefault="00817EFE" w:rsidP="009C5927">
            <w:pPr>
              <w:pStyle w:val="Nagwek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Punkty w kryterium 2</w:t>
            </w:r>
          </w:p>
        </w:tc>
        <w:tc>
          <w:tcPr>
            <w:tcW w:w="1134" w:type="dxa"/>
          </w:tcPr>
          <w:p w:rsidR="00817EFE" w:rsidRPr="00CF7D02" w:rsidRDefault="00817EFE" w:rsidP="009C5927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Razem punkty</w:t>
            </w:r>
          </w:p>
        </w:tc>
      </w:tr>
      <w:tr w:rsidR="00817EFE" w:rsidRPr="00CF7D02" w:rsidTr="005D4155">
        <w:trPr>
          <w:trHeight w:val="930"/>
        </w:trPr>
        <w:tc>
          <w:tcPr>
            <w:tcW w:w="2405" w:type="dxa"/>
            <w:shd w:val="clear" w:color="auto" w:fill="auto"/>
            <w:vAlign w:val="center"/>
          </w:tcPr>
          <w:p w:rsidR="00817EFE" w:rsidRPr="00D644C7" w:rsidRDefault="00817EFE" w:rsidP="00817EFE">
            <w:pPr>
              <w:widowControl w:val="0"/>
              <w:spacing w:line="120" w:lineRule="atLeast"/>
              <w:rPr>
                <w:rFonts w:ascii="Calibri" w:hAnsi="Calibri" w:cs="Calibri"/>
                <w:sz w:val="22"/>
                <w:szCs w:val="22"/>
              </w:rPr>
            </w:pPr>
            <w:r w:rsidRPr="00D644C7">
              <w:rPr>
                <w:rFonts w:ascii="Calibri" w:hAnsi="Calibri" w:cs="Calibri"/>
                <w:sz w:val="22"/>
                <w:szCs w:val="22"/>
              </w:rPr>
              <w:t xml:space="preserve">WAWRZASZEK ISS SPÓŁKA Z OGRANICZONĄ ODPOWIEDZIALNOŚCIĄ” SPÓŁKA </w:t>
            </w:r>
            <w:bookmarkStart w:id="0" w:name="_GoBack"/>
            <w:bookmarkEnd w:id="0"/>
            <w:r w:rsidRPr="00D644C7">
              <w:rPr>
                <w:rFonts w:ascii="Calibri" w:hAnsi="Calibri" w:cs="Calibri"/>
                <w:sz w:val="22"/>
                <w:szCs w:val="22"/>
              </w:rPr>
              <w:t>KOMANDYTOWA</w:t>
            </w:r>
          </w:p>
          <w:p w:rsidR="00817EFE" w:rsidRPr="00D644C7" w:rsidRDefault="00817EFE" w:rsidP="00817EFE">
            <w:pPr>
              <w:widowControl w:val="0"/>
              <w:spacing w:line="120" w:lineRule="atLeast"/>
              <w:rPr>
                <w:rFonts w:ascii="Calibri" w:hAnsi="Calibri" w:cs="Calibri"/>
                <w:sz w:val="22"/>
                <w:szCs w:val="22"/>
              </w:rPr>
            </w:pPr>
            <w:r w:rsidRPr="00D644C7">
              <w:rPr>
                <w:rFonts w:ascii="Calibri" w:hAnsi="Calibri" w:cs="Calibri"/>
                <w:sz w:val="22"/>
                <w:szCs w:val="22"/>
              </w:rPr>
              <w:t xml:space="preserve"> ul. Leszczyńska 22</w:t>
            </w:r>
          </w:p>
          <w:p w:rsidR="00817EFE" w:rsidRPr="00D644C7" w:rsidRDefault="00817EFE" w:rsidP="00817EFE">
            <w:pPr>
              <w:widowControl w:val="0"/>
              <w:spacing w:line="120" w:lineRule="atLeast"/>
              <w:rPr>
                <w:rFonts w:ascii="Calibri" w:hAnsi="Calibri" w:cs="Calibri"/>
                <w:sz w:val="22"/>
                <w:szCs w:val="22"/>
              </w:rPr>
            </w:pPr>
            <w:r w:rsidRPr="00D644C7">
              <w:rPr>
                <w:rFonts w:ascii="Calibri" w:hAnsi="Calibri" w:cs="Calibri"/>
                <w:sz w:val="22"/>
                <w:szCs w:val="22"/>
              </w:rPr>
              <w:t xml:space="preserve"> 43-300 Bielsko-Biała</w:t>
            </w:r>
          </w:p>
          <w:p w:rsidR="00817EFE" w:rsidRPr="00A60361" w:rsidRDefault="00817EFE" w:rsidP="009C5927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17EFE" w:rsidRPr="00A60361" w:rsidRDefault="00624896" w:rsidP="009C5927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1045500,00</w:t>
            </w:r>
            <w:r w:rsidR="00817EFE"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817EFE" w:rsidRPr="00A60361" w:rsidRDefault="00817EFE" w:rsidP="00817E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</w:t>
            </w: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miesi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ące</w:t>
            </w:r>
          </w:p>
        </w:tc>
        <w:tc>
          <w:tcPr>
            <w:tcW w:w="1276" w:type="dxa"/>
          </w:tcPr>
          <w:p w:rsidR="00817EFE" w:rsidRPr="00A60361" w:rsidRDefault="00817EFE" w:rsidP="009C5927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60</w:t>
            </w:r>
          </w:p>
        </w:tc>
        <w:tc>
          <w:tcPr>
            <w:tcW w:w="1276" w:type="dxa"/>
          </w:tcPr>
          <w:p w:rsidR="00817EFE" w:rsidRPr="00A60361" w:rsidRDefault="00817EFE" w:rsidP="00817E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817EFE" w:rsidRPr="00A60361" w:rsidRDefault="00817EFE" w:rsidP="00817EFE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</w:tbl>
    <w:p w:rsidR="00D52277" w:rsidRPr="00D644C7" w:rsidRDefault="00D52277" w:rsidP="00AF57B1">
      <w:pPr>
        <w:pStyle w:val="Nagwek"/>
        <w:ind w:left="6372"/>
        <w:rPr>
          <w:rFonts w:asciiTheme="minorHAnsi" w:hAnsiTheme="minorHAnsi" w:cstheme="minorHAnsi"/>
          <w:sz w:val="22"/>
          <w:szCs w:val="22"/>
        </w:rPr>
      </w:pPr>
    </w:p>
    <w:p w:rsidR="00331963" w:rsidRPr="00D644C7" w:rsidRDefault="00331963" w:rsidP="00331963">
      <w:pPr>
        <w:pStyle w:val="Nagwek"/>
        <w:rPr>
          <w:rFonts w:asciiTheme="minorHAnsi" w:hAnsiTheme="minorHAnsi" w:cstheme="minorHAnsi"/>
          <w:sz w:val="22"/>
          <w:szCs w:val="22"/>
        </w:rPr>
      </w:pPr>
      <w:r w:rsidRPr="00D644C7">
        <w:rPr>
          <w:rFonts w:asciiTheme="minorHAnsi" w:hAnsiTheme="minorHAnsi" w:cstheme="minorHAnsi"/>
          <w:sz w:val="22"/>
          <w:szCs w:val="22"/>
        </w:rPr>
        <w:t xml:space="preserve">Informacja o odrzuconych ofertach: brak ofert odrzuconych. </w:t>
      </w:r>
    </w:p>
    <w:p w:rsidR="000C4329" w:rsidRPr="00D644C7" w:rsidRDefault="00CA1357" w:rsidP="000C4329">
      <w:pPr>
        <w:pStyle w:val="Nagwek"/>
        <w:rPr>
          <w:rFonts w:asciiTheme="minorHAnsi" w:hAnsiTheme="minorHAnsi" w:cstheme="minorHAnsi"/>
          <w:sz w:val="22"/>
          <w:szCs w:val="22"/>
        </w:rPr>
      </w:pPr>
      <w:r w:rsidRPr="00D644C7">
        <w:rPr>
          <w:rFonts w:asciiTheme="minorHAnsi" w:hAnsiTheme="minorHAnsi" w:cstheme="minorHAnsi"/>
          <w:sz w:val="22"/>
          <w:szCs w:val="22"/>
        </w:rPr>
        <w:tab/>
      </w:r>
      <w:r w:rsidRPr="00D644C7">
        <w:rPr>
          <w:rFonts w:asciiTheme="minorHAnsi" w:hAnsiTheme="minorHAnsi" w:cstheme="minorHAnsi"/>
          <w:sz w:val="22"/>
          <w:szCs w:val="22"/>
        </w:rPr>
        <w:tab/>
      </w:r>
    </w:p>
    <w:p w:rsidR="00E30ED6" w:rsidRPr="00D644C7" w:rsidRDefault="000C4329" w:rsidP="000C4329">
      <w:pPr>
        <w:pStyle w:val="Nagwek"/>
        <w:ind w:left="2124"/>
        <w:rPr>
          <w:rFonts w:asciiTheme="minorHAnsi" w:hAnsiTheme="minorHAnsi" w:cstheme="minorHAnsi"/>
          <w:sz w:val="22"/>
          <w:szCs w:val="22"/>
        </w:rPr>
      </w:pPr>
      <w:r w:rsidRPr="00D644C7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</w:t>
      </w:r>
    </w:p>
    <w:p w:rsidR="00B96CD2" w:rsidRDefault="00E30ED6" w:rsidP="000C4329">
      <w:pPr>
        <w:pStyle w:val="Nagwek"/>
        <w:ind w:left="2124"/>
        <w:rPr>
          <w:rFonts w:asciiTheme="minorHAnsi" w:hAnsiTheme="minorHAnsi" w:cstheme="minorHAnsi"/>
          <w:b/>
          <w:sz w:val="22"/>
          <w:szCs w:val="22"/>
        </w:rPr>
      </w:pPr>
      <w:r w:rsidRPr="00D644C7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</w:t>
      </w:r>
      <w:r w:rsidR="00D644C7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Pr="00D644C7">
        <w:rPr>
          <w:rFonts w:asciiTheme="minorHAnsi" w:hAnsiTheme="minorHAnsi" w:cstheme="minorHAnsi"/>
          <w:b/>
          <w:sz w:val="22"/>
          <w:szCs w:val="22"/>
        </w:rPr>
        <w:t>Andrzej  Prorok</w:t>
      </w:r>
    </w:p>
    <w:p w:rsidR="00D644C7" w:rsidRPr="00D644C7" w:rsidRDefault="00D644C7" w:rsidP="000C4329">
      <w:pPr>
        <w:pStyle w:val="Nagwek"/>
        <w:ind w:left="2124"/>
        <w:rPr>
          <w:rFonts w:asciiTheme="minorHAnsi" w:hAnsiTheme="minorHAnsi" w:cstheme="minorHAnsi"/>
          <w:b/>
          <w:sz w:val="22"/>
          <w:szCs w:val="22"/>
        </w:rPr>
      </w:pPr>
    </w:p>
    <w:p w:rsidR="000C4329" w:rsidRPr="00D644C7" w:rsidRDefault="000C4329" w:rsidP="000C4329">
      <w:pPr>
        <w:pStyle w:val="Nagwek"/>
        <w:ind w:left="5664"/>
        <w:rPr>
          <w:rFonts w:asciiTheme="minorHAnsi" w:hAnsiTheme="minorHAnsi" w:cstheme="minorHAnsi"/>
          <w:b/>
          <w:sz w:val="22"/>
          <w:szCs w:val="22"/>
        </w:rPr>
      </w:pPr>
      <w:r w:rsidRPr="00D644C7">
        <w:rPr>
          <w:rFonts w:asciiTheme="minorHAnsi" w:hAnsiTheme="minorHAnsi" w:cstheme="minorHAnsi"/>
          <w:b/>
          <w:sz w:val="22"/>
          <w:szCs w:val="22"/>
        </w:rPr>
        <w:t>Prezes Ochotniczej Straży</w:t>
      </w:r>
    </w:p>
    <w:p w:rsidR="000C4329" w:rsidRPr="00D644C7" w:rsidRDefault="000C4329" w:rsidP="001913AA">
      <w:pPr>
        <w:pStyle w:val="Nagwek"/>
        <w:ind w:left="5664"/>
        <w:rPr>
          <w:rFonts w:asciiTheme="minorHAnsi" w:hAnsiTheme="minorHAnsi" w:cstheme="minorHAnsi"/>
          <w:sz w:val="22"/>
          <w:szCs w:val="22"/>
        </w:rPr>
      </w:pPr>
      <w:r w:rsidRPr="00D644C7">
        <w:rPr>
          <w:rFonts w:asciiTheme="minorHAnsi" w:hAnsiTheme="minorHAnsi" w:cstheme="minorHAnsi"/>
          <w:b/>
          <w:sz w:val="22"/>
          <w:szCs w:val="22"/>
        </w:rPr>
        <w:t xml:space="preserve">Pożarnej w </w:t>
      </w:r>
      <w:r w:rsidR="00E30ED6" w:rsidRPr="00D644C7">
        <w:rPr>
          <w:rFonts w:asciiTheme="minorHAnsi" w:hAnsiTheme="minorHAnsi" w:cstheme="minorHAnsi"/>
          <w:b/>
          <w:sz w:val="22"/>
          <w:szCs w:val="22"/>
        </w:rPr>
        <w:t>Cerekwi</w:t>
      </w:r>
    </w:p>
    <w:sectPr w:rsidR="000C4329" w:rsidRPr="00D644C7" w:rsidSect="00D02167">
      <w:pgSz w:w="11906" w:h="16838" w:code="9"/>
      <w:pgMar w:top="709" w:right="1133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25B" w:rsidRDefault="002B325B" w:rsidP="00C308F5">
      <w:r>
        <w:separator/>
      </w:r>
    </w:p>
  </w:endnote>
  <w:endnote w:type="continuationSeparator" w:id="0">
    <w:p w:rsidR="002B325B" w:rsidRDefault="002B325B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25B" w:rsidRDefault="002B325B" w:rsidP="00C308F5">
      <w:r>
        <w:separator/>
      </w:r>
    </w:p>
  </w:footnote>
  <w:footnote w:type="continuationSeparator" w:id="0">
    <w:p w:rsidR="002B325B" w:rsidRDefault="002B325B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297BC4"/>
    <w:multiLevelType w:val="hybridMultilevel"/>
    <w:tmpl w:val="A66CF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45358"/>
    <w:multiLevelType w:val="hybridMultilevel"/>
    <w:tmpl w:val="8E6AE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474E86"/>
    <w:multiLevelType w:val="hybridMultilevel"/>
    <w:tmpl w:val="02B08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11"/>
  </w:num>
  <w:num w:numId="9">
    <w:abstractNumId w:val="15"/>
  </w:num>
  <w:num w:numId="10">
    <w:abstractNumId w:val="3"/>
  </w:num>
  <w:num w:numId="11">
    <w:abstractNumId w:val="0"/>
  </w:num>
  <w:num w:numId="12">
    <w:abstractNumId w:val="9"/>
  </w:num>
  <w:num w:numId="13">
    <w:abstractNumId w:val="13"/>
  </w:num>
  <w:num w:numId="14">
    <w:abstractNumId w:val="17"/>
  </w:num>
  <w:num w:numId="15">
    <w:abstractNumId w:val="14"/>
  </w:num>
  <w:num w:numId="16">
    <w:abstractNumId w:val="1"/>
  </w:num>
  <w:num w:numId="17">
    <w:abstractNumId w:val="18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26753"/>
    <w:rsid w:val="0002682C"/>
    <w:rsid w:val="00031438"/>
    <w:rsid w:val="0003165C"/>
    <w:rsid w:val="000320B4"/>
    <w:rsid w:val="00047149"/>
    <w:rsid w:val="00047CEF"/>
    <w:rsid w:val="000609AA"/>
    <w:rsid w:val="00063CC8"/>
    <w:rsid w:val="00072D78"/>
    <w:rsid w:val="00083E8F"/>
    <w:rsid w:val="000909A7"/>
    <w:rsid w:val="0009139B"/>
    <w:rsid w:val="00094B09"/>
    <w:rsid w:val="000A3BC3"/>
    <w:rsid w:val="000A6AA8"/>
    <w:rsid w:val="000B0A1A"/>
    <w:rsid w:val="000B6708"/>
    <w:rsid w:val="000C32F6"/>
    <w:rsid w:val="000C4329"/>
    <w:rsid w:val="000D0FE5"/>
    <w:rsid w:val="000D4C1C"/>
    <w:rsid w:val="000E544D"/>
    <w:rsid w:val="000E5A58"/>
    <w:rsid w:val="000E7DB1"/>
    <w:rsid w:val="000F24E6"/>
    <w:rsid w:val="000F6B9D"/>
    <w:rsid w:val="00105EF0"/>
    <w:rsid w:val="001170DD"/>
    <w:rsid w:val="00127A0A"/>
    <w:rsid w:val="00131D69"/>
    <w:rsid w:val="001546B7"/>
    <w:rsid w:val="00154E1B"/>
    <w:rsid w:val="0016134B"/>
    <w:rsid w:val="00167241"/>
    <w:rsid w:val="0017084E"/>
    <w:rsid w:val="001765C3"/>
    <w:rsid w:val="00185FA9"/>
    <w:rsid w:val="001913AA"/>
    <w:rsid w:val="00193625"/>
    <w:rsid w:val="00197C2B"/>
    <w:rsid w:val="001A625E"/>
    <w:rsid w:val="001B12FD"/>
    <w:rsid w:val="001B1C29"/>
    <w:rsid w:val="001C1C14"/>
    <w:rsid w:val="001C4FF3"/>
    <w:rsid w:val="001C63D2"/>
    <w:rsid w:val="001D0B1B"/>
    <w:rsid w:val="001D2D0C"/>
    <w:rsid w:val="001D5023"/>
    <w:rsid w:val="001E5A83"/>
    <w:rsid w:val="0020072F"/>
    <w:rsid w:val="002023A7"/>
    <w:rsid w:val="002024C0"/>
    <w:rsid w:val="0020299D"/>
    <w:rsid w:val="00241C01"/>
    <w:rsid w:val="00245000"/>
    <w:rsid w:val="00245EDA"/>
    <w:rsid w:val="002470A4"/>
    <w:rsid w:val="002554CD"/>
    <w:rsid w:val="00255B00"/>
    <w:rsid w:val="0025630B"/>
    <w:rsid w:val="0026226B"/>
    <w:rsid w:val="0026241E"/>
    <w:rsid w:val="00263CA0"/>
    <w:rsid w:val="00267892"/>
    <w:rsid w:val="0027038E"/>
    <w:rsid w:val="00277684"/>
    <w:rsid w:val="00294BCB"/>
    <w:rsid w:val="00295D00"/>
    <w:rsid w:val="00296424"/>
    <w:rsid w:val="002A3B22"/>
    <w:rsid w:val="002A51C4"/>
    <w:rsid w:val="002B325B"/>
    <w:rsid w:val="002B663F"/>
    <w:rsid w:val="002C364C"/>
    <w:rsid w:val="002C6956"/>
    <w:rsid w:val="002D1C23"/>
    <w:rsid w:val="002D2A93"/>
    <w:rsid w:val="002D2FF7"/>
    <w:rsid w:val="002D73EC"/>
    <w:rsid w:val="002E766C"/>
    <w:rsid w:val="00302025"/>
    <w:rsid w:val="00317E47"/>
    <w:rsid w:val="003229F5"/>
    <w:rsid w:val="00324E41"/>
    <w:rsid w:val="00331963"/>
    <w:rsid w:val="00342B9A"/>
    <w:rsid w:val="0034699C"/>
    <w:rsid w:val="00347E1C"/>
    <w:rsid w:val="003538E3"/>
    <w:rsid w:val="00356D63"/>
    <w:rsid w:val="00363C31"/>
    <w:rsid w:val="003811B4"/>
    <w:rsid w:val="003857BC"/>
    <w:rsid w:val="00385EC7"/>
    <w:rsid w:val="00393990"/>
    <w:rsid w:val="003A3DD1"/>
    <w:rsid w:val="003A3E7F"/>
    <w:rsid w:val="003A46EE"/>
    <w:rsid w:val="003A5FD0"/>
    <w:rsid w:val="003B49A1"/>
    <w:rsid w:val="003D727C"/>
    <w:rsid w:val="003E624E"/>
    <w:rsid w:val="003F36DF"/>
    <w:rsid w:val="00401EDE"/>
    <w:rsid w:val="00412A2F"/>
    <w:rsid w:val="00424F2B"/>
    <w:rsid w:val="00430981"/>
    <w:rsid w:val="0044432C"/>
    <w:rsid w:val="00455AF4"/>
    <w:rsid w:val="00456592"/>
    <w:rsid w:val="00456E7E"/>
    <w:rsid w:val="00457CD2"/>
    <w:rsid w:val="004653DA"/>
    <w:rsid w:val="0047025C"/>
    <w:rsid w:val="00470F00"/>
    <w:rsid w:val="0047151E"/>
    <w:rsid w:val="004918A4"/>
    <w:rsid w:val="004940BB"/>
    <w:rsid w:val="004B7449"/>
    <w:rsid w:val="004C0CB5"/>
    <w:rsid w:val="004C0F92"/>
    <w:rsid w:val="004D0ED3"/>
    <w:rsid w:val="004D1CFC"/>
    <w:rsid w:val="004D61A8"/>
    <w:rsid w:val="004E3436"/>
    <w:rsid w:val="004E6634"/>
    <w:rsid w:val="004E7BAF"/>
    <w:rsid w:val="004E7FC0"/>
    <w:rsid w:val="00502F65"/>
    <w:rsid w:val="005138ED"/>
    <w:rsid w:val="00530466"/>
    <w:rsid w:val="00540527"/>
    <w:rsid w:val="005439DD"/>
    <w:rsid w:val="00544929"/>
    <w:rsid w:val="005464E0"/>
    <w:rsid w:val="00547B85"/>
    <w:rsid w:val="00567841"/>
    <w:rsid w:val="00570E2F"/>
    <w:rsid w:val="00575322"/>
    <w:rsid w:val="005817F7"/>
    <w:rsid w:val="005A1B06"/>
    <w:rsid w:val="005A3798"/>
    <w:rsid w:val="005A3C2B"/>
    <w:rsid w:val="005A7264"/>
    <w:rsid w:val="005A7DE1"/>
    <w:rsid w:val="005B4EE1"/>
    <w:rsid w:val="005B5049"/>
    <w:rsid w:val="005C761F"/>
    <w:rsid w:val="005D037D"/>
    <w:rsid w:val="005D2491"/>
    <w:rsid w:val="005D4155"/>
    <w:rsid w:val="005E0062"/>
    <w:rsid w:val="00600B19"/>
    <w:rsid w:val="0060142B"/>
    <w:rsid w:val="00602A9B"/>
    <w:rsid w:val="00607ADF"/>
    <w:rsid w:val="0061790A"/>
    <w:rsid w:val="00623D1E"/>
    <w:rsid w:val="00624896"/>
    <w:rsid w:val="0062687B"/>
    <w:rsid w:val="00641ED3"/>
    <w:rsid w:val="0064452C"/>
    <w:rsid w:val="0064734B"/>
    <w:rsid w:val="00665E4E"/>
    <w:rsid w:val="006663C8"/>
    <w:rsid w:val="00677165"/>
    <w:rsid w:val="006A156E"/>
    <w:rsid w:val="006A3325"/>
    <w:rsid w:val="006B1C1B"/>
    <w:rsid w:val="006B365F"/>
    <w:rsid w:val="006B518F"/>
    <w:rsid w:val="006B5732"/>
    <w:rsid w:val="006C1C1E"/>
    <w:rsid w:val="006E6718"/>
    <w:rsid w:val="006E714D"/>
    <w:rsid w:val="006F3526"/>
    <w:rsid w:val="00705E48"/>
    <w:rsid w:val="007319C4"/>
    <w:rsid w:val="00731EDD"/>
    <w:rsid w:val="00740587"/>
    <w:rsid w:val="00743F7D"/>
    <w:rsid w:val="007458B2"/>
    <w:rsid w:val="00755514"/>
    <w:rsid w:val="00774770"/>
    <w:rsid w:val="0077711B"/>
    <w:rsid w:val="00780B5A"/>
    <w:rsid w:val="00782ADF"/>
    <w:rsid w:val="00787548"/>
    <w:rsid w:val="00792F76"/>
    <w:rsid w:val="007A6A26"/>
    <w:rsid w:val="007B15FC"/>
    <w:rsid w:val="007B39CB"/>
    <w:rsid w:val="007B5679"/>
    <w:rsid w:val="007C6CF8"/>
    <w:rsid w:val="007D284D"/>
    <w:rsid w:val="007E1C0E"/>
    <w:rsid w:val="007E23C9"/>
    <w:rsid w:val="007E2656"/>
    <w:rsid w:val="007E5842"/>
    <w:rsid w:val="007E63F8"/>
    <w:rsid w:val="007F0D33"/>
    <w:rsid w:val="007F597E"/>
    <w:rsid w:val="008063BC"/>
    <w:rsid w:val="0080759D"/>
    <w:rsid w:val="00810936"/>
    <w:rsid w:val="0081343D"/>
    <w:rsid w:val="00817EFE"/>
    <w:rsid w:val="008273DD"/>
    <w:rsid w:val="00834C6C"/>
    <w:rsid w:val="008420CB"/>
    <w:rsid w:val="00847332"/>
    <w:rsid w:val="0086011D"/>
    <w:rsid w:val="008675E9"/>
    <w:rsid w:val="00876AEC"/>
    <w:rsid w:val="00877619"/>
    <w:rsid w:val="00880177"/>
    <w:rsid w:val="00884F3A"/>
    <w:rsid w:val="00886406"/>
    <w:rsid w:val="0089452B"/>
    <w:rsid w:val="00894BCF"/>
    <w:rsid w:val="008A0C21"/>
    <w:rsid w:val="008A16F2"/>
    <w:rsid w:val="008A3EED"/>
    <w:rsid w:val="008A4082"/>
    <w:rsid w:val="008A493D"/>
    <w:rsid w:val="008C0B86"/>
    <w:rsid w:val="008D3A44"/>
    <w:rsid w:val="008E2CEE"/>
    <w:rsid w:val="008E4C90"/>
    <w:rsid w:val="008F0CE0"/>
    <w:rsid w:val="00906FEC"/>
    <w:rsid w:val="00921D56"/>
    <w:rsid w:val="00921D72"/>
    <w:rsid w:val="00930276"/>
    <w:rsid w:val="00936084"/>
    <w:rsid w:val="00937F87"/>
    <w:rsid w:val="0094099C"/>
    <w:rsid w:val="0095695B"/>
    <w:rsid w:val="00974E24"/>
    <w:rsid w:val="009841C8"/>
    <w:rsid w:val="00986DD7"/>
    <w:rsid w:val="0099040A"/>
    <w:rsid w:val="00990454"/>
    <w:rsid w:val="0099664B"/>
    <w:rsid w:val="009A1E66"/>
    <w:rsid w:val="009A3AF0"/>
    <w:rsid w:val="009A40A1"/>
    <w:rsid w:val="009B2547"/>
    <w:rsid w:val="009B52E5"/>
    <w:rsid w:val="009C72E3"/>
    <w:rsid w:val="009D3466"/>
    <w:rsid w:val="009D4A3F"/>
    <w:rsid w:val="009E782C"/>
    <w:rsid w:val="009F0EED"/>
    <w:rsid w:val="009F324D"/>
    <w:rsid w:val="00A21C02"/>
    <w:rsid w:val="00A22D76"/>
    <w:rsid w:val="00A264A1"/>
    <w:rsid w:val="00A2676B"/>
    <w:rsid w:val="00A3317E"/>
    <w:rsid w:val="00A34114"/>
    <w:rsid w:val="00A360B7"/>
    <w:rsid w:val="00A37E18"/>
    <w:rsid w:val="00A60361"/>
    <w:rsid w:val="00A60F5A"/>
    <w:rsid w:val="00A723C3"/>
    <w:rsid w:val="00A747F7"/>
    <w:rsid w:val="00A755D1"/>
    <w:rsid w:val="00A94BBA"/>
    <w:rsid w:val="00AA4795"/>
    <w:rsid w:val="00AA77C5"/>
    <w:rsid w:val="00AB1415"/>
    <w:rsid w:val="00AC30D2"/>
    <w:rsid w:val="00AD16F5"/>
    <w:rsid w:val="00AE034F"/>
    <w:rsid w:val="00AE08B8"/>
    <w:rsid w:val="00AE410A"/>
    <w:rsid w:val="00AE6170"/>
    <w:rsid w:val="00AF57B1"/>
    <w:rsid w:val="00B04396"/>
    <w:rsid w:val="00B112C2"/>
    <w:rsid w:val="00B17FFE"/>
    <w:rsid w:val="00B22641"/>
    <w:rsid w:val="00B233E0"/>
    <w:rsid w:val="00B30D65"/>
    <w:rsid w:val="00B32909"/>
    <w:rsid w:val="00B33C0B"/>
    <w:rsid w:val="00B34636"/>
    <w:rsid w:val="00B370DD"/>
    <w:rsid w:val="00B42853"/>
    <w:rsid w:val="00B46C7C"/>
    <w:rsid w:val="00B51EC8"/>
    <w:rsid w:val="00B5755B"/>
    <w:rsid w:val="00B64B71"/>
    <w:rsid w:val="00B7613B"/>
    <w:rsid w:val="00B9023B"/>
    <w:rsid w:val="00B90DFC"/>
    <w:rsid w:val="00B96CD2"/>
    <w:rsid w:val="00BA7155"/>
    <w:rsid w:val="00BB1655"/>
    <w:rsid w:val="00BD2D13"/>
    <w:rsid w:val="00BF0E6F"/>
    <w:rsid w:val="00BF1F40"/>
    <w:rsid w:val="00BF51E8"/>
    <w:rsid w:val="00C11622"/>
    <w:rsid w:val="00C154CE"/>
    <w:rsid w:val="00C308F5"/>
    <w:rsid w:val="00C3406C"/>
    <w:rsid w:val="00C45716"/>
    <w:rsid w:val="00C57351"/>
    <w:rsid w:val="00C61F72"/>
    <w:rsid w:val="00C656AC"/>
    <w:rsid w:val="00C7054A"/>
    <w:rsid w:val="00C71C29"/>
    <w:rsid w:val="00C7539B"/>
    <w:rsid w:val="00C9286E"/>
    <w:rsid w:val="00C972A4"/>
    <w:rsid w:val="00CA1357"/>
    <w:rsid w:val="00CA6DA3"/>
    <w:rsid w:val="00CB21D9"/>
    <w:rsid w:val="00CB296E"/>
    <w:rsid w:val="00CB2A5D"/>
    <w:rsid w:val="00CC29FA"/>
    <w:rsid w:val="00CC6ABF"/>
    <w:rsid w:val="00CD184E"/>
    <w:rsid w:val="00CE2172"/>
    <w:rsid w:val="00CF0649"/>
    <w:rsid w:val="00CF1BAE"/>
    <w:rsid w:val="00CF7269"/>
    <w:rsid w:val="00CF7D02"/>
    <w:rsid w:val="00D02167"/>
    <w:rsid w:val="00D06E1F"/>
    <w:rsid w:val="00D07644"/>
    <w:rsid w:val="00D17ECA"/>
    <w:rsid w:val="00D34AED"/>
    <w:rsid w:val="00D410F5"/>
    <w:rsid w:val="00D462AE"/>
    <w:rsid w:val="00D52277"/>
    <w:rsid w:val="00D54E61"/>
    <w:rsid w:val="00D644C7"/>
    <w:rsid w:val="00D65B3C"/>
    <w:rsid w:val="00D664D5"/>
    <w:rsid w:val="00D71DF4"/>
    <w:rsid w:val="00D73A9B"/>
    <w:rsid w:val="00D759E6"/>
    <w:rsid w:val="00D85721"/>
    <w:rsid w:val="00D87E83"/>
    <w:rsid w:val="00D92397"/>
    <w:rsid w:val="00D92F5E"/>
    <w:rsid w:val="00D95FF4"/>
    <w:rsid w:val="00DA4B08"/>
    <w:rsid w:val="00DB03CA"/>
    <w:rsid w:val="00DB6695"/>
    <w:rsid w:val="00DC07F0"/>
    <w:rsid w:val="00DC2C92"/>
    <w:rsid w:val="00DC3326"/>
    <w:rsid w:val="00DD0197"/>
    <w:rsid w:val="00DE3205"/>
    <w:rsid w:val="00DF2EB5"/>
    <w:rsid w:val="00E00141"/>
    <w:rsid w:val="00E02AAF"/>
    <w:rsid w:val="00E11F26"/>
    <w:rsid w:val="00E128B7"/>
    <w:rsid w:val="00E17A9E"/>
    <w:rsid w:val="00E25FF3"/>
    <w:rsid w:val="00E30ED6"/>
    <w:rsid w:val="00E37E4F"/>
    <w:rsid w:val="00E438DA"/>
    <w:rsid w:val="00E53ADB"/>
    <w:rsid w:val="00E75E7F"/>
    <w:rsid w:val="00E81A6E"/>
    <w:rsid w:val="00E90673"/>
    <w:rsid w:val="00E9713C"/>
    <w:rsid w:val="00EA7B42"/>
    <w:rsid w:val="00EB0BCB"/>
    <w:rsid w:val="00EB4DF7"/>
    <w:rsid w:val="00EC1925"/>
    <w:rsid w:val="00EC238F"/>
    <w:rsid w:val="00EC4A95"/>
    <w:rsid w:val="00EE2907"/>
    <w:rsid w:val="00EF19A4"/>
    <w:rsid w:val="00EF485A"/>
    <w:rsid w:val="00F03C25"/>
    <w:rsid w:val="00F07C00"/>
    <w:rsid w:val="00F13BB0"/>
    <w:rsid w:val="00F22DBC"/>
    <w:rsid w:val="00F2774F"/>
    <w:rsid w:val="00F278A6"/>
    <w:rsid w:val="00F30BE9"/>
    <w:rsid w:val="00F3130E"/>
    <w:rsid w:val="00F31EFC"/>
    <w:rsid w:val="00F32856"/>
    <w:rsid w:val="00F33068"/>
    <w:rsid w:val="00F33F32"/>
    <w:rsid w:val="00F34BA9"/>
    <w:rsid w:val="00F40B9D"/>
    <w:rsid w:val="00F4165A"/>
    <w:rsid w:val="00F42B58"/>
    <w:rsid w:val="00F479B8"/>
    <w:rsid w:val="00F51146"/>
    <w:rsid w:val="00F53062"/>
    <w:rsid w:val="00F531CE"/>
    <w:rsid w:val="00F56879"/>
    <w:rsid w:val="00F60A3B"/>
    <w:rsid w:val="00F61792"/>
    <w:rsid w:val="00F64348"/>
    <w:rsid w:val="00F842ED"/>
    <w:rsid w:val="00F87018"/>
    <w:rsid w:val="00F87A26"/>
    <w:rsid w:val="00F92C6C"/>
    <w:rsid w:val="00F9678C"/>
    <w:rsid w:val="00FA2770"/>
    <w:rsid w:val="00FA3E48"/>
    <w:rsid w:val="00FB2508"/>
    <w:rsid w:val="00FB2D5A"/>
    <w:rsid w:val="00FC33BE"/>
    <w:rsid w:val="00FD1759"/>
    <w:rsid w:val="00FD2F9F"/>
    <w:rsid w:val="00FF0005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2BC11-D819-421B-BDE9-4AD418806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13</cp:revision>
  <cp:lastPrinted>2022-06-20T07:15:00Z</cp:lastPrinted>
  <dcterms:created xsi:type="dcterms:W3CDTF">2021-06-09T07:39:00Z</dcterms:created>
  <dcterms:modified xsi:type="dcterms:W3CDTF">2022-06-20T12:10:00Z</dcterms:modified>
</cp:coreProperties>
</file>