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Cs/>
          <w:color w:val="000000"/>
          <w:sz w:val="24"/>
          <w:szCs w:val="24"/>
          <w:lang w:eastAsia="pl-PL"/>
        </w:rPr>
        <w:t>Zakrzew, dnia</w:t>
      </w:r>
      <w:r w:rsidR="00D52A17" w:rsidRPr="0038628D">
        <w:rPr>
          <w:rFonts w:cs="Calibri"/>
          <w:bCs/>
          <w:color w:val="000000"/>
          <w:sz w:val="24"/>
          <w:szCs w:val="24"/>
          <w:lang w:eastAsia="pl-PL"/>
        </w:rPr>
        <w:t xml:space="preserve"> </w:t>
      </w:r>
      <w:r w:rsidR="0040457F">
        <w:rPr>
          <w:rFonts w:cs="Calibri"/>
          <w:bCs/>
          <w:color w:val="000000"/>
          <w:sz w:val="24"/>
          <w:szCs w:val="24"/>
          <w:lang w:eastAsia="pl-PL"/>
        </w:rPr>
        <w:t>21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>.</w:t>
      </w:r>
      <w:r w:rsidR="0009069F" w:rsidRPr="0038628D">
        <w:rPr>
          <w:rFonts w:cs="Calibri"/>
          <w:bCs/>
          <w:color w:val="000000"/>
          <w:sz w:val="24"/>
          <w:szCs w:val="24"/>
          <w:lang w:eastAsia="pl-PL"/>
        </w:rPr>
        <w:t>0</w:t>
      </w:r>
      <w:r w:rsidR="0040457F">
        <w:rPr>
          <w:rFonts w:cs="Calibri"/>
          <w:bCs/>
          <w:color w:val="000000"/>
          <w:sz w:val="24"/>
          <w:szCs w:val="24"/>
          <w:lang w:eastAsia="pl-PL"/>
        </w:rPr>
        <w:t>2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>.202</w:t>
      </w:r>
      <w:r w:rsidR="0038628D" w:rsidRPr="0038628D">
        <w:rPr>
          <w:rFonts w:cs="Calibri"/>
          <w:bCs/>
          <w:color w:val="000000"/>
          <w:sz w:val="24"/>
          <w:szCs w:val="24"/>
          <w:lang w:eastAsia="pl-PL"/>
        </w:rPr>
        <w:t>2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 xml:space="preserve"> 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GMINA ZAKRZEW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Zakrzew 51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26-652 Zakrzew</w:t>
      </w:r>
    </w:p>
    <w:p w:rsidR="0063016E" w:rsidRPr="0038628D" w:rsidRDefault="0063016E" w:rsidP="0063016E">
      <w:pPr>
        <w:rPr>
          <w:b/>
          <w:sz w:val="24"/>
          <w:szCs w:val="24"/>
        </w:rPr>
      </w:pPr>
    </w:p>
    <w:p w:rsidR="0063016E" w:rsidRPr="0038628D" w:rsidRDefault="0063016E" w:rsidP="004430A1">
      <w:pPr>
        <w:jc w:val="center"/>
        <w:rPr>
          <w:b/>
          <w:sz w:val="24"/>
          <w:szCs w:val="24"/>
        </w:rPr>
      </w:pPr>
    </w:p>
    <w:p w:rsidR="004430A1" w:rsidRPr="0038628D" w:rsidRDefault="0063016E" w:rsidP="004430A1">
      <w:pPr>
        <w:jc w:val="center"/>
        <w:rPr>
          <w:b/>
          <w:sz w:val="24"/>
          <w:szCs w:val="24"/>
        </w:rPr>
      </w:pPr>
      <w:r w:rsidRPr="0038628D">
        <w:rPr>
          <w:b/>
          <w:sz w:val="24"/>
          <w:szCs w:val="24"/>
        </w:rPr>
        <w:t>INFORMACJA O KWOCIE PRZEZNACZONEJ NA SFINANSOWANIE ZAMÓWIENIA</w:t>
      </w:r>
    </w:p>
    <w:p w:rsidR="004430A1" w:rsidRPr="0038628D" w:rsidRDefault="004430A1" w:rsidP="004430A1">
      <w:pPr>
        <w:rPr>
          <w:sz w:val="24"/>
          <w:szCs w:val="24"/>
        </w:rPr>
      </w:pPr>
    </w:p>
    <w:p w:rsidR="007A68CB" w:rsidRPr="0038628D" w:rsidRDefault="004430A1" w:rsidP="003561B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8628D">
        <w:rPr>
          <w:sz w:val="24"/>
          <w:szCs w:val="24"/>
        </w:rPr>
        <w:t>Dotyczy postepowania pn.</w:t>
      </w:r>
      <w:r w:rsidR="0038628D" w:rsidRPr="0038628D">
        <w:rPr>
          <w:sz w:val="24"/>
          <w:szCs w:val="24"/>
        </w:rPr>
        <w:t>:</w:t>
      </w:r>
      <w:r w:rsidR="00C86E5F">
        <w:rPr>
          <w:sz w:val="24"/>
          <w:szCs w:val="24"/>
        </w:rPr>
        <w:t xml:space="preserve"> </w:t>
      </w:r>
      <w:bookmarkStart w:id="0" w:name="_GoBack"/>
      <w:bookmarkEnd w:id="0"/>
      <w:r w:rsidR="003561BC" w:rsidRPr="00AE027D">
        <w:rPr>
          <w:rFonts w:cs="Calibri"/>
          <w:b/>
          <w:sz w:val="24"/>
          <w:szCs w:val="24"/>
        </w:rPr>
        <w:t xml:space="preserve">Gminy </w:t>
      </w:r>
      <w:r w:rsidR="00C86E5F" w:rsidRPr="00C86E5F">
        <w:rPr>
          <w:rFonts w:cs="Calibri"/>
          <w:b/>
          <w:sz w:val="24"/>
          <w:szCs w:val="24"/>
        </w:rPr>
        <w:t xml:space="preserve">Bieżące utrzymanie dróg gminnych na terenie Gminy Zakrzew w 2022r </w:t>
      </w:r>
      <w:r w:rsidR="007A68CB" w:rsidRPr="0038628D">
        <w:rPr>
          <w:rFonts w:cs="Calibri"/>
          <w:sz w:val="24"/>
          <w:szCs w:val="24"/>
          <w:lang w:eastAsia="pl-PL"/>
        </w:rPr>
        <w:t>Znak sprawy:</w:t>
      </w:r>
      <w:r w:rsidR="007A68CB" w:rsidRPr="0038628D">
        <w:rPr>
          <w:rFonts w:cs="Calibri"/>
          <w:b/>
          <w:sz w:val="24"/>
          <w:szCs w:val="24"/>
          <w:lang w:eastAsia="pl-PL"/>
        </w:rPr>
        <w:t xml:space="preserve"> ZP.271.1.</w:t>
      </w:r>
      <w:r w:rsidR="0040457F">
        <w:rPr>
          <w:rFonts w:cs="Calibri"/>
          <w:b/>
          <w:sz w:val="24"/>
          <w:szCs w:val="24"/>
          <w:lang w:eastAsia="pl-PL"/>
        </w:rPr>
        <w:t>3</w:t>
      </w:r>
      <w:r w:rsidR="007A68CB" w:rsidRPr="0038628D">
        <w:rPr>
          <w:rFonts w:cs="Calibri"/>
          <w:b/>
          <w:sz w:val="24"/>
          <w:szCs w:val="24"/>
          <w:lang w:eastAsia="pl-PL"/>
        </w:rPr>
        <w:t>.</w:t>
      </w:r>
      <w:r w:rsidR="0038628D" w:rsidRPr="0038628D">
        <w:rPr>
          <w:rFonts w:cs="Calibri"/>
          <w:b/>
          <w:sz w:val="24"/>
          <w:szCs w:val="24"/>
          <w:lang w:eastAsia="pl-PL"/>
        </w:rPr>
        <w:t>2022</w:t>
      </w:r>
    </w:p>
    <w:p w:rsidR="004430A1" w:rsidRPr="0038628D" w:rsidRDefault="004430A1" w:rsidP="007A68CB">
      <w:pPr>
        <w:spacing w:after="0"/>
        <w:jc w:val="both"/>
        <w:rPr>
          <w:sz w:val="24"/>
          <w:szCs w:val="24"/>
        </w:rPr>
      </w:pPr>
    </w:p>
    <w:p w:rsidR="004430A1" w:rsidRPr="0038628D" w:rsidRDefault="004430A1" w:rsidP="007A68CB">
      <w:pPr>
        <w:spacing w:after="0"/>
        <w:jc w:val="both"/>
        <w:rPr>
          <w:sz w:val="24"/>
          <w:szCs w:val="24"/>
        </w:rPr>
      </w:pPr>
      <w:r w:rsidRPr="0038628D">
        <w:rPr>
          <w:sz w:val="24"/>
          <w:szCs w:val="24"/>
        </w:rPr>
        <w:t>Ogłoszonego w Biuletynie Zamówień Publicznych pod numerem</w:t>
      </w:r>
      <w:r w:rsidR="0038628D" w:rsidRPr="0038628D">
        <w:rPr>
          <w:sz w:val="24"/>
          <w:szCs w:val="24"/>
        </w:rPr>
        <w:t xml:space="preserve"> </w:t>
      </w:r>
      <w:r w:rsidR="0040457F" w:rsidRPr="0040457F">
        <w:t xml:space="preserve">2022/BZP 00046217/01 </w:t>
      </w:r>
      <w:r w:rsidRPr="0038628D">
        <w:rPr>
          <w:sz w:val="24"/>
          <w:szCs w:val="24"/>
        </w:rPr>
        <w:t>w</w:t>
      </w:r>
      <w:r w:rsidR="007A438C" w:rsidRPr="0038628D">
        <w:rPr>
          <w:sz w:val="24"/>
          <w:szCs w:val="24"/>
        </w:rPr>
        <w:t> </w:t>
      </w:r>
      <w:r w:rsidRPr="0038628D">
        <w:rPr>
          <w:sz w:val="24"/>
          <w:szCs w:val="24"/>
        </w:rPr>
        <w:t xml:space="preserve">dniu </w:t>
      </w:r>
      <w:r w:rsidR="0040457F">
        <w:rPr>
          <w:sz w:val="24"/>
          <w:szCs w:val="24"/>
        </w:rPr>
        <w:t>04</w:t>
      </w:r>
      <w:r w:rsidR="0038628D" w:rsidRPr="0038628D">
        <w:rPr>
          <w:sz w:val="24"/>
          <w:szCs w:val="24"/>
        </w:rPr>
        <w:t>.0</w:t>
      </w:r>
      <w:r w:rsidR="0040457F">
        <w:rPr>
          <w:sz w:val="24"/>
          <w:szCs w:val="24"/>
        </w:rPr>
        <w:t>2</w:t>
      </w:r>
      <w:r w:rsidR="007A68CB" w:rsidRPr="0038628D">
        <w:rPr>
          <w:sz w:val="24"/>
          <w:szCs w:val="24"/>
        </w:rPr>
        <w:t>.202</w:t>
      </w:r>
      <w:r w:rsidR="0038628D" w:rsidRPr="0038628D">
        <w:rPr>
          <w:sz w:val="24"/>
          <w:szCs w:val="24"/>
        </w:rPr>
        <w:t>2</w:t>
      </w:r>
      <w:r w:rsidR="007A68CB" w:rsidRPr="0038628D">
        <w:rPr>
          <w:sz w:val="24"/>
          <w:szCs w:val="24"/>
        </w:rPr>
        <w:t>r.</w:t>
      </w:r>
    </w:p>
    <w:p w:rsidR="007A68CB" w:rsidRPr="0038628D" w:rsidRDefault="007A68CB" w:rsidP="007A68CB">
      <w:pPr>
        <w:jc w:val="both"/>
        <w:rPr>
          <w:sz w:val="24"/>
          <w:szCs w:val="24"/>
        </w:rPr>
      </w:pPr>
    </w:p>
    <w:p w:rsidR="004430A1" w:rsidRPr="0038628D" w:rsidRDefault="004430A1" w:rsidP="007A68CB">
      <w:pPr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Identyfikator postępowania na miniportalu: </w:t>
      </w:r>
      <w:r w:rsidR="0040457F" w:rsidRPr="0040457F">
        <w:rPr>
          <w:sz w:val="24"/>
          <w:szCs w:val="24"/>
        </w:rPr>
        <w:t>5f3ec742-7fec-4b35-92a5-c3a9a28cf1f1</w:t>
      </w:r>
    </w:p>
    <w:p w:rsidR="007A68CB" w:rsidRPr="0038628D" w:rsidRDefault="007A68CB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4430A1" w:rsidP="000E79F5">
      <w:pPr>
        <w:spacing w:after="0"/>
        <w:jc w:val="both"/>
        <w:rPr>
          <w:b/>
          <w:sz w:val="24"/>
          <w:szCs w:val="24"/>
        </w:rPr>
      </w:pPr>
      <w:r w:rsidRPr="0038628D">
        <w:rPr>
          <w:sz w:val="24"/>
          <w:szCs w:val="24"/>
        </w:rPr>
        <w:t>Na podstawie art. 222 ust. 4 ustawy z dnia 11 września 2019r. – Prawo zamówień</w:t>
      </w:r>
      <w:r w:rsidR="007A68CB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>publicznych</w:t>
      </w:r>
      <w:r w:rsidR="007A68CB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 xml:space="preserve"> Zamawiający informuje, że na sfinansowanie </w:t>
      </w:r>
      <w:r w:rsidR="007A68CB" w:rsidRPr="0038628D">
        <w:rPr>
          <w:sz w:val="24"/>
          <w:szCs w:val="24"/>
        </w:rPr>
        <w:t>p</w:t>
      </w:r>
      <w:r w:rsidRPr="0038628D">
        <w:rPr>
          <w:sz w:val="24"/>
          <w:szCs w:val="24"/>
        </w:rPr>
        <w:t xml:space="preserve">rzedmiotowego zamówienia publicznego zamierza przeznaczyć kwotę: </w:t>
      </w:r>
      <w:r w:rsidR="0040457F">
        <w:rPr>
          <w:b/>
          <w:sz w:val="24"/>
          <w:szCs w:val="24"/>
        </w:rPr>
        <w:t>250 000,00</w:t>
      </w:r>
      <w:r w:rsidR="0038628D" w:rsidRPr="0038628D">
        <w:rPr>
          <w:b/>
          <w:sz w:val="24"/>
          <w:szCs w:val="24"/>
        </w:rPr>
        <w:t>zł</w:t>
      </w:r>
    </w:p>
    <w:p w:rsidR="000E79F5" w:rsidRPr="0038628D" w:rsidRDefault="000E79F5" w:rsidP="000E79F5">
      <w:pPr>
        <w:spacing w:after="0"/>
        <w:jc w:val="both"/>
        <w:rPr>
          <w:sz w:val="24"/>
          <w:szCs w:val="24"/>
        </w:rPr>
      </w:pPr>
    </w:p>
    <w:p w:rsidR="000E79F5" w:rsidRPr="0038628D" w:rsidRDefault="000E79F5" w:rsidP="000E79F5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Leszek Margas  </w:t>
      </w:r>
    </w:p>
    <w:p w:rsidR="0063016E" w:rsidRPr="0038628D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Wójt Gminy Zakrzew </w:t>
      </w: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E76" w:rsidRDefault="00870E76" w:rsidP="004430A1">
      <w:pPr>
        <w:spacing w:after="0" w:line="240" w:lineRule="auto"/>
      </w:pPr>
      <w:r>
        <w:separator/>
      </w:r>
    </w:p>
  </w:endnote>
  <w:endnote w:type="continuationSeparator" w:id="0">
    <w:p w:rsidR="00870E76" w:rsidRDefault="00870E76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E76" w:rsidRDefault="00870E76" w:rsidP="004430A1">
      <w:pPr>
        <w:spacing w:after="0" w:line="240" w:lineRule="auto"/>
      </w:pPr>
      <w:r>
        <w:separator/>
      </w:r>
    </w:p>
  </w:footnote>
  <w:footnote w:type="continuationSeparator" w:id="0">
    <w:p w:rsidR="00870E76" w:rsidRDefault="00870E76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0E79F5"/>
    <w:rsid w:val="001C2DAC"/>
    <w:rsid w:val="0024018F"/>
    <w:rsid w:val="00276947"/>
    <w:rsid w:val="00315E38"/>
    <w:rsid w:val="003561BC"/>
    <w:rsid w:val="0038628D"/>
    <w:rsid w:val="00386682"/>
    <w:rsid w:val="0040457F"/>
    <w:rsid w:val="00422110"/>
    <w:rsid w:val="004430A1"/>
    <w:rsid w:val="004D6FE1"/>
    <w:rsid w:val="005438C3"/>
    <w:rsid w:val="005D26A1"/>
    <w:rsid w:val="0063016E"/>
    <w:rsid w:val="00670F34"/>
    <w:rsid w:val="006C065C"/>
    <w:rsid w:val="006D41B7"/>
    <w:rsid w:val="007A438C"/>
    <w:rsid w:val="007A68CB"/>
    <w:rsid w:val="00870E76"/>
    <w:rsid w:val="009B6A20"/>
    <w:rsid w:val="009E2E0F"/>
    <w:rsid w:val="00A448F1"/>
    <w:rsid w:val="00A53B4D"/>
    <w:rsid w:val="00AE5C66"/>
    <w:rsid w:val="00B65708"/>
    <w:rsid w:val="00BD523C"/>
    <w:rsid w:val="00C70091"/>
    <w:rsid w:val="00C86E5F"/>
    <w:rsid w:val="00CC325E"/>
    <w:rsid w:val="00D16D0E"/>
    <w:rsid w:val="00D52A17"/>
    <w:rsid w:val="00E73420"/>
    <w:rsid w:val="00EA10C2"/>
    <w:rsid w:val="00ED44B6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8</cp:revision>
  <cp:lastPrinted>2022-02-21T07:38:00Z</cp:lastPrinted>
  <dcterms:created xsi:type="dcterms:W3CDTF">2022-02-16T07:12:00Z</dcterms:created>
  <dcterms:modified xsi:type="dcterms:W3CDTF">2022-02-21T07:39:00Z</dcterms:modified>
</cp:coreProperties>
</file>