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BA5A46" w:rsidP="003439BC">
      <w:pPr>
        <w:jc w:val="right"/>
      </w:pPr>
      <w:bookmarkStart w:id="0" w:name="_GoBack"/>
      <w:bookmarkEnd w:id="0"/>
      <w:r>
        <w:t xml:space="preserve">Zakrzew , dnia </w:t>
      </w:r>
      <w:r w:rsidR="002B3FBE">
        <w:t>09</w:t>
      </w:r>
      <w:r>
        <w:t>.0</w:t>
      </w:r>
      <w:r w:rsidR="002B3FBE">
        <w:t>3</w:t>
      </w:r>
      <w:r>
        <w:t>.202</w:t>
      </w:r>
      <w:r w:rsidR="002B3FBE">
        <w:t>2</w:t>
      </w:r>
    </w:p>
    <w:p w:rsidR="000F1ACE" w:rsidRPr="000F1ACE" w:rsidRDefault="00AF5CA9" w:rsidP="000F1ACE">
      <w:pPr>
        <w:pStyle w:val="Bezodstpw"/>
        <w:rPr>
          <w:b/>
        </w:rPr>
      </w:pPr>
      <w:r>
        <w:rPr>
          <w:b/>
        </w:rPr>
        <w:t>U</w:t>
      </w:r>
      <w:r w:rsidR="000F1ACE" w:rsidRPr="000F1ACE">
        <w:rPr>
          <w:b/>
        </w:rPr>
        <w:t>RZĄD GMINY ZAKRZEW</w:t>
      </w:r>
    </w:p>
    <w:p w:rsidR="000F1ACE" w:rsidRPr="000F1ACE" w:rsidRDefault="000F1ACE" w:rsidP="000F1ACE">
      <w:pPr>
        <w:pStyle w:val="Bezodstpw"/>
        <w:rPr>
          <w:b/>
        </w:rPr>
      </w:pPr>
      <w:r w:rsidRPr="000F1ACE">
        <w:rPr>
          <w:b/>
        </w:rPr>
        <w:t xml:space="preserve">26-652 Zakrzew </w:t>
      </w:r>
    </w:p>
    <w:p w:rsidR="003439BC" w:rsidRDefault="00510185" w:rsidP="003439BC">
      <w:r>
        <w:t>IGK 6220.</w:t>
      </w:r>
      <w:r w:rsidR="00BA5A46">
        <w:t xml:space="preserve"> </w:t>
      </w:r>
      <w:r w:rsidR="002B3FBE">
        <w:t>19</w:t>
      </w:r>
      <w:r w:rsidR="00BA5A46">
        <w:t>.10. 2021</w:t>
      </w:r>
      <w:r w:rsidR="002B3FBE">
        <w:t>,2022</w:t>
      </w:r>
    </w:p>
    <w:p w:rsidR="003439BC" w:rsidRPr="00D52AD2" w:rsidRDefault="00265772" w:rsidP="00265772">
      <w:pPr>
        <w:pStyle w:val="Bezodstpw"/>
        <w:jc w:val="center"/>
        <w:rPr>
          <w:b/>
        </w:rPr>
      </w:pPr>
      <w:r w:rsidRPr="00D52AD2">
        <w:rPr>
          <w:b/>
        </w:rPr>
        <w:t>ZAWIADOMIENIE</w:t>
      </w:r>
      <w:r w:rsidR="00D52AD2" w:rsidRPr="00D52AD2">
        <w:rPr>
          <w:b/>
        </w:rPr>
        <w:t xml:space="preserve"> /OBWIESZCZENIE </w:t>
      </w:r>
    </w:p>
    <w:p w:rsidR="00265772" w:rsidRDefault="00171F70" w:rsidP="00265772">
      <w:pPr>
        <w:pStyle w:val="Bezodstpw"/>
        <w:jc w:val="center"/>
      </w:pPr>
      <w:r>
        <w:rPr>
          <w:b/>
        </w:rPr>
        <w:t>O</w:t>
      </w:r>
      <w:r w:rsidR="00265772">
        <w:t xml:space="preserve"> </w:t>
      </w:r>
      <w:r w:rsidR="00510185">
        <w:rPr>
          <w:b/>
        </w:rPr>
        <w:t xml:space="preserve">ZAPOZNANIU SIĘ Z UZGODNIENIAMI i ZAKOŃCZENIU POSTĘPOWANIA </w:t>
      </w:r>
    </w:p>
    <w:p w:rsidR="00265772" w:rsidRDefault="00265772" w:rsidP="00265772">
      <w:pPr>
        <w:pStyle w:val="Bezodstpw"/>
        <w:jc w:val="center"/>
        <w:rPr>
          <w:sz w:val="20"/>
          <w:szCs w:val="20"/>
        </w:rPr>
      </w:pPr>
    </w:p>
    <w:p w:rsidR="00AF5CA9" w:rsidRDefault="00BA5A46" w:rsidP="00171F70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podstawie art. 9, art. 10, art. 49 </w:t>
      </w:r>
      <w:r w:rsidR="00510185" w:rsidRPr="00482D53">
        <w:rPr>
          <w:sz w:val="20"/>
          <w:szCs w:val="20"/>
        </w:rPr>
        <w:t xml:space="preserve"> ustawy z dnia 14.06.1960r kodeks postępowania admi</w:t>
      </w:r>
      <w:r>
        <w:rPr>
          <w:sz w:val="20"/>
          <w:szCs w:val="20"/>
        </w:rPr>
        <w:t>nistracyjnego Dz.U. z 2021 poz. 735</w:t>
      </w:r>
      <w:r w:rsidR="00510185" w:rsidRPr="00482D53">
        <w:rPr>
          <w:sz w:val="20"/>
          <w:szCs w:val="20"/>
        </w:rPr>
        <w:t xml:space="preserve"> w związku z art. </w:t>
      </w:r>
      <w:r>
        <w:rPr>
          <w:sz w:val="20"/>
          <w:szCs w:val="20"/>
        </w:rPr>
        <w:t xml:space="preserve"> 74 ust. 3</w:t>
      </w:r>
      <w:r w:rsidR="00510185">
        <w:rPr>
          <w:sz w:val="20"/>
          <w:szCs w:val="20"/>
        </w:rPr>
        <w:t xml:space="preserve">  ustawy z dnia 3 października 2008 o udostępnieniu informacji o środowisku i jego ochronie , udziale społeczeństwa w ochronie środowiska oraz</w:t>
      </w:r>
      <w:r w:rsidR="00510185" w:rsidRPr="00501D99">
        <w:rPr>
          <w:b/>
          <w:sz w:val="20"/>
          <w:szCs w:val="20"/>
        </w:rPr>
        <w:t xml:space="preserve"> </w:t>
      </w:r>
      <w:r w:rsidR="00510185" w:rsidRPr="00501D99">
        <w:rPr>
          <w:sz w:val="20"/>
          <w:szCs w:val="20"/>
        </w:rPr>
        <w:t>o ocenach oddziaływa</w:t>
      </w:r>
      <w:r w:rsidR="00510185">
        <w:rPr>
          <w:sz w:val="20"/>
          <w:szCs w:val="20"/>
        </w:rPr>
        <w:t>nia na środowi</w:t>
      </w:r>
      <w:r>
        <w:rPr>
          <w:sz w:val="20"/>
          <w:szCs w:val="20"/>
        </w:rPr>
        <w:t>sko  t.j. Dz.U 2021 poz. 247</w:t>
      </w:r>
      <w:r w:rsidR="00510185">
        <w:rPr>
          <w:sz w:val="20"/>
          <w:szCs w:val="20"/>
        </w:rPr>
        <w:t xml:space="preserve"> /</w:t>
      </w:r>
    </w:p>
    <w:p w:rsidR="00171F70" w:rsidRPr="00171F70" w:rsidRDefault="00171F70" w:rsidP="00171F70">
      <w:pPr>
        <w:spacing w:after="0" w:line="240" w:lineRule="auto"/>
        <w:jc w:val="both"/>
        <w:rPr>
          <w:sz w:val="20"/>
          <w:szCs w:val="20"/>
        </w:rPr>
      </w:pPr>
    </w:p>
    <w:p w:rsidR="00265772" w:rsidRPr="00D55A50" w:rsidRDefault="00BA5A46" w:rsidP="00265772">
      <w:pPr>
        <w:jc w:val="center"/>
        <w:rPr>
          <w:b/>
        </w:rPr>
      </w:pPr>
      <w:r>
        <w:rPr>
          <w:b/>
        </w:rPr>
        <w:t>ZAWIADAMIA</w:t>
      </w:r>
      <w:r w:rsidR="00372B5F">
        <w:rPr>
          <w:b/>
        </w:rPr>
        <w:t>M</w:t>
      </w:r>
      <w:r>
        <w:rPr>
          <w:b/>
        </w:rPr>
        <w:t xml:space="preserve"> STRONY POSTĘPOWANIA </w:t>
      </w:r>
    </w:p>
    <w:p w:rsidR="00510185" w:rsidRPr="00510185" w:rsidRDefault="00372B5F" w:rsidP="00510185">
      <w:pPr>
        <w:pStyle w:val="Bezodstpw"/>
        <w:rPr>
          <w:b/>
          <w:sz w:val="20"/>
          <w:szCs w:val="20"/>
        </w:rPr>
      </w:pPr>
      <w:r w:rsidRPr="00372B5F">
        <w:rPr>
          <w:b/>
          <w:sz w:val="20"/>
          <w:szCs w:val="20"/>
        </w:rPr>
        <w:t>o</w:t>
      </w:r>
      <w:r w:rsidR="00BA5A46" w:rsidRPr="00372B5F">
        <w:rPr>
          <w:b/>
          <w:sz w:val="20"/>
          <w:szCs w:val="20"/>
        </w:rPr>
        <w:t xml:space="preserve"> zakończeniu postępowania dowodowego prowadzonego na wniosek</w:t>
      </w:r>
      <w:r w:rsidR="00BA5A46">
        <w:rPr>
          <w:sz w:val="20"/>
          <w:szCs w:val="20"/>
        </w:rPr>
        <w:t xml:space="preserve"> : </w:t>
      </w:r>
      <w:r w:rsidR="00510185" w:rsidRPr="00A5724B">
        <w:rPr>
          <w:sz w:val="20"/>
          <w:szCs w:val="20"/>
        </w:rPr>
        <w:t xml:space="preserve"> </w:t>
      </w:r>
      <w:r w:rsidR="00BA5A46" w:rsidRPr="00BA5A46">
        <w:rPr>
          <w:b/>
          <w:sz w:val="20"/>
          <w:szCs w:val="20"/>
        </w:rPr>
        <w:t>GMINY ZAKRZEW</w:t>
      </w:r>
      <w:r w:rsidR="00BA5A46">
        <w:rPr>
          <w:sz w:val="20"/>
          <w:szCs w:val="20"/>
        </w:rPr>
        <w:t xml:space="preserve"> </w:t>
      </w:r>
    </w:p>
    <w:p w:rsidR="00372B5F" w:rsidRDefault="00510185" w:rsidP="00510185">
      <w:pPr>
        <w:pStyle w:val="Bezodstpw"/>
        <w:jc w:val="both"/>
        <w:rPr>
          <w:sz w:val="20"/>
          <w:szCs w:val="20"/>
        </w:rPr>
      </w:pPr>
      <w:r w:rsidRPr="00A5724B">
        <w:rPr>
          <w:sz w:val="20"/>
          <w:szCs w:val="20"/>
        </w:rPr>
        <w:t xml:space="preserve">w sprawie </w:t>
      </w:r>
      <w:r w:rsidR="00372B5F">
        <w:rPr>
          <w:sz w:val="20"/>
          <w:szCs w:val="20"/>
        </w:rPr>
        <w:t>wydania</w:t>
      </w:r>
      <w:r w:rsidRPr="00A5724B">
        <w:rPr>
          <w:sz w:val="20"/>
          <w:szCs w:val="20"/>
        </w:rPr>
        <w:t xml:space="preserve"> decyzji o środowiskowych </w:t>
      </w:r>
      <w:r w:rsidR="00372B5F">
        <w:rPr>
          <w:sz w:val="20"/>
          <w:szCs w:val="20"/>
        </w:rPr>
        <w:t xml:space="preserve">dla planowanego przedsięwzięcia </w:t>
      </w:r>
      <w:r>
        <w:rPr>
          <w:sz w:val="20"/>
          <w:szCs w:val="20"/>
        </w:rPr>
        <w:t xml:space="preserve"> </w:t>
      </w:r>
      <w:r w:rsidR="00372B5F">
        <w:rPr>
          <w:sz w:val="20"/>
          <w:szCs w:val="20"/>
        </w:rPr>
        <w:t>polegającego na :</w:t>
      </w:r>
    </w:p>
    <w:p w:rsidR="00372B5F" w:rsidRDefault="00372B5F" w:rsidP="00510185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budowie</w:t>
      </w:r>
    </w:p>
    <w:p w:rsidR="00372B5F" w:rsidRDefault="00372B5F" w:rsidP="0051018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BUDOWIE </w:t>
      </w:r>
      <w:r w:rsidR="002B3FBE">
        <w:rPr>
          <w:b/>
          <w:sz w:val="20"/>
          <w:szCs w:val="20"/>
        </w:rPr>
        <w:t>UJĘCIA WODY PODZIEMNEJ</w:t>
      </w:r>
      <w:r>
        <w:rPr>
          <w:b/>
          <w:sz w:val="20"/>
          <w:szCs w:val="20"/>
        </w:rPr>
        <w:t xml:space="preserve"> </w:t>
      </w:r>
    </w:p>
    <w:p w:rsidR="00372B5F" w:rsidRDefault="00372B5F" w:rsidP="0051018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 zdolności poboru </w:t>
      </w:r>
      <w:r w:rsidR="002B3FBE">
        <w:rPr>
          <w:b/>
          <w:sz w:val="20"/>
          <w:szCs w:val="20"/>
        </w:rPr>
        <w:t>90</w:t>
      </w:r>
      <w:r>
        <w:rPr>
          <w:b/>
          <w:sz w:val="20"/>
          <w:szCs w:val="20"/>
        </w:rPr>
        <w:t xml:space="preserve"> m </w:t>
      </w:r>
      <w:r>
        <w:rPr>
          <w:b/>
          <w:sz w:val="20"/>
          <w:szCs w:val="20"/>
          <w:vertAlign w:val="superscript"/>
        </w:rPr>
        <w:t xml:space="preserve">3 </w:t>
      </w:r>
      <w:r w:rsidR="002B3FB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 w:rsidR="002B3FBE">
        <w:rPr>
          <w:b/>
          <w:sz w:val="20"/>
          <w:szCs w:val="20"/>
        </w:rPr>
        <w:t xml:space="preserve">poprzez wykonanie dwóch otworów studziennych </w:t>
      </w:r>
    </w:p>
    <w:p w:rsidR="002B3FBE" w:rsidRDefault="002B3FBE" w:rsidP="0051018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na potrzeby projektowanego gminnego ujęcia „JASZOWICE”</w:t>
      </w:r>
    </w:p>
    <w:p w:rsidR="002B3FBE" w:rsidRDefault="002B3FBE" w:rsidP="0051018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wraz z niezbędną infrastrukturą techniczną</w:t>
      </w:r>
    </w:p>
    <w:p w:rsidR="00510185" w:rsidRDefault="00372B5F" w:rsidP="0051018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 lokalizacją na działce</w:t>
      </w:r>
      <w:r w:rsidR="00510185" w:rsidRPr="0051018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obrębu 00</w:t>
      </w:r>
      <w:r w:rsidR="002B3FBE">
        <w:rPr>
          <w:b/>
          <w:sz w:val="20"/>
          <w:szCs w:val="20"/>
        </w:rPr>
        <w:t xml:space="preserve">22 Jaszowice </w:t>
      </w:r>
      <w:r w:rsidR="00510185" w:rsidRPr="00510185">
        <w:rPr>
          <w:b/>
          <w:sz w:val="20"/>
          <w:szCs w:val="20"/>
        </w:rPr>
        <w:t>o</w:t>
      </w:r>
      <w:r>
        <w:rPr>
          <w:b/>
          <w:sz w:val="20"/>
          <w:szCs w:val="20"/>
        </w:rPr>
        <w:t xml:space="preserve"> nr ew. </w:t>
      </w:r>
      <w:r w:rsidR="002B3FBE">
        <w:rPr>
          <w:b/>
          <w:sz w:val="20"/>
          <w:szCs w:val="20"/>
        </w:rPr>
        <w:t>1149/2</w:t>
      </w:r>
    </w:p>
    <w:p w:rsidR="00510185" w:rsidRPr="00A421A4" w:rsidRDefault="00372B5F" w:rsidP="00510185">
      <w:pPr>
        <w:pStyle w:val="Bezodstpw"/>
        <w:jc w:val="center"/>
      </w:pPr>
      <w:r>
        <w:rPr>
          <w:b/>
          <w:sz w:val="20"/>
          <w:szCs w:val="20"/>
        </w:rPr>
        <w:t xml:space="preserve">w miejscowości </w:t>
      </w:r>
      <w:r w:rsidR="002B3FBE">
        <w:rPr>
          <w:b/>
          <w:sz w:val="20"/>
          <w:szCs w:val="20"/>
        </w:rPr>
        <w:t>Jaszowice</w:t>
      </w:r>
      <w:r>
        <w:rPr>
          <w:b/>
          <w:sz w:val="20"/>
          <w:szCs w:val="20"/>
        </w:rPr>
        <w:t xml:space="preserve"> </w:t>
      </w:r>
      <w:r w:rsidR="00510185" w:rsidRPr="00510185">
        <w:rPr>
          <w:b/>
          <w:sz w:val="20"/>
          <w:szCs w:val="20"/>
        </w:rPr>
        <w:t>w gminie Zakrzew , powiat radomski , woj. mazowieckie</w:t>
      </w:r>
      <w:r w:rsidR="00510185" w:rsidRPr="00A421A4">
        <w:t xml:space="preserve"> ,</w:t>
      </w:r>
    </w:p>
    <w:p w:rsidR="00510185" w:rsidRDefault="00510185" w:rsidP="00510185">
      <w:pPr>
        <w:pStyle w:val="Bezodstpw"/>
        <w:jc w:val="center"/>
        <w:rPr>
          <w:sz w:val="20"/>
          <w:szCs w:val="20"/>
        </w:rPr>
      </w:pPr>
    </w:p>
    <w:p w:rsidR="00BF3BC3" w:rsidRDefault="00BF3BC3" w:rsidP="00BF3BC3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Wypełniając </w:t>
      </w:r>
      <w:r w:rsidRPr="006317E9">
        <w:rPr>
          <w:rFonts w:ascii="Calibri" w:hAnsi="Calibri"/>
          <w:sz w:val="20"/>
          <w:szCs w:val="20"/>
        </w:rPr>
        <w:t xml:space="preserve">dyspozycje art. 10 § 1, art. 73 § 1 ustawy z dnia 14.06.1960r k.p.a organ </w:t>
      </w:r>
      <w:r w:rsidR="00372B5F">
        <w:rPr>
          <w:sz w:val="20"/>
          <w:szCs w:val="20"/>
        </w:rPr>
        <w:t xml:space="preserve">zawiadamia, że w terminie 7 </w:t>
      </w:r>
      <w:r>
        <w:rPr>
          <w:sz w:val="20"/>
          <w:szCs w:val="20"/>
        </w:rPr>
        <w:t>-u dni od daty doręczenia niniejszego zawiadomienia – obwieszczenia  można zapoznać się z opiniami jak niżej:</w:t>
      </w:r>
    </w:p>
    <w:p w:rsidR="00BF3BC3" w:rsidRPr="00BF3BC3" w:rsidRDefault="00BF3BC3" w:rsidP="00BF3BC3">
      <w:pPr>
        <w:pStyle w:val="Bezodstpw"/>
        <w:jc w:val="both"/>
        <w:rPr>
          <w:sz w:val="20"/>
          <w:szCs w:val="20"/>
        </w:rPr>
      </w:pPr>
    </w:p>
    <w:p w:rsidR="00BF3BC3" w:rsidRPr="00DE01D4" w:rsidRDefault="00BF3BC3" w:rsidP="00BF3BC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DE01D4">
        <w:rPr>
          <w:rFonts w:ascii="Calibri" w:hAnsi="Calibri"/>
          <w:sz w:val="20"/>
          <w:szCs w:val="20"/>
        </w:rPr>
        <w:t>Regionalnej Dyrekcji Ochrony Ś</w:t>
      </w:r>
      <w:r>
        <w:rPr>
          <w:rFonts w:ascii="Calibri" w:hAnsi="Calibri"/>
          <w:sz w:val="20"/>
          <w:szCs w:val="20"/>
        </w:rPr>
        <w:t>rodowiska zna</w:t>
      </w:r>
      <w:r w:rsidR="00372B5F">
        <w:rPr>
          <w:rFonts w:ascii="Calibri" w:hAnsi="Calibri"/>
          <w:sz w:val="20"/>
          <w:szCs w:val="20"/>
        </w:rPr>
        <w:t>k WOOŚ-I.4220.</w:t>
      </w:r>
      <w:r w:rsidR="002B3FBE">
        <w:rPr>
          <w:rFonts w:ascii="Calibri" w:hAnsi="Calibri"/>
          <w:sz w:val="20"/>
          <w:szCs w:val="20"/>
        </w:rPr>
        <w:t>2095.2021</w:t>
      </w:r>
      <w:r w:rsidR="00372B5F">
        <w:rPr>
          <w:rFonts w:ascii="Calibri" w:hAnsi="Calibri"/>
          <w:sz w:val="20"/>
          <w:szCs w:val="20"/>
        </w:rPr>
        <w:t>.JC</w:t>
      </w:r>
      <w:r w:rsidR="002B3FBE">
        <w:rPr>
          <w:rFonts w:ascii="Calibri" w:hAnsi="Calibri"/>
          <w:sz w:val="20"/>
          <w:szCs w:val="20"/>
        </w:rPr>
        <w:t>.2</w:t>
      </w:r>
      <w:r w:rsidR="00372B5F">
        <w:rPr>
          <w:rFonts w:ascii="Calibri" w:hAnsi="Calibri"/>
          <w:sz w:val="20"/>
          <w:szCs w:val="20"/>
        </w:rPr>
        <w:t xml:space="preserve"> z dnia </w:t>
      </w:r>
      <w:r w:rsidR="002B3FBE">
        <w:rPr>
          <w:rFonts w:ascii="Calibri" w:hAnsi="Calibri"/>
          <w:sz w:val="20"/>
          <w:szCs w:val="20"/>
        </w:rPr>
        <w:t>07</w:t>
      </w:r>
      <w:r w:rsidR="00372B5F">
        <w:rPr>
          <w:rFonts w:ascii="Calibri" w:hAnsi="Calibri"/>
          <w:sz w:val="20"/>
          <w:szCs w:val="20"/>
        </w:rPr>
        <w:t>.0</w:t>
      </w:r>
      <w:r w:rsidR="002B3FBE">
        <w:rPr>
          <w:rFonts w:ascii="Calibri" w:hAnsi="Calibri"/>
          <w:sz w:val="20"/>
          <w:szCs w:val="20"/>
        </w:rPr>
        <w:t>3</w:t>
      </w:r>
      <w:r w:rsidR="00372B5F">
        <w:rPr>
          <w:rFonts w:ascii="Calibri" w:hAnsi="Calibri"/>
          <w:sz w:val="20"/>
          <w:szCs w:val="20"/>
        </w:rPr>
        <w:t>.202</w:t>
      </w:r>
      <w:r w:rsidR="002B3FBE">
        <w:rPr>
          <w:rFonts w:ascii="Calibri" w:hAnsi="Calibri"/>
          <w:sz w:val="20"/>
          <w:szCs w:val="20"/>
        </w:rPr>
        <w:t>2</w:t>
      </w:r>
      <w:r>
        <w:rPr>
          <w:rFonts w:ascii="Calibri" w:hAnsi="Calibri"/>
          <w:sz w:val="20"/>
          <w:szCs w:val="20"/>
        </w:rPr>
        <w:t xml:space="preserve"> w zakresie ochrony środowiska </w:t>
      </w:r>
    </w:p>
    <w:p w:rsidR="00BF3BC3" w:rsidRDefault="00BF3BC3" w:rsidP="00BF3BC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Państwowe Gospodarstwo Wodne Wody Polskie Zarząd Gospodarki Wodnej w Wars</w:t>
      </w:r>
      <w:r w:rsidR="00AF5CA9">
        <w:rPr>
          <w:rFonts w:ascii="Calibri" w:hAnsi="Calibri"/>
          <w:sz w:val="20"/>
          <w:szCs w:val="20"/>
        </w:rPr>
        <w:t>zawie  – znak WA.ZZŚ.4.435.1.</w:t>
      </w:r>
      <w:r w:rsidR="002B3FBE">
        <w:rPr>
          <w:rFonts w:ascii="Calibri" w:hAnsi="Calibri"/>
          <w:sz w:val="20"/>
          <w:szCs w:val="20"/>
        </w:rPr>
        <w:t>402</w:t>
      </w:r>
      <w:r w:rsidR="00AF5CA9">
        <w:rPr>
          <w:rFonts w:ascii="Calibri" w:hAnsi="Calibri"/>
          <w:sz w:val="20"/>
          <w:szCs w:val="20"/>
        </w:rPr>
        <w:t>.2021.</w:t>
      </w:r>
      <w:r w:rsidR="002B3FBE">
        <w:rPr>
          <w:rFonts w:ascii="Calibri" w:hAnsi="Calibri"/>
          <w:sz w:val="20"/>
          <w:szCs w:val="20"/>
        </w:rPr>
        <w:t>SP</w:t>
      </w:r>
      <w:r w:rsidR="00AF5CA9">
        <w:rPr>
          <w:rFonts w:ascii="Calibri" w:hAnsi="Calibri"/>
          <w:sz w:val="20"/>
          <w:szCs w:val="20"/>
        </w:rPr>
        <w:t xml:space="preserve">  z dnia </w:t>
      </w:r>
      <w:r w:rsidR="002B3FBE">
        <w:rPr>
          <w:rFonts w:ascii="Calibri" w:hAnsi="Calibri"/>
          <w:sz w:val="20"/>
          <w:szCs w:val="20"/>
        </w:rPr>
        <w:t>31</w:t>
      </w:r>
      <w:r w:rsidR="00AF5CA9">
        <w:rPr>
          <w:rFonts w:ascii="Calibri" w:hAnsi="Calibri"/>
          <w:sz w:val="20"/>
          <w:szCs w:val="20"/>
        </w:rPr>
        <w:t>.0</w:t>
      </w:r>
      <w:r w:rsidR="002B3FBE">
        <w:rPr>
          <w:rFonts w:ascii="Calibri" w:hAnsi="Calibri"/>
          <w:sz w:val="20"/>
          <w:szCs w:val="20"/>
        </w:rPr>
        <w:t>1</w:t>
      </w:r>
      <w:r w:rsidR="00AF5CA9">
        <w:rPr>
          <w:rFonts w:ascii="Calibri" w:hAnsi="Calibri"/>
          <w:sz w:val="20"/>
          <w:szCs w:val="20"/>
        </w:rPr>
        <w:t>.202</w:t>
      </w:r>
      <w:r w:rsidR="002B3FBE">
        <w:rPr>
          <w:rFonts w:ascii="Calibri" w:hAnsi="Calibri"/>
          <w:sz w:val="20"/>
          <w:szCs w:val="20"/>
        </w:rPr>
        <w:t>2</w:t>
      </w:r>
      <w:r>
        <w:rPr>
          <w:rFonts w:ascii="Calibri" w:hAnsi="Calibri"/>
          <w:sz w:val="20"/>
          <w:szCs w:val="20"/>
        </w:rPr>
        <w:t xml:space="preserve">r </w:t>
      </w:r>
      <w:r w:rsidRPr="00DE01D4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w zakresie oceny wodno-prawnej</w:t>
      </w:r>
    </w:p>
    <w:p w:rsidR="00BF3BC3" w:rsidRDefault="00BF3BC3" w:rsidP="00BF3BC3">
      <w:pPr>
        <w:spacing w:after="0" w:line="240" w:lineRule="auto"/>
        <w:ind w:left="720"/>
        <w:jc w:val="both"/>
        <w:rPr>
          <w:rFonts w:ascii="Calibri" w:hAnsi="Calibri"/>
          <w:sz w:val="20"/>
          <w:szCs w:val="20"/>
        </w:rPr>
      </w:pPr>
    </w:p>
    <w:p w:rsidR="00D55A50" w:rsidRPr="00D55A50" w:rsidRDefault="00BF3BC3" w:rsidP="00D55A50">
      <w:pPr>
        <w:pStyle w:val="Bezodstpw"/>
        <w:jc w:val="center"/>
        <w:rPr>
          <w:b/>
        </w:rPr>
      </w:pPr>
      <w:r w:rsidRPr="00D55A50">
        <w:rPr>
          <w:b/>
        </w:rPr>
        <w:t xml:space="preserve">w siedzibie organu , pokój nr 14  lub  na stronie internetowej organu pod adresem </w:t>
      </w:r>
      <w:hyperlink r:id="rId5" w:history="1">
        <w:r w:rsidRPr="00D55A50">
          <w:rPr>
            <w:rStyle w:val="Hipercze"/>
            <w:rFonts w:ascii="Calibri" w:hAnsi="Calibri"/>
            <w:b/>
            <w:sz w:val="20"/>
            <w:szCs w:val="20"/>
          </w:rPr>
          <w:t>www.zakrzew.pl</w:t>
        </w:r>
      </w:hyperlink>
    </w:p>
    <w:p w:rsidR="00BF3BC3" w:rsidRPr="00D55A50" w:rsidRDefault="00BF3BC3" w:rsidP="00D55A50">
      <w:pPr>
        <w:pStyle w:val="Bezodstpw"/>
        <w:jc w:val="center"/>
        <w:rPr>
          <w:b/>
        </w:rPr>
      </w:pPr>
      <w:r w:rsidRPr="00D55A50">
        <w:rPr>
          <w:b/>
        </w:rPr>
        <w:t xml:space="preserve">w </w:t>
      </w:r>
      <w:r w:rsidR="00D55A50" w:rsidRPr="00D55A50">
        <w:rPr>
          <w:b/>
        </w:rPr>
        <w:t xml:space="preserve">zakładce </w:t>
      </w:r>
      <w:r w:rsidRPr="00D55A50">
        <w:rPr>
          <w:b/>
        </w:rPr>
        <w:t>BIP Zakrzew .</w:t>
      </w:r>
    </w:p>
    <w:p w:rsidR="00920A0D" w:rsidRDefault="00BF3BC3" w:rsidP="00BF3BC3">
      <w:pPr>
        <w:jc w:val="both"/>
        <w:rPr>
          <w:rFonts w:ascii="Calibri" w:hAnsi="Calibri"/>
          <w:sz w:val="20"/>
          <w:szCs w:val="20"/>
        </w:rPr>
      </w:pPr>
      <w:r w:rsidRPr="00DE01D4">
        <w:rPr>
          <w:rFonts w:ascii="Calibri" w:hAnsi="Calibri"/>
          <w:sz w:val="20"/>
          <w:szCs w:val="20"/>
        </w:rPr>
        <w:t xml:space="preserve">Jednocześnie podaje się do publicznej wiadomości fakt zamieszczenia w publicznie dostępnym wykazie danych o </w:t>
      </w:r>
      <w:r w:rsidR="00D55A50">
        <w:rPr>
          <w:rFonts w:ascii="Calibri" w:hAnsi="Calibri"/>
          <w:sz w:val="20"/>
          <w:szCs w:val="20"/>
        </w:rPr>
        <w:t xml:space="preserve">środowisku powyższych opiniach. </w:t>
      </w:r>
    </w:p>
    <w:p w:rsidR="00920A0D" w:rsidRDefault="00AF5CA9" w:rsidP="00920A0D">
      <w:pPr>
        <w:jc w:val="both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Zgodnie z art. 49 § 2 K.p.a. </w:t>
      </w:r>
      <w:r>
        <w:rPr>
          <w:rFonts w:ascii="Calibri" w:hAnsi="Calibri"/>
          <w:b/>
          <w:sz w:val="20"/>
          <w:szCs w:val="20"/>
        </w:rPr>
        <w:t xml:space="preserve">zawiadomienie uznaje się za doręczone , po upływie 7 dni od dnia w którym nastąpiło publiczne obwieszczenie . </w:t>
      </w:r>
      <w:r w:rsidRPr="00AF5CA9">
        <w:rPr>
          <w:rFonts w:ascii="Calibri" w:hAnsi="Calibri"/>
          <w:b/>
          <w:sz w:val="20"/>
          <w:szCs w:val="20"/>
          <w:u w:val="single"/>
        </w:rPr>
        <w:t>Wskazuje się dzień publicznego obwieszczenia 0</w:t>
      </w:r>
      <w:r w:rsidR="002B3FBE">
        <w:rPr>
          <w:rFonts w:ascii="Calibri" w:hAnsi="Calibri"/>
          <w:b/>
          <w:sz w:val="20"/>
          <w:szCs w:val="20"/>
          <w:u w:val="single"/>
        </w:rPr>
        <w:t>9</w:t>
      </w:r>
      <w:r w:rsidRPr="00AF5CA9">
        <w:rPr>
          <w:rFonts w:ascii="Calibri" w:hAnsi="Calibri"/>
          <w:b/>
          <w:sz w:val="20"/>
          <w:szCs w:val="20"/>
          <w:u w:val="single"/>
        </w:rPr>
        <w:t>.0</w:t>
      </w:r>
      <w:r w:rsidR="002B3FBE">
        <w:rPr>
          <w:rFonts w:ascii="Calibri" w:hAnsi="Calibri"/>
          <w:b/>
          <w:sz w:val="20"/>
          <w:szCs w:val="20"/>
          <w:u w:val="single"/>
        </w:rPr>
        <w:t>3</w:t>
      </w:r>
      <w:r w:rsidRPr="00AF5CA9">
        <w:rPr>
          <w:rFonts w:ascii="Calibri" w:hAnsi="Calibri"/>
          <w:b/>
          <w:sz w:val="20"/>
          <w:szCs w:val="20"/>
          <w:u w:val="single"/>
        </w:rPr>
        <w:t>.202</w:t>
      </w:r>
      <w:r w:rsidR="00171F70">
        <w:rPr>
          <w:rFonts w:ascii="Calibri" w:hAnsi="Calibri"/>
          <w:b/>
          <w:sz w:val="20"/>
          <w:szCs w:val="20"/>
          <w:u w:val="single"/>
        </w:rPr>
        <w:t>2</w:t>
      </w:r>
      <w:r w:rsidRPr="00AF5CA9">
        <w:rPr>
          <w:rFonts w:ascii="Calibri" w:hAnsi="Calibri"/>
          <w:b/>
          <w:sz w:val="20"/>
          <w:szCs w:val="20"/>
          <w:u w:val="single"/>
        </w:rPr>
        <w:t xml:space="preserve"> </w:t>
      </w:r>
      <w:r w:rsidR="00920A0D">
        <w:rPr>
          <w:rFonts w:ascii="Calibri" w:hAnsi="Calibri"/>
          <w:b/>
          <w:sz w:val="20"/>
          <w:szCs w:val="20"/>
          <w:u w:val="single"/>
        </w:rPr>
        <w:t>. W związku z tym, że liczba stron , na podstawie art.49 kpa niniejsze zawiadomienie zostaje podane stronom w sposób zwyczajowo przyjęty poprzez :</w:t>
      </w:r>
      <w:r w:rsidR="00BF3BC3" w:rsidRPr="00D55A50">
        <w:rPr>
          <w:sz w:val="20"/>
          <w:szCs w:val="20"/>
        </w:rPr>
        <w:t xml:space="preserve">  zamieszczone </w:t>
      </w:r>
      <w:r>
        <w:rPr>
          <w:sz w:val="20"/>
          <w:szCs w:val="20"/>
        </w:rPr>
        <w:t>w BIP Zakrzew</w:t>
      </w:r>
      <w:r w:rsidR="00920A0D">
        <w:rPr>
          <w:sz w:val="20"/>
          <w:szCs w:val="20"/>
        </w:rPr>
        <w:t>,</w:t>
      </w:r>
      <w:r w:rsidR="00DD71A9">
        <w:rPr>
          <w:sz w:val="20"/>
          <w:szCs w:val="20"/>
        </w:rPr>
        <w:t xml:space="preserve"> na tablicy ogłoszeń w siedzibie Urzędu Gminy </w:t>
      </w:r>
      <w:r>
        <w:rPr>
          <w:sz w:val="20"/>
          <w:szCs w:val="20"/>
        </w:rPr>
        <w:t xml:space="preserve">Zakrzew </w:t>
      </w:r>
      <w:r w:rsidR="00BF3BC3" w:rsidRPr="00D55A50">
        <w:rPr>
          <w:sz w:val="20"/>
          <w:szCs w:val="20"/>
        </w:rPr>
        <w:t xml:space="preserve"> </w:t>
      </w:r>
      <w:r w:rsidR="00DD71A9">
        <w:rPr>
          <w:sz w:val="20"/>
          <w:szCs w:val="20"/>
        </w:rPr>
        <w:t>i na</w:t>
      </w:r>
      <w:r>
        <w:rPr>
          <w:sz w:val="20"/>
          <w:szCs w:val="20"/>
        </w:rPr>
        <w:t xml:space="preserve"> terenie sołectwa </w:t>
      </w:r>
      <w:r w:rsidR="002B3FBE">
        <w:rPr>
          <w:sz w:val="20"/>
          <w:szCs w:val="20"/>
        </w:rPr>
        <w:t>Jaszowice</w:t>
      </w:r>
      <w:r w:rsidR="00171F70">
        <w:rPr>
          <w:sz w:val="20"/>
          <w:szCs w:val="20"/>
        </w:rPr>
        <w:t>.</w:t>
      </w:r>
    </w:p>
    <w:p w:rsidR="00BF3BC3" w:rsidRPr="00D55A50" w:rsidRDefault="00920A0D" w:rsidP="00920A0D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Po upływie w/w terminu w przypadku braku zgłoszenia przez strony uwag i ewentualnych uzupełnień do akt sprawy, przedmiotowe postepowanie zostanie zakończone decyzja wydana na podstawie zgromadzonych przez organ dowodów </w:t>
      </w:r>
    </w:p>
    <w:p w:rsidR="00BF3BC3" w:rsidRPr="00D55A50" w:rsidRDefault="00D55A50" w:rsidP="00D55A50">
      <w:pPr>
        <w:pStyle w:val="Bezodstpw"/>
        <w:jc w:val="right"/>
        <w:rPr>
          <w:b/>
        </w:rPr>
      </w:pPr>
      <w:r w:rsidRPr="00D55A50">
        <w:rPr>
          <w:b/>
        </w:rPr>
        <w:t>WÓJT GMINY ZAKRZEW</w:t>
      </w:r>
    </w:p>
    <w:p w:rsidR="00D55A50" w:rsidRPr="00D55A50" w:rsidRDefault="00D55A50" w:rsidP="00D55A50">
      <w:pPr>
        <w:pStyle w:val="Bezodstpw"/>
        <w:jc w:val="right"/>
        <w:rPr>
          <w:b/>
        </w:rPr>
      </w:pPr>
      <w:r w:rsidRPr="00D55A50">
        <w:rPr>
          <w:b/>
        </w:rPr>
        <w:t>Leszek Margas</w:t>
      </w:r>
    </w:p>
    <w:p w:rsidR="00AF5CA9" w:rsidRDefault="00AF5CA9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Wywieszono dnia ……………………………………………………………………..</w:t>
      </w:r>
    </w:p>
    <w:p w:rsidR="00AF5CA9" w:rsidRDefault="00AF5CA9" w:rsidP="00265772">
      <w:pPr>
        <w:pStyle w:val="Bezodstpw"/>
        <w:jc w:val="both"/>
        <w:rPr>
          <w:sz w:val="20"/>
          <w:szCs w:val="20"/>
        </w:rPr>
      </w:pPr>
    </w:p>
    <w:p w:rsidR="00AF5CA9" w:rsidRDefault="00AF5CA9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Zdjęto dnia ………………………………………………………………………………</w:t>
      </w:r>
    </w:p>
    <w:p w:rsidR="00AF5CA9" w:rsidRPr="0080095C" w:rsidRDefault="00AF5CA9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Pieczęć urzędowa oraz podpis uprawnionej osoby </w:t>
      </w:r>
    </w:p>
    <w:sectPr w:rsidR="00AF5CA9" w:rsidRPr="0080095C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93EC9"/>
    <w:multiLevelType w:val="hybridMultilevel"/>
    <w:tmpl w:val="7C80A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15B96"/>
    <w:rsid w:val="000440F0"/>
    <w:rsid w:val="00046D3D"/>
    <w:rsid w:val="000D4521"/>
    <w:rsid w:val="000E78EB"/>
    <w:rsid w:val="000F1ACE"/>
    <w:rsid w:val="00103C77"/>
    <w:rsid w:val="001240FF"/>
    <w:rsid w:val="00140AAB"/>
    <w:rsid w:val="00151B67"/>
    <w:rsid w:val="001602A4"/>
    <w:rsid w:val="00171F70"/>
    <w:rsid w:val="00180131"/>
    <w:rsid w:val="00196E38"/>
    <w:rsid w:val="001A5C34"/>
    <w:rsid w:val="001B5393"/>
    <w:rsid w:val="00256D1F"/>
    <w:rsid w:val="00264E1E"/>
    <w:rsid w:val="00265772"/>
    <w:rsid w:val="0027758F"/>
    <w:rsid w:val="002866BC"/>
    <w:rsid w:val="00292CC9"/>
    <w:rsid w:val="002B3FBE"/>
    <w:rsid w:val="002E53C3"/>
    <w:rsid w:val="003031C9"/>
    <w:rsid w:val="003439BC"/>
    <w:rsid w:val="003531BB"/>
    <w:rsid w:val="00372B5F"/>
    <w:rsid w:val="0037727B"/>
    <w:rsid w:val="003A3AE4"/>
    <w:rsid w:val="003B3E74"/>
    <w:rsid w:val="003E5781"/>
    <w:rsid w:val="004314A4"/>
    <w:rsid w:val="004329AE"/>
    <w:rsid w:val="0045023D"/>
    <w:rsid w:val="004668C2"/>
    <w:rsid w:val="0047703C"/>
    <w:rsid w:val="004D7847"/>
    <w:rsid w:val="004D7A9D"/>
    <w:rsid w:val="004E46D7"/>
    <w:rsid w:val="004F771D"/>
    <w:rsid w:val="00510185"/>
    <w:rsid w:val="00512968"/>
    <w:rsid w:val="005262B4"/>
    <w:rsid w:val="005374C3"/>
    <w:rsid w:val="00551144"/>
    <w:rsid w:val="005532E9"/>
    <w:rsid w:val="0056160A"/>
    <w:rsid w:val="005A5400"/>
    <w:rsid w:val="005A57AB"/>
    <w:rsid w:val="005E66D0"/>
    <w:rsid w:val="005F4E0E"/>
    <w:rsid w:val="0060781E"/>
    <w:rsid w:val="00654476"/>
    <w:rsid w:val="00682651"/>
    <w:rsid w:val="00685106"/>
    <w:rsid w:val="006A6685"/>
    <w:rsid w:val="006C54D5"/>
    <w:rsid w:val="006E22F1"/>
    <w:rsid w:val="00711D3B"/>
    <w:rsid w:val="007D3432"/>
    <w:rsid w:val="007F7BA1"/>
    <w:rsid w:val="0080095C"/>
    <w:rsid w:val="008151B9"/>
    <w:rsid w:val="00820643"/>
    <w:rsid w:val="00830F92"/>
    <w:rsid w:val="00842C3D"/>
    <w:rsid w:val="008530D1"/>
    <w:rsid w:val="0089126D"/>
    <w:rsid w:val="008A7A2E"/>
    <w:rsid w:val="008B07B8"/>
    <w:rsid w:val="008C35EE"/>
    <w:rsid w:val="008D0EAB"/>
    <w:rsid w:val="008D5B1E"/>
    <w:rsid w:val="008E6A83"/>
    <w:rsid w:val="00902A64"/>
    <w:rsid w:val="00910BEF"/>
    <w:rsid w:val="00914A49"/>
    <w:rsid w:val="00920A0D"/>
    <w:rsid w:val="00934FD9"/>
    <w:rsid w:val="00937033"/>
    <w:rsid w:val="009453E0"/>
    <w:rsid w:val="009D1AAD"/>
    <w:rsid w:val="009E6215"/>
    <w:rsid w:val="009F1A53"/>
    <w:rsid w:val="00A41866"/>
    <w:rsid w:val="00A45A19"/>
    <w:rsid w:val="00A9258D"/>
    <w:rsid w:val="00AB21F0"/>
    <w:rsid w:val="00AD388D"/>
    <w:rsid w:val="00AF3967"/>
    <w:rsid w:val="00AF5CA9"/>
    <w:rsid w:val="00B17E47"/>
    <w:rsid w:val="00B55AA5"/>
    <w:rsid w:val="00B836BB"/>
    <w:rsid w:val="00BA5A46"/>
    <w:rsid w:val="00BF3BC3"/>
    <w:rsid w:val="00C065F7"/>
    <w:rsid w:val="00C31CEB"/>
    <w:rsid w:val="00C37D0F"/>
    <w:rsid w:val="00C41BEA"/>
    <w:rsid w:val="00C42F85"/>
    <w:rsid w:val="00C57F1B"/>
    <w:rsid w:val="00CB4D40"/>
    <w:rsid w:val="00CD26D9"/>
    <w:rsid w:val="00CD7F73"/>
    <w:rsid w:val="00D046D6"/>
    <w:rsid w:val="00D45295"/>
    <w:rsid w:val="00D52AD2"/>
    <w:rsid w:val="00D55A50"/>
    <w:rsid w:val="00D81B81"/>
    <w:rsid w:val="00DD3F3E"/>
    <w:rsid w:val="00DD71A9"/>
    <w:rsid w:val="00DF287E"/>
    <w:rsid w:val="00E23F8A"/>
    <w:rsid w:val="00E30B28"/>
    <w:rsid w:val="00EE15F1"/>
    <w:rsid w:val="00EE78C6"/>
    <w:rsid w:val="00EF0B38"/>
    <w:rsid w:val="00EF2029"/>
    <w:rsid w:val="00F11579"/>
    <w:rsid w:val="00F156D0"/>
    <w:rsid w:val="00F20DCA"/>
    <w:rsid w:val="00F3519C"/>
    <w:rsid w:val="00F351C7"/>
    <w:rsid w:val="00F37D08"/>
    <w:rsid w:val="00F9218D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2D5A8-67AC-4AE2-B168-7115314E6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6577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29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9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9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9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96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F3B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r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2374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2022-03-09T10:20:00Z</cp:lastPrinted>
  <dcterms:created xsi:type="dcterms:W3CDTF">2022-03-09T14:20:00Z</dcterms:created>
  <dcterms:modified xsi:type="dcterms:W3CDTF">2022-03-09T14:20:00Z</dcterms:modified>
</cp:coreProperties>
</file>