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F904B0">
        <w:rPr>
          <w:b/>
        </w:rPr>
        <w:t>2</w:t>
      </w:r>
      <w:r w:rsidR="00E611A6">
        <w:rPr>
          <w:b/>
        </w:rPr>
        <w:t>6</w:t>
      </w:r>
      <w:r w:rsidR="00F904B0">
        <w:rPr>
          <w:b/>
        </w:rPr>
        <w:t>.10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D81176">
        <w:t>4</w:t>
      </w:r>
      <w:r w:rsidR="00E611A6">
        <w:t>8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E611A6" w:rsidRPr="006B3A1A" w:rsidRDefault="00E611A6" w:rsidP="00E611A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13.10.2022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E611A6" w:rsidRDefault="00E611A6" w:rsidP="00E611A6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</w:p>
    <w:p w:rsidR="00E611A6" w:rsidRDefault="00E611A6" w:rsidP="00E611A6">
      <w:pPr>
        <w:pStyle w:val="Tekstpodstawowywcity"/>
        <w:ind w:firstLine="0"/>
        <w:jc w:val="left"/>
        <w:rPr>
          <w:b/>
          <w:sz w:val="22"/>
          <w:lang w:val="pl-PL"/>
        </w:rPr>
      </w:pPr>
      <w:r>
        <w:rPr>
          <w:b/>
          <w:sz w:val="22"/>
          <w:lang w:val="pl-PL"/>
        </w:rPr>
        <w:t>Gminy Zakrzew</w:t>
      </w:r>
    </w:p>
    <w:p w:rsidR="00E611A6" w:rsidRPr="00851C06" w:rsidRDefault="00E611A6" w:rsidP="00E611A6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E611A6" w:rsidRDefault="00E611A6" w:rsidP="00E611A6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E611A6" w:rsidRPr="00851C06" w:rsidRDefault="00E611A6" w:rsidP="00E611A6">
      <w:pPr>
        <w:pStyle w:val="Tekstpodstawowywcity"/>
        <w:ind w:firstLine="0"/>
        <w:rPr>
          <w:sz w:val="22"/>
          <w:lang w:val="pl-PL"/>
        </w:rPr>
      </w:pPr>
    </w:p>
    <w:p w:rsidR="00E611A6" w:rsidRPr="00210DC2" w:rsidRDefault="00E611A6" w:rsidP="00E611A6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 w:rsidRPr="00210DC2">
        <w:rPr>
          <w:rFonts w:cs="Arial"/>
          <w:b/>
          <w:szCs w:val="24"/>
          <w:lang w:val="pl-PL"/>
        </w:rPr>
        <w:t>BUDOWIE</w:t>
      </w:r>
      <w:r>
        <w:rPr>
          <w:rFonts w:cs="Arial"/>
          <w:b/>
          <w:szCs w:val="24"/>
          <w:lang w:val="pl-PL"/>
        </w:rPr>
        <w:t xml:space="preserve"> KANALIZACJI SANITARNEJ I SIECI WODOCIĄGOWEJ</w:t>
      </w:r>
    </w:p>
    <w:p w:rsidR="00E611A6" w:rsidRPr="00D65F5E" w:rsidRDefault="00E611A6" w:rsidP="00E611A6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>45, 44/24, 52/6, 52/7</w:t>
      </w:r>
      <w:r>
        <w:rPr>
          <w:b/>
          <w:lang w:val="pl-PL"/>
        </w:rPr>
        <w:br/>
      </w:r>
      <w:r>
        <w:rPr>
          <w:lang w:val="pl-PL"/>
        </w:rPr>
        <w:t xml:space="preserve">obręb 0016 Wacyn, w miejscowości </w:t>
      </w:r>
      <w:r>
        <w:rPr>
          <w:b/>
          <w:lang w:val="pl-PL"/>
        </w:rPr>
        <w:t>Wacyn</w:t>
      </w:r>
      <w:r>
        <w:rPr>
          <w:lang w:val="pl-PL"/>
        </w:rPr>
        <w:t xml:space="preserve">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3F338C" w:rsidRPr="006D7D6D" w:rsidRDefault="003F338C" w:rsidP="003F338C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C931A5" w:rsidRDefault="00C931A5" w:rsidP="00C931A5">
      <w:pPr>
        <w:pStyle w:val="Bezodstpw"/>
        <w:jc w:val="center"/>
      </w:pPr>
    </w:p>
    <w:p w:rsidR="00EC4BFA" w:rsidRDefault="00EC4BFA" w:rsidP="001A06D8">
      <w:pPr>
        <w:spacing w:after="0" w:line="240" w:lineRule="auto"/>
        <w:jc w:val="both"/>
        <w:rPr>
          <w:sz w:val="20"/>
          <w:szCs w:val="20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</w:t>
      </w:r>
      <w:r w:rsidR="00903323">
        <w:rPr>
          <w:sz w:val="20"/>
          <w:szCs w:val="20"/>
        </w:rPr>
        <w:t>u w każdym studium postepowania</w:t>
      </w:r>
      <w:r w:rsidRPr="001A06D8">
        <w:rPr>
          <w:sz w:val="20"/>
          <w:szCs w:val="20"/>
        </w:rPr>
        <w:t xml:space="preserve">, a przed wydaniem decyzji maja prawo zapoznać </w:t>
      </w:r>
      <w:r w:rsidR="00903323">
        <w:rPr>
          <w:sz w:val="20"/>
          <w:szCs w:val="20"/>
        </w:rPr>
        <w:t>się ze zgromadzoną dokumentacją</w:t>
      </w:r>
      <w:r w:rsidRPr="001A06D8">
        <w:rPr>
          <w:sz w:val="20"/>
          <w:szCs w:val="20"/>
        </w:rPr>
        <w:t>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F904B0">
        <w:rPr>
          <w:sz w:val="20"/>
          <w:szCs w:val="20"/>
        </w:rPr>
        <w:t>2</w:t>
      </w:r>
      <w:r w:rsidR="00E611A6">
        <w:rPr>
          <w:sz w:val="20"/>
          <w:szCs w:val="20"/>
        </w:rPr>
        <w:t>6</w:t>
      </w:r>
      <w:r w:rsidR="00F904B0">
        <w:rPr>
          <w:sz w:val="20"/>
          <w:szCs w:val="20"/>
        </w:rPr>
        <w:t>.10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F904B0">
        <w:rPr>
          <w:sz w:val="20"/>
          <w:szCs w:val="20"/>
        </w:rPr>
        <w:t>2</w:t>
      </w:r>
      <w:r w:rsidR="00E611A6">
        <w:rPr>
          <w:sz w:val="20"/>
          <w:szCs w:val="20"/>
        </w:rPr>
        <w:t>6</w:t>
      </w:r>
      <w:r w:rsidR="00F904B0">
        <w:rPr>
          <w:sz w:val="20"/>
          <w:szCs w:val="20"/>
        </w:rPr>
        <w:t>.10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F904B0">
        <w:rPr>
          <w:sz w:val="20"/>
          <w:szCs w:val="20"/>
        </w:rPr>
        <w:t>0</w:t>
      </w:r>
      <w:r w:rsidR="00E611A6">
        <w:rPr>
          <w:sz w:val="20"/>
          <w:szCs w:val="20"/>
        </w:rPr>
        <w:t>9</w:t>
      </w:r>
      <w:r w:rsidR="00F904B0">
        <w:rPr>
          <w:sz w:val="20"/>
          <w:szCs w:val="20"/>
        </w:rPr>
        <w:t>.11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F904B0">
        <w:rPr>
          <w:sz w:val="20"/>
          <w:szCs w:val="20"/>
        </w:rPr>
        <w:t>2</w:t>
      </w:r>
      <w:r w:rsidR="00E611A6">
        <w:rPr>
          <w:sz w:val="20"/>
          <w:szCs w:val="20"/>
        </w:rPr>
        <w:t>6</w:t>
      </w:r>
      <w:bookmarkStart w:id="0" w:name="_GoBack"/>
      <w:bookmarkEnd w:id="0"/>
      <w:r w:rsidR="00F904B0">
        <w:rPr>
          <w:sz w:val="20"/>
          <w:szCs w:val="20"/>
        </w:rPr>
        <w:t>.10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904B0"/>
    <w:rsid w:val="00F938BD"/>
    <w:rsid w:val="00F976EB"/>
    <w:rsid w:val="00FA388F"/>
    <w:rsid w:val="00FA4997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DD54B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2022-10-26T11:25:00Z</cp:lastPrinted>
  <dcterms:created xsi:type="dcterms:W3CDTF">2022-10-26T11:25:00Z</dcterms:created>
  <dcterms:modified xsi:type="dcterms:W3CDTF">2022-10-26T11:25:00Z</dcterms:modified>
</cp:coreProperties>
</file>