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07AD" w:rsidRDefault="005907AD" w:rsidP="003439BC">
      <w:pPr>
        <w:jc w:val="right"/>
        <w:rPr>
          <w:b/>
        </w:rPr>
      </w:pPr>
    </w:p>
    <w:p w:rsidR="004329AE" w:rsidRPr="00514D15" w:rsidRDefault="00A03C4F" w:rsidP="003439BC">
      <w:pPr>
        <w:jc w:val="right"/>
        <w:rPr>
          <w:b/>
        </w:rPr>
      </w:pPr>
      <w:r>
        <w:rPr>
          <w:b/>
        </w:rPr>
        <w:t xml:space="preserve"> </w:t>
      </w:r>
      <w:r w:rsidR="00DD2C14">
        <w:rPr>
          <w:b/>
        </w:rPr>
        <w:t xml:space="preserve">Zakrzew, dnia </w:t>
      </w:r>
      <w:r w:rsidR="000A13A5">
        <w:rPr>
          <w:b/>
        </w:rPr>
        <w:t>23</w:t>
      </w:r>
      <w:r w:rsidR="001C3F00">
        <w:rPr>
          <w:b/>
        </w:rPr>
        <w:t>.11</w:t>
      </w:r>
      <w:r w:rsidR="000D6EE2">
        <w:rPr>
          <w:b/>
        </w:rPr>
        <w:t>.</w:t>
      </w:r>
      <w:r w:rsidR="008A737E">
        <w:rPr>
          <w:b/>
        </w:rPr>
        <w:t>2022</w:t>
      </w:r>
    </w:p>
    <w:p w:rsidR="003439BC" w:rsidRDefault="00DF295B" w:rsidP="003439BC">
      <w:r>
        <w:t>IGK</w:t>
      </w:r>
      <w:r w:rsidR="00965859">
        <w:t xml:space="preserve"> 6733</w:t>
      </w:r>
      <w:r w:rsidR="00436CD5">
        <w:t>.</w:t>
      </w:r>
      <w:r w:rsidR="001C3F00">
        <w:t>5</w:t>
      </w:r>
      <w:r w:rsidR="003D0419">
        <w:t>3</w:t>
      </w:r>
      <w:r w:rsidR="00436CD5">
        <w:t>c</w:t>
      </w:r>
      <w:r w:rsidR="008456D2">
        <w:t>.1a</w:t>
      </w:r>
      <w:r w:rsidR="006B3A1A">
        <w:t>.2022</w:t>
      </w:r>
    </w:p>
    <w:p w:rsidR="003439BC" w:rsidRDefault="003439BC" w:rsidP="003439BC"/>
    <w:p w:rsidR="003439BC" w:rsidRPr="00DC1482" w:rsidRDefault="003439BC" w:rsidP="003439BC">
      <w:pPr>
        <w:jc w:val="center"/>
        <w:rPr>
          <w:b/>
        </w:rPr>
      </w:pPr>
      <w:r w:rsidRPr="00DC1482">
        <w:rPr>
          <w:b/>
        </w:rPr>
        <w:t>OBWIESZCZENIE</w:t>
      </w:r>
    </w:p>
    <w:p w:rsidR="003439BC" w:rsidRDefault="00C57F1B" w:rsidP="003B5057">
      <w:pPr>
        <w:pStyle w:val="Bezodstpw"/>
        <w:jc w:val="both"/>
      </w:pPr>
      <w:r w:rsidRPr="001A06D8">
        <w:t>N</w:t>
      </w:r>
      <w:r w:rsidR="003439BC" w:rsidRPr="001A06D8">
        <w:t xml:space="preserve">a podstawie </w:t>
      </w:r>
      <w:r w:rsidR="001A06D8" w:rsidRPr="001A06D8">
        <w:t xml:space="preserve">Na podstawie art. 9, art.10,  61 § 4 </w:t>
      </w:r>
      <w:r w:rsidR="001A06D8">
        <w:rPr>
          <w:sz w:val="20"/>
          <w:szCs w:val="20"/>
        </w:rPr>
        <w:t xml:space="preserve"> </w:t>
      </w:r>
      <w:r w:rsidR="003439BC" w:rsidRPr="00D35DE4">
        <w:t xml:space="preserve"> ustawy z dnia 14.06.1960r kodeks postępowania adminis</w:t>
      </w:r>
      <w:r w:rsidR="001A06D8">
        <w:t>tracyjnego Dz.U. z 2021 poz.735</w:t>
      </w:r>
      <w:r w:rsidR="003439BC" w:rsidRPr="00D35DE4">
        <w:t xml:space="preserve"> w związku z art. 53 ust.1 ustawy z dnia 27.03.2003r</w:t>
      </w:r>
      <w:r w:rsidR="0065035B">
        <w:br/>
      </w:r>
      <w:r w:rsidR="003439BC" w:rsidRPr="00D35DE4">
        <w:t xml:space="preserve"> o planowaniu i zagospodar</w:t>
      </w:r>
      <w:r w:rsidR="00AA5578" w:rsidRPr="00D35DE4">
        <w:t xml:space="preserve">owaniu </w:t>
      </w:r>
      <w:r w:rsidR="001A06D8">
        <w:t>przestrzennym Dz.U z 202</w:t>
      </w:r>
      <w:r w:rsidR="005509AC">
        <w:t>2</w:t>
      </w:r>
      <w:r w:rsidR="001A06D8">
        <w:t xml:space="preserve"> poz. </w:t>
      </w:r>
      <w:r w:rsidR="005509AC">
        <w:t>503</w:t>
      </w:r>
      <w:r w:rsidR="003439BC" w:rsidRPr="00D35DE4">
        <w:t xml:space="preserve"> ze zm.</w:t>
      </w:r>
    </w:p>
    <w:p w:rsidR="003B5057" w:rsidRPr="00D35DE4" w:rsidRDefault="003B5057" w:rsidP="003B5057">
      <w:pPr>
        <w:pStyle w:val="Bezodstpw"/>
        <w:jc w:val="both"/>
      </w:pPr>
    </w:p>
    <w:p w:rsidR="003B5057" w:rsidRDefault="003439BC" w:rsidP="003B5057">
      <w:pPr>
        <w:pStyle w:val="Bezodstpw"/>
        <w:jc w:val="center"/>
      </w:pPr>
      <w:r w:rsidRPr="00D35DE4">
        <w:t>Urząd Gminy w Zak</w:t>
      </w:r>
      <w:r w:rsidR="00103C77" w:rsidRPr="00D35DE4">
        <w:t>rze</w:t>
      </w:r>
      <w:r w:rsidR="00223682">
        <w:t xml:space="preserve">wie </w:t>
      </w:r>
    </w:p>
    <w:p w:rsidR="00D81176" w:rsidRDefault="00D81176" w:rsidP="003B5057">
      <w:pPr>
        <w:pStyle w:val="Bezodstpw"/>
        <w:jc w:val="center"/>
      </w:pPr>
    </w:p>
    <w:p w:rsidR="00610741" w:rsidRPr="006B3A1A" w:rsidRDefault="00610741" w:rsidP="0061074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x-none"/>
        </w:rPr>
      </w:pPr>
      <w:r w:rsidRPr="001A06D8">
        <w:t>zawiadamia, że   na wni</w:t>
      </w:r>
      <w:r>
        <w:t xml:space="preserve">osek złożony  w dniu 21.11.2022 w sprawie ustalenia lokalizacji inwestycji celu publicznego </w:t>
      </w:r>
      <w:r w:rsidRPr="006B3A1A">
        <w:rPr>
          <w:rFonts w:ascii="Arial" w:eastAsia="Times New Roman" w:hAnsi="Arial" w:cs="Arial"/>
          <w:b/>
          <w:lang w:eastAsia="x-none"/>
        </w:rPr>
        <w:t xml:space="preserve"> </w:t>
      </w:r>
    </w:p>
    <w:p w:rsidR="00610741" w:rsidRDefault="00610741" w:rsidP="00610741">
      <w:pPr>
        <w:pStyle w:val="Tekstpodstawowywcity"/>
        <w:ind w:firstLine="0"/>
        <w:jc w:val="left"/>
        <w:rPr>
          <w:rFonts w:ascii="Arial" w:hAnsi="Arial" w:cs="Arial"/>
          <w:iCs/>
          <w:sz w:val="22"/>
          <w:lang w:val="pl-PL"/>
        </w:rPr>
      </w:pPr>
      <w:r w:rsidRPr="006B3A1A">
        <w:rPr>
          <w:rFonts w:ascii="Arial" w:hAnsi="Arial" w:cs="Arial"/>
          <w:iCs/>
          <w:sz w:val="22"/>
        </w:rPr>
        <w:t>na rzecz</w:t>
      </w:r>
      <w:r w:rsidRPr="006B3A1A">
        <w:rPr>
          <w:rFonts w:ascii="Arial" w:hAnsi="Arial" w:cs="Arial"/>
          <w:iCs/>
          <w:sz w:val="22"/>
          <w:lang w:val="pl-PL"/>
        </w:rPr>
        <w:t xml:space="preserve">: </w:t>
      </w:r>
    </w:p>
    <w:p w:rsidR="00610741" w:rsidRDefault="00610741" w:rsidP="00610741">
      <w:pPr>
        <w:pStyle w:val="Tekstpodstawowywcity"/>
        <w:ind w:firstLine="0"/>
        <w:jc w:val="left"/>
        <w:rPr>
          <w:b/>
          <w:sz w:val="22"/>
          <w:lang w:val="pl-PL"/>
        </w:rPr>
      </w:pPr>
      <w:r>
        <w:rPr>
          <w:b/>
          <w:sz w:val="22"/>
          <w:lang w:val="pl-PL"/>
        </w:rPr>
        <w:t>Gminy Zakrzew</w:t>
      </w:r>
    </w:p>
    <w:p w:rsidR="00610741" w:rsidRPr="00851C06" w:rsidRDefault="00610741" w:rsidP="00610741">
      <w:pPr>
        <w:pStyle w:val="Tekstpodstawowywcity"/>
        <w:ind w:firstLine="0"/>
        <w:jc w:val="center"/>
        <w:rPr>
          <w:b/>
          <w:sz w:val="22"/>
          <w:lang w:val="pl-PL"/>
        </w:rPr>
      </w:pPr>
    </w:p>
    <w:p w:rsidR="00610741" w:rsidRDefault="00610741" w:rsidP="00610741">
      <w:pPr>
        <w:pStyle w:val="Tekstpodstawowywcity"/>
        <w:ind w:firstLine="0"/>
        <w:rPr>
          <w:sz w:val="22"/>
        </w:rPr>
      </w:pPr>
      <w:r w:rsidRPr="00851C06">
        <w:rPr>
          <w:sz w:val="22"/>
        </w:rPr>
        <w:t>dla inwestycji polegającej na:</w:t>
      </w:r>
    </w:p>
    <w:p w:rsidR="00610741" w:rsidRPr="00851C06" w:rsidRDefault="00610741" w:rsidP="00610741">
      <w:pPr>
        <w:pStyle w:val="Tekstpodstawowywcity"/>
        <w:ind w:firstLine="0"/>
        <w:rPr>
          <w:sz w:val="22"/>
          <w:lang w:val="pl-PL"/>
        </w:rPr>
      </w:pPr>
    </w:p>
    <w:p w:rsidR="003D0419" w:rsidRDefault="003D0419" w:rsidP="003D0419">
      <w:pPr>
        <w:pStyle w:val="Tekstpodstawowywcity"/>
        <w:ind w:firstLine="0"/>
        <w:jc w:val="center"/>
        <w:rPr>
          <w:rFonts w:cs="Arial"/>
          <w:b/>
          <w:szCs w:val="24"/>
          <w:lang w:val="pl-PL"/>
        </w:rPr>
      </w:pPr>
      <w:r>
        <w:rPr>
          <w:rFonts w:cs="Arial"/>
          <w:b/>
          <w:szCs w:val="24"/>
          <w:lang w:val="pl-PL"/>
        </w:rPr>
        <w:t>BUDOWIE STACJI ŁADOWANIA AUTOBUSÓW ELEKTRYCZNYCH</w:t>
      </w:r>
    </w:p>
    <w:p w:rsidR="003D0419" w:rsidRPr="00210DC2" w:rsidRDefault="003D0419" w:rsidP="003D0419">
      <w:pPr>
        <w:pStyle w:val="Tekstpodstawowywcity"/>
        <w:ind w:firstLine="0"/>
        <w:jc w:val="center"/>
        <w:rPr>
          <w:rFonts w:cs="Arial"/>
          <w:b/>
          <w:szCs w:val="24"/>
          <w:lang w:val="pl-PL"/>
        </w:rPr>
      </w:pPr>
      <w:r>
        <w:rPr>
          <w:rFonts w:cs="Arial"/>
          <w:b/>
          <w:szCs w:val="24"/>
          <w:lang w:val="pl-PL"/>
        </w:rPr>
        <w:t>Z PUNKTEM ŁADOWANIA</w:t>
      </w:r>
    </w:p>
    <w:p w:rsidR="003D0419" w:rsidRPr="00D65F5E" w:rsidRDefault="003D0419" w:rsidP="003D0419">
      <w:pPr>
        <w:pStyle w:val="Tekstpodstawowywcity"/>
        <w:ind w:firstLine="0"/>
        <w:jc w:val="center"/>
        <w:rPr>
          <w:lang w:val="pl-PL"/>
        </w:rPr>
      </w:pPr>
      <w:r w:rsidRPr="008A29EF">
        <w:t>zlokalizowanej na</w:t>
      </w:r>
      <w:r w:rsidRPr="008A29EF">
        <w:rPr>
          <w:lang w:val="pl-PL"/>
        </w:rPr>
        <w:t xml:space="preserve"> </w:t>
      </w:r>
      <w:r>
        <w:rPr>
          <w:lang w:val="pl-PL"/>
        </w:rPr>
        <w:t>działkach</w:t>
      </w:r>
      <w:r w:rsidRPr="008A29EF">
        <w:rPr>
          <w:lang w:val="pl-PL"/>
        </w:rPr>
        <w:t xml:space="preserve"> o nr ew</w:t>
      </w:r>
      <w:r w:rsidRPr="008A29EF">
        <w:rPr>
          <w:b/>
          <w:lang w:val="pl-PL"/>
        </w:rPr>
        <w:t xml:space="preserve">.  </w:t>
      </w:r>
      <w:r>
        <w:rPr>
          <w:b/>
          <w:lang w:val="pl-PL"/>
        </w:rPr>
        <w:t>1758/3</w:t>
      </w:r>
      <w:r>
        <w:rPr>
          <w:b/>
          <w:lang w:val="pl-PL"/>
        </w:rPr>
        <w:br/>
      </w:r>
      <w:r>
        <w:rPr>
          <w:lang w:val="pl-PL"/>
        </w:rPr>
        <w:t xml:space="preserve">obręb 0022 Jaszowice, w miejscowości </w:t>
      </w:r>
      <w:r>
        <w:rPr>
          <w:b/>
          <w:lang w:val="pl-PL"/>
        </w:rPr>
        <w:t>Jaszowice</w:t>
      </w:r>
      <w:r>
        <w:rPr>
          <w:lang w:val="pl-PL"/>
        </w:rPr>
        <w:t xml:space="preserve">, </w:t>
      </w:r>
      <w:r w:rsidRPr="008A29EF">
        <w:rPr>
          <w:lang w:val="pl-PL"/>
        </w:rPr>
        <w:t xml:space="preserve">gmina </w:t>
      </w:r>
      <w:r w:rsidRPr="008A29EF">
        <w:rPr>
          <w:b/>
          <w:lang w:val="pl-PL"/>
        </w:rPr>
        <w:t>Zakrzew</w:t>
      </w:r>
      <w:r w:rsidRPr="008A29EF">
        <w:rPr>
          <w:lang w:val="pl-PL"/>
        </w:rPr>
        <w:t>;</w:t>
      </w:r>
    </w:p>
    <w:p w:rsidR="000A13A5" w:rsidRPr="006D7D6D" w:rsidRDefault="000A13A5" w:rsidP="000A13A5">
      <w:pPr>
        <w:pStyle w:val="Tekstpodstawowywcity"/>
        <w:ind w:firstLine="0"/>
        <w:jc w:val="center"/>
        <w:rPr>
          <w:rFonts w:ascii="Arial" w:hAnsi="Arial" w:cs="Arial"/>
          <w:sz w:val="22"/>
        </w:rPr>
      </w:pPr>
      <w:bookmarkStart w:id="0" w:name="_GoBack"/>
      <w:bookmarkEnd w:id="0"/>
    </w:p>
    <w:p w:rsidR="000A13A5" w:rsidRPr="002F30FC" w:rsidRDefault="000A13A5" w:rsidP="000A13A5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x-none"/>
        </w:rPr>
      </w:pPr>
    </w:p>
    <w:p w:rsidR="000A13A5" w:rsidRDefault="000A13A5" w:rsidP="000A13A5">
      <w:pPr>
        <w:spacing w:after="0" w:line="240" w:lineRule="auto"/>
        <w:jc w:val="both"/>
        <w:rPr>
          <w:rFonts w:ascii="Arial" w:hAnsi="Arial" w:cs="Arial"/>
          <w:sz w:val="18"/>
          <w:szCs w:val="18"/>
          <w:lang w:eastAsia="x-none"/>
        </w:rPr>
      </w:pPr>
    </w:p>
    <w:p w:rsidR="000A13A5" w:rsidRPr="00A30713" w:rsidRDefault="000A13A5" w:rsidP="000A13A5">
      <w:pPr>
        <w:spacing w:after="0" w:line="240" w:lineRule="auto"/>
        <w:rPr>
          <w:sz w:val="20"/>
          <w:szCs w:val="20"/>
        </w:rPr>
      </w:pPr>
    </w:p>
    <w:p w:rsidR="000A13A5" w:rsidRDefault="000A13A5" w:rsidP="000A13A5">
      <w:pPr>
        <w:spacing w:after="0" w:line="240" w:lineRule="auto"/>
        <w:jc w:val="both"/>
        <w:rPr>
          <w:color w:val="31849B" w:themeColor="accent5" w:themeShade="BF"/>
          <w:sz w:val="20"/>
          <w:szCs w:val="20"/>
        </w:rPr>
      </w:pPr>
      <w:r w:rsidRPr="000A3549">
        <w:rPr>
          <w:sz w:val="20"/>
          <w:szCs w:val="20"/>
        </w:rPr>
        <w:t xml:space="preserve">Zawiadamiając o powyższym organ informuje, że w terminie </w:t>
      </w:r>
      <w:r>
        <w:rPr>
          <w:sz w:val="20"/>
          <w:szCs w:val="20"/>
        </w:rPr>
        <w:t>14</w:t>
      </w:r>
      <w:r w:rsidRPr="000A3549">
        <w:rPr>
          <w:sz w:val="20"/>
          <w:szCs w:val="20"/>
        </w:rPr>
        <w:t xml:space="preserve">-u dni od daty doręczenia niniejszego zawiadomienia można zapoznać się z dokumentami w sprawie, można składać zastrzeżenia i uwagi w siedzibie Urzędu Gminy Zakrzew pokój nr 14 w godzinach urzędowania: tel. 48-610-51-16, </w:t>
      </w:r>
      <w:r w:rsidRPr="000A3549">
        <w:rPr>
          <w:color w:val="31849B" w:themeColor="accent5" w:themeShade="BF"/>
          <w:sz w:val="20"/>
          <w:szCs w:val="20"/>
          <w:u w:val="single"/>
        </w:rPr>
        <w:t>budownictwo@zakrzew.pl</w:t>
      </w:r>
      <w:r w:rsidRPr="000A3549">
        <w:rPr>
          <w:color w:val="31849B" w:themeColor="accent5" w:themeShade="BF"/>
          <w:sz w:val="20"/>
          <w:szCs w:val="20"/>
        </w:rPr>
        <w:t xml:space="preserve"> </w:t>
      </w:r>
    </w:p>
    <w:p w:rsidR="000A13A5" w:rsidRDefault="000A13A5" w:rsidP="000A13A5">
      <w:pPr>
        <w:spacing w:after="0" w:line="240" w:lineRule="auto"/>
        <w:jc w:val="both"/>
        <w:rPr>
          <w:sz w:val="20"/>
          <w:szCs w:val="20"/>
        </w:rPr>
      </w:pPr>
    </w:p>
    <w:p w:rsidR="000A13A5" w:rsidRDefault="000A13A5" w:rsidP="000A13A5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Z</w:t>
      </w:r>
      <w:r w:rsidRPr="001A06D8">
        <w:rPr>
          <w:sz w:val="20"/>
          <w:szCs w:val="20"/>
        </w:rPr>
        <w:t>awiadomienie uznaje</w:t>
      </w:r>
      <w:r>
        <w:rPr>
          <w:sz w:val="20"/>
          <w:szCs w:val="20"/>
        </w:rPr>
        <w:t xml:space="preserve"> się za doręczone , po upływie 14</w:t>
      </w:r>
      <w:r w:rsidRPr="001A06D8">
        <w:rPr>
          <w:sz w:val="20"/>
          <w:szCs w:val="20"/>
        </w:rPr>
        <w:t xml:space="preserve"> – u dni od dnia, w którym nas</w:t>
      </w:r>
      <w:r>
        <w:rPr>
          <w:sz w:val="20"/>
          <w:szCs w:val="20"/>
        </w:rPr>
        <w:t xml:space="preserve">tąpiło publiczne  podanie do wiadomości . Wskazuje się termin podania do publicznej wiadomości na 23.11.2022 r. </w:t>
      </w:r>
    </w:p>
    <w:p w:rsidR="000A13A5" w:rsidRDefault="000A13A5" w:rsidP="000A13A5">
      <w:pPr>
        <w:spacing w:after="0" w:line="240" w:lineRule="auto"/>
        <w:jc w:val="both"/>
        <w:rPr>
          <w:sz w:val="20"/>
          <w:szCs w:val="20"/>
        </w:rPr>
      </w:pPr>
    </w:p>
    <w:p w:rsidR="000A13A5" w:rsidRDefault="000A13A5" w:rsidP="000A13A5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W związku z powyższym w terminie 14-u dni od dnia 23.11.2022 do dnia 07.12.2022  można zapoznać się </w:t>
      </w:r>
      <w:r>
        <w:rPr>
          <w:sz w:val="20"/>
          <w:szCs w:val="20"/>
        </w:rPr>
        <w:br/>
        <w:t xml:space="preserve">z wnioskiem , składać uwagi i zastrzeżenia w siedzibie organu pokój nr 14 w godzinach urzędowania.  </w:t>
      </w:r>
    </w:p>
    <w:p w:rsidR="000A13A5" w:rsidRDefault="000A13A5" w:rsidP="000A13A5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Obwieszczenie zostaje zamieszczone na tablicy ogłoszeń w siedzibie organu i w BIP w dniu  23.11.2022</w:t>
      </w:r>
    </w:p>
    <w:p w:rsidR="000A13A5" w:rsidRDefault="000A13A5" w:rsidP="000A13A5">
      <w:pPr>
        <w:spacing w:after="0" w:line="240" w:lineRule="auto"/>
        <w:jc w:val="both"/>
      </w:pPr>
    </w:p>
    <w:p w:rsidR="001C3F00" w:rsidRDefault="001C3F00" w:rsidP="001C3F00">
      <w:pPr>
        <w:spacing w:after="0" w:line="240" w:lineRule="auto"/>
        <w:jc w:val="center"/>
        <w:rPr>
          <w:rFonts w:ascii="Arial" w:eastAsia="Times New Roman" w:hAnsi="Arial" w:cs="Arial"/>
          <w:b/>
          <w:lang w:eastAsia="x-none"/>
        </w:rPr>
      </w:pPr>
    </w:p>
    <w:p w:rsidR="0057077B" w:rsidRDefault="0057077B" w:rsidP="001C3F00">
      <w:pPr>
        <w:spacing w:after="0" w:line="240" w:lineRule="auto"/>
      </w:pPr>
    </w:p>
    <w:sectPr w:rsidR="0057077B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755793"/>
    <w:multiLevelType w:val="hybridMultilevel"/>
    <w:tmpl w:val="CDDAAF36"/>
    <w:lvl w:ilvl="0" w:tplc="9618A7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25E19"/>
    <w:rsid w:val="000420E6"/>
    <w:rsid w:val="00055816"/>
    <w:rsid w:val="00060C71"/>
    <w:rsid w:val="0007274B"/>
    <w:rsid w:val="00084016"/>
    <w:rsid w:val="00092EC2"/>
    <w:rsid w:val="000A13A5"/>
    <w:rsid w:val="000A324D"/>
    <w:rsid w:val="000B5593"/>
    <w:rsid w:val="000B56E6"/>
    <w:rsid w:val="000C068C"/>
    <w:rsid w:val="000D6EE2"/>
    <w:rsid w:val="000E132F"/>
    <w:rsid w:val="000E16BD"/>
    <w:rsid w:val="000E78EB"/>
    <w:rsid w:val="00103C77"/>
    <w:rsid w:val="00137CD5"/>
    <w:rsid w:val="00146CBC"/>
    <w:rsid w:val="00162E29"/>
    <w:rsid w:val="0017055B"/>
    <w:rsid w:val="0018563C"/>
    <w:rsid w:val="001857C4"/>
    <w:rsid w:val="0019141B"/>
    <w:rsid w:val="001978C2"/>
    <w:rsid w:val="001A06D8"/>
    <w:rsid w:val="001A1D66"/>
    <w:rsid w:val="001C3F00"/>
    <w:rsid w:val="001D6864"/>
    <w:rsid w:val="001E7ADB"/>
    <w:rsid w:val="001E7F49"/>
    <w:rsid w:val="001F7F4E"/>
    <w:rsid w:val="00217DEF"/>
    <w:rsid w:val="00223682"/>
    <w:rsid w:val="00224FC2"/>
    <w:rsid w:val="00244B5F"/>
    <w:rsid w:val="0026683E"/>
    <w:rsid w:val="00270FF0"/>
    <w:rsid w:val="00280407"/>
    <w:rsid w:val="00282FBA"/>
    <w:rsid w:val="002A47EA"/>
    <w:rsid w:val="002A51EB"/>
    <w:rsid w:val="002D2472"/>
    <w:rsid w:val="002E3971"/>
    <w:rsid w:val="002E7756"/>
    <w:rsid w:val="002F0B03"/>
    <w:rsid w:val="002F30FC"/>
    <w:rsid w:val="0031317D"/>
    <w:rsid w:val="00316F7C"/>
    <w:rsid w:val="003439BC"/>
    <w:rsid w:val="00347EF7"/>
    <w:rsid w:val="00354D58"/>
    <w:rsid w:val="00393C87"/>
    <w:rsid w:val="003A3F58"/>
    <w:rsid w:val="003A798C"/>
    <w:rsid w:val="003B5057"/>
    <w:rsid w:val="003C00E4"/>
    <w:rsid w:val="003C5238"/>
    <w:rsid w:val="003D0419"/>
    <w:rsid w:val="003D17A7"/>
    <w:rsid w:val="003D78D3"/>
    <w:rsid w:val="003F338C"/>
    <w:rsid w:val="004051C5"/>
    <w:rsid w:val="00416251"/>
    <w:rsid w:val="00430653"/>
    <w:rsid w:val="004329AE"/>
    <w:rsid w:val="00436CD5"/>
    <w:rsid w:val="0046404D"/>
    <w:rsid w:val="00473A97"/>
    <w:rsid w:val="0047751A"/>
    <w:rsid w:val="00491F38"/>
    <w:rsid w:val="004A48C1"/>
    <w:rsid w:val="004B0BA4"/>
    <w:rsid w:val="004B7F1D"/>
    <w:rsid w:val="004C12A8"/>
    <w:rsid w:val="004D2FAA"/>
    <w:rsid w:val="004D5910"/>
    <w:rsid w:val="004E41F2"/>
    <w:rsid w:val="005023F8"/>
    <w:rsid w:val="0050710E"/>
    <w:rsid w:val="00511DE6"/>
    <w:rsid w:val="00514D15"/>
    <w:rsid w:val="005509AC"/>
    <w:rsid w:val="00550DCE"/>
    <w:rsid w:val="0057077B"/>
    <w:rsid w:val="005741D3"/>
    <w:rsid w:val="00582ACA"/>
    <w:rsid w:val="005852CA"/>
    <w:rsid w:val="005907AD"/>
    <w:rsid w:val="00593F07"/>
    <w:rsid w:val="005B2071"/>
    <w:rsid w:val="005C0E58"/>
    <w:rsid w:val="005F24EB"/>
    <w:rsid w:val="005F5E31"/>
    <w:rsid w:val="006004CC"/>
    <w:rsid w:val="00600E1E"/>
    <w:rsid w:val="00606992"/>
    <w:rsid w:val="00610741"/>
    <w:rsid w:val="006107BA"/>
    <w:rsid w:val="006204CE"/>
    <w:rsid w:val="00627E88"/>
    <w:rsid w:val="00632E77"/>
    <w:rsid w:val="00643496"/>
    <w:rsid w:val="0065035B"/>
    <w:rsid w:val="00654476"/>
    <w:rsid w:val="00663E9A"/>
    <w:rsid w:val="00664C86"/>
    <w:rsid w:val="00665CA7"/>
    <w:rsid w:val="00667CF5"/>
    <w:rsid w:val="00694EF1"/>
    <w:rsid w:val="006B1668"/>
    <w:rsid w:val="006B3A1A"/>
    <w:rsid w:val="006B6DCE"/>
    <w:rsid w:val="006E0238"/>
    <w:rsid w:val="006E4FEB"/>
    <w:rsid w:val="007072DE"/>
    <w:rsid w:val="00736EDD"/>
    <w:rsid w:val="00737A37"/>
    <w:rsid w:val="007525BF"/>
    <w:rsid w:val="00764950"/>
    <w:rsid w:val="007838A6"/>
    <w:rsid w:val="00792B4A"/>
    <w:rsid w:val="007C2E33"/>
    <w:rsid w:val="007C50DF"/>
    <w:rsid w:val="007C7DA3"/>
    <w:rsid w:val="007E3D4E"/>
    <w:rsid w:val="00804EA0"/>
    <w:rsid w:val="00805DBA"/>
    <w:rsid w:val="00806C7B"/>
    <w:rsid w:val="00817BD5"/>
    <w:rsid w:val="0082673D"/>
    <w:rsid w:val="00831A45"/>
    <w:rsid w:val="00842B61"/>
    <w:rsid w:val="00843A6F"/>
    <w:rsid w:val="008456D2"/>
    <w:rsid w:val="00847087"/>
    <w:rsid w:val="008530D1"/>
    <w:rsid w:val="008648CB"/>
    <w:rsid w:val="00880C8E"/>
    <w:rsid w:val="00890900"/>
    <w:rsid w:val="008969AD"/>
    <w:rsid w:val="008A19C0"/>
    <w:rsid w:val="008A29EF"/>
    <w:rsid w:val="008A737E"/>
    <w:rsid w:val="008B0B66"/>
    <w:rsid w:val="008C5C27"/>
    <w:rsid w:val="008C7E67"/>
    <w:rsid w:val="008E1DE1"/>
    <w:rsid w:val="00903323"/>
    <w:rsid w:val="009054E1"/>
    <w:rsid w:val="00917377"/>
    <w:rsid w:val="0093091D"/>
    <w:rsid w:val="00931AF8"/>
    <w:rsid w:val="0093367B"/>
    <w:rsid w:val="00944457"/>
    <w:rsid w:val="00945950"/>
    <w:rsid w:val="00950B34"/>
    <w:rsid w:val="00965859"/>
    <w:rsid w:val="00980951"/>
    <w:rsid w:val="009A06A1"/>
    <w:rsid w:val="009D1222"/>
    <w:rsid w:val="009D398A"/>
    <w:rsid w:val="009E011B"/>
    <w:rsid w:val="009E6D5A"/>
    <w:rsid w:val="009F7B8E"/>
    <w:rsid w:val="00A0347A"/>
    <w:rsid w:val="00A03C4F"/>
    <w:rsid w:val="00A229DC"/>
    <w:rsid w:val="00A25D73"/>
    <w:rsid w:val="00A4118A"/>
    <w:rsid w:val="00A45A19"/>
    <w:rsid w:val="00A63F79"/>
    <w:rsid w:val="00A73796"/>
    <w:rsid w:val="00A84770"/>
    <w:rsid w:val="00A9346D"/>
    <w:rsid w:val="00A94641"/>
    <w:rsid w:val="00AA386E"/>
    <w:rsid w:val="00AA5578"/>
    <w:rsid w:val="00AB1B2F"/>
    <w:rsid w:val="00AB21F0"/>
    <w:rsid w:val="00AC3CC1"/>
    <w:rsid w:val="00AD04C1"/>
    <w:rsid w:val="00AF0464"/>
    <w:rsid w:val="00AF2F03"/>
    <w:rsid w:val="00B02C85"/>
    <w:rsid w:val="00B1217C"/>
    <w:rsid w:val="00B151EC"/>
    <w:rsid w:val="00B27664"/>
    <w:rsid w:val="00B36495"/>
    <w:rsid w:val="00B579B7"/>
    <w:rsid w:val="00B60DC8"/>
    <w:rsid w:val="00B67355"/>
    <w:rsid w:val="00B729C4"/>
    <w:rsid w:val="00B92179"/>
    <w:rsid w:val="00B97612"/>
    <w:rsid w:val="00BA0C20"/>
    <w:rsid w:val="00BB19F9"/>
    <w:rsid w:val="00BB3FC1"/>
    <w:rsid w:val="00BB483C"/>
    <w:rsid w:val="00BB4C02"/>
    <w:rsid w:val="00BD13B2"/>
    <w:rsid w:val="00BE58DE"/>
    <w:rsid w:val="00BF14BB"/>
    <w:rsid w:val="00C120A3"/>
    <w:rsid w:val="00C134EE"/>
    <w:rsid w:val="00C251BF"/>
    <w:rsid w:val="00C31489"/>
    <w:rsid w:val="00C451B7"/>
    <w:rsid w:val="00C457BB"/>
    <w:rsid w:val="00C469EE"/>
    <w:rsid w:val="00C57F1B"/>
    <w:rsid w:val="00C73E75"/>
    <w:rsid w:val="00C759FA"/>
    <w:rsid w:val="00C84CF4"/>
    <w:rsid w:val="00C86DD3"/>
    <w:rsid w:val="00C931A5"/>
    <w:rsid w:val="00CA6F8C"/>
    <w:rsid w:val="00CC1F7A"/>
    <w:rsid w:val="00CD4988"/>
    <w:rsid w:val="00D117A8"/>
    <w:rsid w:val="00D137F3"/>
    <w:rsid w:val="00D211DC"/>
    <w:rsid w:val="00D35DE4"/>
    <w:rsid w:val="00D7061B"/>
    <w:rsid w:val="00D80F84"/>
    <w:rsid w:val="00D81176"/>
    <w:rsid w:val="00D82519"/>
    <w:rsid w:val="00D8795B"/>
    <w:rsid w:val="00D97F73"/>
    <w:rsid w:val="00DB64E7"/>
    <w:rsid w:val="00DC1482"/>
    <w:rsid w:val="00DD2C14"/>
    <w:rsid w:val="00DF295B"/>
    <w:rsid w:val="00E06E42"/>
    <w:rsid w:val="00E11A7F"/>
    <w:rsid w:val="00E37BA6"/>
    <w:rsid w:val="00E40B53"/>
    <w:rsid w:val="00E478B7"/>
    <w:rsid w:val="00E54297"/>
    <w:rsid w:val="00E611A6"/>
    <w:rsid w:val="00EB1307"/>
    <w:rsid w:val="00EC4BFA"/>
    <w:rsid w:val="00EC5292"/>
    <w:rsid w:val="00F05A92"/>
    <w:rsid w:val="00F3519C"/>
    <w:rsid w:val="00F52EFB"/>
    <w:rsid w:val="00F53213"/>
    <w:rsid w:val="00F542A6"/>
    <w:rsid w:val="00F6201A"/>
    <w:rsid w:val="00F8079D"/>
    <w:rsid w:val="00F904B0"/>
    <w:rsid w:val="00F938BD"/>
    <w:rsid w:val="00F976EB"/>
    <w:rsid w:val="00FA388F"/>
    <w:rsid w:val="00FA4997"/>
    <w:rsid w:val="00FE08EA"/>
    <w:rsid w:val="00FE4042"/>
    <w:rsid w:val="00FE7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231F0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Aleksandra Gazda</cp:lastModifiedBy>
  <cp:revision>2</cp:revision>
  <cp:lastPrinted>2022-11-23T07:11:00Z</cp:lastPrinted>
  <dcterms:created xsi:type="dcterms:W3CDTF">2022-11-23T11:02:00Z</dcterms:created>
  <dcterms:modified xsi:type="dcterms:W3CDTF">2022-11-23T11:02:00Z</dcterms:modified>
</cp:coreProperties>
</file>