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8F6A0F">
        <w:rPr>
          <w:b/>
        </w:rPr>
        <w:t>31</w:t>
      </w:r>
      <w:r w:rsidR="00CD75E3">
        <w:rPr>
          <w:b/>
        </w:rPr>
        <w:t>.</w:t>
      </w:r>
      <w:r w:rsidR="00BB77F2">
        <w:rPr>
          <w:b/>
        </w:rPr>
        <w:t>10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BB77F2">
        <w:t>4</w:t>
      </w:r>
      <w:r w:rsidR="00AD6EDC">
        <w:t>3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8F6A0F">
        <w:rPr>
          <w:rFonts w:ascii="Calibri" w:hAnsi="Calibri"/>
          <w:b/>
          <w:sz w:val="20"/>
          <w:szCs w:val="20"/>
        </w:rPr>
        <w:t>31.</w:t>
      </w:r>
      <w:r w:rsidR="00BB77F2">
        <w:rPr>
          <w:rFonts w:ascii="Calibri" w:hAnsi="Calibri"/>
          <w:b/>
          <w:sz w:val="20"/>
          <w:szCs w:val="20"/>
        </w:rPr>
        <w:t>10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AD6EDC" w:rsidRPr="002B3F5E" w:rsidRDefault="00AD6EDC" w:rsidP="00AD6EDC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2B3F5E">
        <w:rPr>
          <w:rFonts w:ascii="Arial" w:hAnsi="Arial" w:cs="Arial"/>
          <w:b/>
          <w:lang w:val="pl-PL"/>
        </w:rPr>
        <w:t>BUDOWIE STACJI BAZOWEJ TELEFONII KOMÓRKOWEJ</w:t>
      </w:r>
      <w:r>
        <w:rPr>
          <w:rFonts w:ascii="Arial" w:hAnsi="Arial" w:cs="Arial"/>
          <w:b/>
          <w:lang w:val="pl-PL"/>
        </w:rPr>
        <w:br/>
      </w:r>
      <w:r w:rsidRPr="002B3F5E">
        <w:rPr>
          <w:rFonts w:ascii="Arial" w:hAnsi="Arial" w:cs="Arial"/>
          <w:b/>
          <w:lang w:val="pl-PL"/>
        </w:rPr>
        <w:t xml:space="preserve"> OPERATORA P 4 O NR RAD3334A</w:t>
      </w:r>
    </w:p>
    <w:p w:rsidR="00AD6EDC" w:rsidRPr="002B3F5E" w:rsidRDefault="00AD6EDC" w:rsidP="00AD6EDC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2B3F5E">
        <w:rPr>
          <w:rFonts w:ascii="Arial" w:hAnsi="Arial" w:cs="Arial"/>
          <w:b/>
          <w:lang w:val="pl-PL"/>
        </w:rPr>
        <w:t>WRAZ Z NIEZBĘDNĄ INFRASTRUKTURĄ TECHNICZNĄ</w:t>
      </w:r>
    </w:p>
    <w:p w:rsidR="00AD6EDC" w:rsidRDefault="00AD6EDC" w:rsidP="00AD6EDC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 w:rsidRPr="002B3F5E">
        <w:rPr>
          <w:rFonts w:ascii="Arial" w:hAnsi="Arial" w:cs="Arial"/>
          <w:lang w:val="pl-PL"/>
        </w:rPr>
        <w:t>na działce</w:t>
      </w:r>
      <w:r>
        <w:rPr>
          <w:rFonts w:ascii="Arial" w:hAnsi="Arial" w:cs="Arial"/>
          <w:lang w:val="pl-PL"/>
        </w:rPr>
        <w:t xml:space="preserve"> nr ew. </w:t>
      </w:r>
      <w:r w:rsidRPr="001910A5">
        <w:rPr>
          <w:rFonts w:ascii="Arial" w:hAnsi="Arial" w:cs="Arial"/>
          <w:b/>
          <w:lang w:val="pl-PL"/>
        </w:rPr>
        <w:t xml:space="preserve"> </w:t>
      </w:r>
      <w:r>
        <w:rPr>
          <w:rFonts w:ascii="Arial" w:hAnsi="Arial" w:cs="Arial"/>
          <w:b/>
          <w:lang w:val="pl-PL"/>
        </w:rPr>
        <w:t>530</w:t>
      </w:r>
      <w:r w:rsidRPr="001910A5">
        <w:rPr>
          <w:rFonts w:ascii="Arial" w:hAnsi="Arial" w:cs="Arial"/>
          <w:b/>
          <w:lang w:val="pl-PL"/>
        </w:rPr>
        <w:t xml:space="preserve"> </w:t>
      </w:r>
      <w:r w:rsidRPr="00F07E6B">
        <w:rPr>
          <w:rFonts w:ascii="Arial" w:hAnsi="Arial" w:cs="Arial"/>
          <w:lang w:val="pl-PL"/>
        </w:rPr>
        <w:t>w obrębie</w:t>
      </w:r>
      <w:r>
        <w:rPr>
          <w:rFonts w:ascii="Arial" w:hAnsi="Arial" w:cs="Arial"/>
          <w:b/>
          <w:lang w:val="pl-PL"/>
        </w:rPr>
        <w:t xml:space="preserve"> 0029 Mleczków Kolonia </w:t>
      </w:r>
      <w:r w:rsidRPr="00F07E6B">
        <w:rPr>
          <w:rFonts w:ascii="Arial" w:hAnsi="Arial" w:cs="Arial"/>
          <w:lang w:val="pl-PL"/>
        </w:rPr>
        <w:t>w miejscowości</w:t>
      </w:r>
      <w:r w:rsidRPr="001910A5">
        <w:rPr>
          <w:rFonts w:ascii="Arial" w:hAnsi="Arial" w:cs="Arial"/>
          <w:b/>
          <w:lang w:val="pl-PL"/>
        </w:rPr>
        <w:t> </w:t>
      </w:r>
      <w:r>
        <w:rPr>
          <w:rFonts w:ascii="Arial" w:hAnsi="Arial" w:cs="Arial"/>
          <w:b/>
          <w:lang w:val="pl-PL"/>
        </w:rPr>
        <w:t>Mleczków</w:t>
      </w:r>
      <w:r w:rsidRPr="001910A5">
        <w:rPr>
          <w:rFonts w:ascii="Arial" w:hAnsi="Arial" w:cs="Arial"/>
          <w:b/>
          <w:lang w:val="pl-PL"/>
        </w:rPr>
        <w:t>, gm. Zakrzew</w:t>
      </w:r>
    </w:p>
    <w:p w:rsidR="00B10F07" w:rsidRDefault="00B10F07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D00B7C" w:rsidRPr="008F6A0F" w:rsidRDefault="004666F7" w:rsidP="00CD75E3">
      <w:pPr>
        <w:pStyle w:val="Tekstpodstawowywcity"/>
        <w:ind w:firstLine="0"/>
        <w:rPr>
          <w:sz w:val="22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  <w:r w:rsidR="00AD6EDC" w:rsidRPr="00AD6EDC">
        <w:rPr>
          <w:b/>
          <w:sz w:val="22"/>
          <w:lang w:val="pl-PL"/>
        </w:rPr>
        <w:t>P 4 Spółka Z o.o. ul. Wynalazek 1, 02 - 677 Warszawa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8F6A0F">
        <w:rPr>
          <w:rFonts w:ascii="Arial" w:hAnsi="Arial" w:cs="Arial"/>
          <w:sz w:val="20"/>
          <w:szCs w:val="20"/>
        </w:rPr>
        <w:t>31</w:t>
      </w:r>
      <w:r w:rsidR="00201B96">
        <w:rPr>
          <w:rFonts w:ascii="Arial" w:hAnsi="Arial" w:cs="Arial"/>
          <w:sz w:val="20"/>
          <w:szCs w:val="20"/>
        </w:rPr>
        <w:t>.10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  <w:bookmarkStart w:id="0" w:name="_GoBack"/>
      <w:bookmarkEnd w:id="0"/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B0999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2022-10-31T12:38:00Z</cp:lastPrinted>
  <dcterms:created xsi:type="dcterms:W3CDTF">2022-10-31T13:08:00Z</dcterms:created>
  <dcterms:modified xsi:type="dcterms:W3CDTF">2022-10-31T13:08:00Z</dcterms:modified>
</cp:coreProperties>
</file>