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0129E0" w:rsidP="003439BC">
      <w:pPr>
        <w:jc w:val="right"/>
      </w:pPr>
      <w:r>
        <w:t>Zakrzew 2015.04.27</w:t>
      </w:r>
    </w:p>
    <w:p w:rsidR="003439BC" w:rsidRDefault="000129E0" w:rsidP="003439BC">
      <w:r>
        <w:t>FEIT 6733.22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AB21F0">
        <w:t>wie zawiadamia, że  w dniu 2</w:t>
      </w:r>
      <w:r w:rsidR="000129E0">
        <w:t>7.04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B27664">
        <w:t>GMINĘ ZAKRZEW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45A19" w:rsidP="000129E0">
      <w:pPr>
        <w:jc w:val="center"/>
        <w:rPr>
          <w:b/>
        </w:rPr>
      </w:pPr>
      <w:r>
        <w:rPr>
          <w:b/>
        </w:rPr>
        <w:t xml:space="preserve">BUDOWA </w:t>
      </w:r>
      <w:r w:rsidR="00B27664">
        <w:rPr>
          <w:b/>
        </w:rPr>
        <w:t>OŚWIETLENIA ULICZNEGO DROGI GMINNEJ</w:t>
      </w: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092EC2">
        <w:rPr>
          <w:b/>
        </w:rPr>
        <w:t xml:space="preserve">ą na działkach  o nr ew. </w:t>
      </w:r>
      <w:r w:rsidR="000129E0">
        <w:rPr>
          <w:b/>
        </w:rPr>
        <w:t xml:space="preserve">732/3, 732/2, 89, 54/1, 54/2 </w:t>
      </w:r>
      <w:r w:rsidR="00B27664">
        <w:rPr>
          <w:b/>
        </w:rPr>
        <w:t xml:space="preserve"> </w:t>
      </w:r>
      <w:r w:rsidR="00092EC2" w:rsidRPr="00092EC2">
        <w:rPr>
          <w:rFonts w:asciiTheme="majorHAnsi" w:hAnsiTheme="majorHAnsi" w:cs="Arial"/>
          <w:b/>
          <w:sz w:val="20"/>
          <w:szCs w:val="20"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0129E0">
        <w:rPr>
          <w:rFonts w:asciiTheme="majorHAnsi" w:hAnsiTheme="majorHAnsi"/>
          <w:b/>
          <w:sz w:val="20"/>
          <w:szCs w:val="20"/>
        </w:rPr>
        <w:t xml:space="preserve"> w miejscowości  GULINEK </w:t>
      </w:r>
      <w:r w:rsidR="00092EC2">
        <w:rPr>
          <w:rFonts w:asciiTheme="majorHAnsi" w:hAnsiTheme="majorHAnsi"/>
          <w:b/>
          <w:sz w:val="20"/>
          <w:szCs w:val="20"/>
        </w:rPr>
        <w:t xml:space="preserve"> 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0129E0">
        <w:t>ni od dnia 28.04.2015r do dnia 1</w:t>
      </w:r>
      <w:r w:rsidR="00B27664">
        <w:t>2</w:t>
      </w:r>
      <w:r w:rsidR="000129E0">
        <w:t>.05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0129E0">
        <w:t>nej w dniu  27</w:t>
      </w:r>
      <w:r w:rsidR="00B27664">
        <w:t>.04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129E0"/>
    <w:rsid w:val="0007274B"/>
    <w:rsid w:val="00092EC2"/>
    <w:rsid w:val="000E78EB"/>
    <w:rsid w:val="00103C77"/>
    <w:rsid w:val="003439BC"/>
    <w:rsid w:val="003C00E4"/>
    <w:rsid w:val="004329AE"/>
    <w:rsid w:val="0062511B"/>
    <w:rsid w:val="00654476"/>
    <w:rsid w:val="006C2DE2"/>
    <w:rsid w:val="007434AF"/>
    <w:rsid w:val="008530D1"/>
    <w:rsid w:val="00A45A19"/>
    <w:rsid w:val="00AA5578"/>
    <w:rsid w:val="00AB21F0"/>
    <w:rsid w:val="00B27664"/>
    <w:rsid w:val="00C57F1B"/>
    <w:rsid w:val="00F3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927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2015-03-27T13:20:00Z</cp:lastPrinted>
  <dcterms:created xsi:type="dcterms:W3CDTF">2015-04-27T11:59:00Z</dcterms:created>
  <dcterms:modified xsi:type="dcterms:W3CDTF">2015-04-27T11:59:00Z</dcterms:modified>
</cp:coreProperties>
</file>