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5672AC" w:rsidP="003439BC">
      <w:pPr>
        <w:jc w:val="right"/>
      </w:pPr>
      <w:r>
        <w:t>Zakrzew 2015.09.03</w:t>
      </w:r>
    </w:p>
    <w:p w:rsidR="003439BC" w:rsidRDefault="005611FE" w:rsidP="003439BC">
      <w:r>
        <w:t>FEIT 6733.39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5672AC">
        <w:t xml:space="preserve">wie zawiadamia, że  w dniu </w:t>
      </w:r>
      <w:r w:rsidR="005611FE">
        <w:t>07</w:t>
      </w:r>
      <w:r w:rsidR="005672AC">
        <w:t>.08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5611FE">
        <w:t xml:space="preserve">P. Joanne Wojewoda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Pr="006004CC" w:rsidRDefault="00955C55" w:rsidP="005672AC">
      <w:pPr>
        <w:pStyle w:val="Bezodstpw"/>
        <w:jc w:val="center"/>
        <w:rPr>
          <w:b/>
        </w:rPr>
      </w:pPr>
      <w:r>
        <w:rPr>
          <w:b/>
        </w:rPr>
        <w:t>ROZ</w:t>
      </w:r>
      <w:r w:rsidR="005672AC">
        <w:rPr>
          <w:b/>
        </w:rPr>
        <w:t xml:space="preserve">BUDOWA </w:t>
      </w:r>
      <w:r>
        <w:rPr>
          <w:b/>
        </w:rPr>
        <w:t xml:space="preserve">SIECI KANALIZACJI SANITARNEJ POLEGAJĄCA NA BUDOWIE ODCINKA SIECI WRAZ Z BUDOWĄ PRZYKANALIKA PODCIŚNIENIOWEGO ZAKOŃCZONEGO STUDNIĄ ZAWOROWĄ </w:t>
      </w:r>
    </w:p>
    <w:p w:rsidR="00103C77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955C55">
        <w:rPr>
          <w:rFonts w:asciiTheme="majorHAnsi" w:hAnsiTheme="majorHAnsi"/>
          <w:b/>
          <w:sz w:val="20"/>
          <w:szCs w:val="20"/>
        </w:rPr>
        <w:t xml:space="preserve"> CEREKIEW </w:t>
      </w:r>
      <w:r w:rsidR="005672AC">
        <w:rPr>
          <w:rFonts w:asciiTheme="majorHAnsi" w:hAnsiTheme="majorHAnsi"/>
          <w:b/>
          <w:sz w:val="20"/>
          <w:szCs w:val="20"/>
        </w:rPr>
        <w:t xml:space="preserve"> </w:t>
      </w:r>
      <w:r w:rsidR="002E7756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955C55" w:rsidRPr="00092EC2" w:rsidRDefault="00955C55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w obrębie działek o nr ew. 146, 86/50, 86/52  CEREKIEW KOLONIA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5672AC">
        <w:t>04.09</w:t>
      </w:r>
      <w:r w:rsidR="006004CC">
        <w:t xml:space="preserve">.2015r do </w:t>
      </w:r>
      <w:r w:rsidR="005672AC">
        <w:t>dnia 18.09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5672AC">
        <w:t>03</w:t>
      </w:r>
      <w:r w:rsidR="007C50DF">
        <w:t xml:space="preserve"> </w:t>
      </w:r>
      <w:r w:rsidR="005672AC">
        <w:t>.08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7274B"/>
    <w:rsid w:val="00092EC2"/>
    <w:rsid w:val="000E78EB"/>
    <w:rsid w:val="00103C77"/>
    <w:rsid w:val="001E7ADB"/>
    <w:rsid w:val="001F7F4E"/>
    <w:rsid w:val="002E7756"/>
    <w:rsid w:val="002F0B03"/>
    <w:rsid w:val="003439BC"/>
    <w:rsid w:val="003C00E4"/>
    <w:rsid w:val="004329AE"/>
    <w:rsid w:val="0047751A"/>
    <w:rsid w:val="00491F38"/>
    <w:rsid w:val="004C12A8"/>
    <w:rsid w:val="005611FE"/>
    <w:rsid w:val="005672AC"/>
    <w:rsid w:val="006004CC"/>
    <w:rsid w:val="00647D52"/>
    <w:rsid w:val="00654476"/>
    <w:rsid w:val="007C50DF"/>
    <w:rsid w:val="00842B61"/>
    <w:rsid w:val="008530D1"/>
    <w:rsid w:val="00955C55"/>
    <w:rsid w:val="009E6D5A"/>
    <w:rsid w:val="00A229DC"/>
    <w:rsid w:val="00A27DF5"/>
    <w:rsid w:val="00A45A19"/>
    <w:rsid w:val="00A9346D"/>
    <w:rsid w:val="00AA5578"/>
    <w:rsid w:val="00AB21F0"/>
    <w:rsid w:val="00B27664"/>
    <w:rsid w:val="00C57F1B"/>
    <w:rsid w:val="00D211DC"/>
    <w:rsid w:val="00E54297"/>
    <w:rsid w:val="00F3519C"/>
    <w:rsid w:val="00F70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2015-09-03T11:57:00Z</cp:lastPrinted>
  <dcterms:created xsi:type="dcterms:W3CDTF">2015-09-04T12:55:00Z</dcterms:created>
  <dcterms:modified xsi:type="dcterms:W3CDTF">2015-09-04T12:55:00Z</dcterms:modified>
</cp:coreProperties>
</file>