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64950" w:rsidP="003439BC">
      <w:pPr>
        <w:jc w:val="right"/>
      </w:pPr>
      <w:bookmarkStart w:id="0" w:name="_GoBack"/>
      <w:bookmarkEnd w:id="0"/>
      <w:r>
        <w:t>Zakrzew 2015.11.12</w:t>
      </w:r>
    </w:p>
    <w:p w:rsidR="003439BC" w:rsidRDefault="00F976EB" w:rsidP="003439BC">
      <w:r>
        <w:t>FEIT 6733.51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764950">
        <w:t>wie zawiadamia, że  w dniu 26</w:t>
      </w:r>
      <w:r w:rsidR="00055816">
        <w:t>.10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F976EB">
        <w:t>PSG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F976EB">
        <w:rPr>
          <w:b/>
        </w:rPr>
        <w:t>ODCINKA SIECI GAZOWEJ Ś/C</w:t>
      </w:r>
      <w:r w:rsidR="00270FF0">
        <w:rPr>
          <w:b/>
        </w:rPr>
        <w:t xml:space="preserve"> NA </w:t>
      </w:r>
      <w:r w:rsidR="004D5910">
        <w:rPr>
          <w:b/>
        </w:rPr>
        <w:t>DZIAŁCE NR 3</w:t>
      </w:r>
      <w:r w:rsidR="00B579B7">
        <w:rPr>
          <w:b/>
        </w:rPr>
        <w:t xml:space="preserve">65/1 i 367 </w:t>
      </w:r>
    </w:p>
    <w:p w:rsidR="006004CC" w:rsidRPr="006004CC" w:rsidRDefault="00B579B7" w:rsidP="002E3971">
      <w:pPr>
        <w:pStyle w:val="Bezodstpw"/>
        <w:jc w:val="center"/>
        <w:rPr>
          <w:b/>
        </w:rPr>
      </w:pPr>
      <w:r>
        <w:rPr>
          <w:b/>
        </w:rPr>
        <w:t>wraz z przyłączem na działce nr ew. 365/3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F976EB">
        <w:rPr>
          <w:rFonts w:asciiTheme="majorHAnsi" w:hAnsiTheme="majorHAnsi"/>
          <w:b/>
          <w:sz w:val="20"/>
          <w:szCs w:val="20"/>
        </w:rPr>
        <w:t xml:space="preserve"> MILEJOWICE</w:t>
      </w:r>
      <w:r w:rsidR="00764950">
        <w:rPr>
          <w:rFonts w:asciiTheme="majorHAnsi" w:hAnsiTheme="majorHAnsi"/>
          <w:b/>
          <w:sz w:val="20"/>
          <w:szCs w:val="20"/>
        </w:rPr>
        <w:t xml:space="preserve"> , obręb M</w:t>
      </w:r>
      <w:r w:rsidR="00F976EB">
        <w:rPr>
          <w:rFonts w:asciiTheme="majorHAnsi" w:hAnsiTheme="majorHAnsi"/>
          <w:b/>
          <w:sz w:val="20"/>
          <w:szCs w:val="20"/>
        </w:rPr>
        <w:t>ilejowice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764950">
        <w:t>13.11</w:t>
      </w:r>
      <w:r w:rsidR="006004CC">
        <w:t xml:space="preserve">.2015r do </w:t>
      </w:r>
      <w:r w:rsidR="00764950">
        <w:t xml:space="preserve">dnia </w:t>
      </w:r>
      <w:r w:rsidR="00270FF0">
        <w:t>3</w:t>
      </w:r>
      <w:r w:rsidR="00764950">
        <w:t>0</w:t>
      </w:r>
      <w:r w:rsidR="00270FF0">
        <w:t>.11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64950">
        <w:t>12.11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6004CC"/>
    <w:rsid w:val="00654476"/>
    <w:rsid w:val="00764950"/>
    <w:rsid w:val="007C50DF"/>
    <w:rsid w:val="007E3961"/>
    <w:rsid w:val="00842B61"/>
    <w:rsid w:val="008530D1"/>
    <w:rsid w:val="008969AD"/>
    <w:rsid w:val="009054E1"/>
    <w:rsid w:val="009E6D5A"/>
    <w:rsid w:val="00A229DC"/>
    <w:rsid w:val="00A45A19"/>
    <w:rsid w:val="00A9346D"/>
    <w:rsid w:val="00AA5578"/>
    <w:rsid w:val="00AB21F0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2015-11-13T09:21:00Z</dcterms:created>
  <dcterms:modified xsi:type="dcterms:W3CDTF">2015-11-13T09:21:00Z</dcterms:modified>
</cp:coreProperties>
</file>