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AB1B2F" w:rsidP="003439BC">
      <w:pPr>
        <w:jc w:val="right"/>
      </w:pPr>
      <w:bookmarkStart w:id="0" w:name="_GoBack"/>
      <w:bookmarkEnd w:id="0"/>
      <w:r>
        <w:t>Zakrzew 2015.11.12</w:t>
      </w:r>
    </w:p>
    <w:p w:rsidR="003439BC" w:rsidRDefault="00931AF8" w:rsidP="003439BC">
      <w:r>
        <w:t>FEIT 6733.54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Default="003439BC" w:rsidP="003439BC">
      <w:pPr>
        <w:jc w:val="both"/>
      </w:pPr>
      <w:r>
        <w:t>Urząd Gminy w Zak</w:t>
      </w:r>
      <w:r w:rsidR="00103C77">
        <w:t>rze</w:t>
      </w:r>
      <w:r w:rsidR="00AB1B2F">
        <w:t>wie zawiadamia, że  w dniu 12.11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F976EB">
        <w:t>PSG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F976EB">
        <w:rPr>
          <w:b/>
        </w:rPr>
        <w:t xml:space="preserve"> SIECI GAZOWEJ Ś/C</w:t>
      </w:r>
      <w:r w:rsidR="00270FF0">
        <w:rPr>
          <w:b/>
        </w:rPr>
        <w:t xml:space="preserve"> NA </w:t>
      </w:r>
      <w:r w:rsidR="00931AF8">
        <w:rPr>
          <w:b/>
        </w:rPr>
        <w:t>DZIAŁKACH NR 518, 577/1 i  417/13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931AF8">
        <w:rPr>
          <w:rFonts w:asciiTheme="majorHAnsi" w:hAnsiTheme="majorHAnsi"/>
          <w:b/>
          <w:sz w:val="20"/>
          <w:szCs w:val="20"/>
        </w:rPr>
        <w:t xml:space="preserve"> MILEJOWICE , obręb MILEJOWICE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764950">
        <w:t>13.11</w:t>
      </w:r>
      <w:r w:rsidR="006004CC">
        <w:t xml:space="preserve">.2015r do </w:t>
      </w:r>
      <w:r w:rsidR="00764950">
        <w:t xml:space="preserve">dnia </w:t>
      </w:r>
      <w:r w:rsidR="00270FF0">
        <w:t>3</w:t>
      </w:r>
      <w:r w:rsidR="00764950">
        <w:t>0</w:t>
      </w:r>
      <w:r w:rsidR="00270FF0">
        <w:t>.11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764950">
        <w:t>12.11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4D67BD"/>
    <w:rsid w:val="006004CC"/>
    <w:rsid w:val="00654476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2015-11-12T11:17:00Z</cp:lastPrinted>
  <dcterms:created xsi:type="dcterms:W3CDTF">2015-11-13T09:56:00Z</dcterms:created>
  <dcterms:modified xsi:type="dcterms:W3CDTF">2015-11-13T09:56:00Z</dcterms:modified>
</cp:coreProperties>
</file>