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244B5F" w:rsidP="003439BC">
      <w:pPr>
        <w:jc w:val="right"/>
      </w:pPr>
      <w:bookmarkStart w:id="0" w:name="_GoBack"/>
      <w:bookmarkEnd w:id="0"/>
      <w:r>
        <w:t>Zakrzew 2016.02.18</w:t>
      </w:r>
    </w:p>
    <w:p w:rsidR="003439BC" w:rsidRDefault="00AA67F7" w:rsidP="003439BC">
      <w:r>
        <w:t>FEIT 6733.6</w:t>
      </w:r>
      <w:r w:rsidR="00244B5F">
        <w:t>c.1a.2016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F976EB" w:rsidRPr="00244B5F" w:rsidRDefault="003439BC" w:rsidP="003439BC">
      <w:pPr>
        <w:jc w:val="both"/>
        <w:rPr>
          <w:b/>
        </w:rPr>
      </w:pPr>
      <w:r>
        <w:t>Urząd Gminy w Zak</w:t>
      </w:r>
      <w:r w:rsidR="00103C77">
        <w:t>rze</w:t>
      </w:r>
      <w:r w:rsidR="006D2344">
        <w:t>wie zawiadamia, że  w dniu 18</w:t>
      </w:r>
      <w:r w:rsidR="00244B5F">
        <w:t>.0</w:t>
      </w:r>
      <w:r w:rsidR="00606992">
        <w:t>2</w:t>
      </w:r>
      <w:r w:rsidR="00244B5F">
        <w:t>.2016</w:t>
      </w:r>
      <w:r w:rsidR="00103C77">
        <w:t xml:space="preserve"> </w:t>
      </w:r>
      <w:r>
        <w:t xml:space="preserve"> zost</w:t>
      </w:r>
      <w:r w:rsidR="00C57F1B">
        <w:t xml:space="preserve">ał złożony przez  </w:t>
      </w:r>
      <w:r w:rsidR="006D2344">
        <w:rPr>
          <w:b/>
        </w:rPr>
        <w:t>GMINĘ ZAKRZEW</w:t>
      </w:r>
    </w:p>
    <w:p w:rsidR="00103C77" w:rsidRPr="00AA67F7" w:rsidRDefault="003439BC" w:rsidP="00103C77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  <w:r w:rsidR="006D2344">
        <w:rPr>
          <w:b/>
        </w:rPr>
        <w:t xml:space="preserve">BUDOWY </w:t>
      </w:r>
      <w:r w:rsidR="00AA67F7">
        <w:rPr>
          <w:b/>
        </w:rPr>
        <w:t xml:space="preserve">OSWIETLENIA ULICZNEGO </w:t>
      </w:r>
      <w:r w:rsidR="006D2344">
        <w:rPr>
          <w:b/>
        </w:rPr>
        <w:t xml:space="preserve">  Z PROJEKTOWANĄ LOKALIZACJĄ </w:t>
      </w:r>
      <w:r w:rsidR="00AA67F7">
        <w:rPr>
          <w:b/>
        </w:rPr>
        <w:t xml:space="preserve"> NA DZIAŁKACH o  nr  </w:t>
      </w:r>
      <w:proofErr w:type="spellStart"/>
      <w:r w:rsidR="00AA67F7">
        <w:rPr>
          <w:b/>
        </w:rPr>
        <w:t>ew</w:t>
      </w:r>
      <w:proofErr w:type="spellEnd"/>
      <w:r w:rsidR="00AA67F7">
        <w:rPr>
          <w:b/>
        </w:rPr>
        <w:t xml:space="preserve">, 158 i 187 </w:t>
      </w:r>
      <w:r w:rsidR="00AA67F7">
        <w:rPr>
          <w:rFonts w:asciiTheme="majorHAnsi" w:hAnsiTheme="majorHAnsi"/>
          <w:b/>
          <w:sz w:val="20"/>
          <w:szCs w:val="20"/>
        </w:rPr>
        <w:t>w miejscowości MILEJOWICE  , obręb Milejowice</w:t>
      </w:r>
      <w:r w:rsidR="006D2344">
        <w:rPr>
          <w:rFonts w:asciiTheme="majorHAnsi" w:hAnsiTheme="majorHAnsi"/>
          <w:b/>
          <w:sz w:val="20"/>
          <w:szCs w:val="20"/>
        </w:rPr>
        <w:t xml:space="preserve"> 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244B5F">
        <w:t>19.0</w:t>
      </w:r>
      <w:r w:rsidR="005B2071">
        <w:t>2</w:t>
      </w:r>
      <w:r w:rsidR="00244B5F">
        <w:t>.2016</w:t>
      </w:r>
      <w:r w:rsidR="006004CC">
        <w:t xml:space="preserve">r do </w:t>
      </w:r>
      <w:r w:rsidR="00764950">
        <w:t xml:space="preserve">dnia </w:t>
      </w:r>
      <w:r w:rsidR="00244B5F">
        <w:t>04.03.2016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244B5F">
        <w:t>18.0</w:t>
      </w:r>
      <w:r w:rsidR="005B2071">
        <w:t>2</w:t>
      </w:r>
      <w:r w:rsidR="00244B5F">
        <w:t>.2016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60BEF"/>
    <w:multiLevelType w:val="hybridMultilevel"/>
    <w:tmpl w:val="D158DA5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663B6A"/>
    <w:rsid w:val="006D2344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A67F7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C735C9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2016-02-18T13:12:00Z</cp:lastPrinted>
  <dcterms:created xsi:type="dcterms:W3CDTF">2016-02-18T14:08:00Z</dcterms:created>
  <dcterms:modified xsi:type="dcterms:W3CDTF">2016-02-18T14:08:00Z</dcterms:modified>
</cp:coreProperties>
</file>