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9A76C4" w:rsidP="003439BC">
      <w:pPr>
        <w:jc w:val="right"/>
      </w:pPr>
      <w:bookmarkStart w:id="0" w:name="_GoBack"/>
      <w:bookmarkEnd w:id="0"/>
      <w:r>
        <w:t>Zakrzew 2018.03.19</w:t>
      </w:r>
    </w:p>
    <w:p w:rsidR="003439BC" w:rsidRDefault="00965859" w:rsidP="003439BC">
      <w:r>
        <w:t>FEIT 6733.</w:t>
      </w:r>
      <w:r w:rsidR="009A76C4">
        <w:t>16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9A76C4">
        <w:t>wie zawiadamia, że  w dniu 16</w:t>
      </w:r>
      <w:r w:rsidR="00C451FB">
        <w:t>.03</w:t>
      </w:r>
      <w:r w:rsidR="00965859"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9A76C4">
        <w:rPr>
          <w:b/>
        </w:rPr>
        <w:t xml:space="preserve">P. </w:t>
      </w:r>
      <w:proofErr w:type="spellStart"/>
      <w:r w:rsidR="009A76C4">
        <w:rPr>
          <w:b/>
        </w:rPr>
        <w:t>Kanrada</w:t>
      </w:r>
      <w:proofErr w:type="spellEnd"/>
      <w:r w:rsidR="009A76C4">
        <w:rPr>
          <w:b/>
        </w:rPr>
        <w:t xml:space="preserve"> </w:t>
      </w:r>
      <w:proofErr w:type="spellStart"/>
      <w:r w:rsidR="009A76C4">
        <w:rPr>
          <w:b/>
        </w:rPr>
        <w:t>Paniec</w:t>
      </w:r>
      <w:proofErr w:type="spellEnd"/>
      <w:r w:rsidR="009A76C4">
        <w:rPr>
          <w:b/>
        </w:rPr>
        <w:t xml:space="preserve"> </w:t>
      </w:r>
      <w:r w:rsidR="00C451FB">
        <w:rPr>
          <w:b/>
        </w:rPr>
        <w:t xml:space="preserve">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B62E3D" w:rsidRPr="00965859" w:rsidRDefault="00B62E3D" w:rsidP="00B62E3D">
      <w:pPr>
        <w:jc w:val="both"/>
        <w:rPr>
          <w:b/>
        </w:rPr>
      </w:pPr>
      <w:r>
        <w:rPr>
          <w:b/>
        </w:rPr>
        <w:t>Budowa odcinka sieci kanalizacji sanitarnej</w:t>
      </w:r>
      <w:r w:rsidR="00C451FB">
        <w:rPr>
          <w:b/>
        </w:rPr>
        <w:t xml:space="preserve"> podciśnieniowej wraz ze studnią zaworową</w:t>
      </w:r>
    </w:p>
    <w:p w:rsidR="00103C77" w:rsidRDefault="009A76C4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Milejowice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965859">
        <w:rPr>
          <w:rFonts w:asciiTheme="majorHAnsi" w:hAnsiTheme="majorHAnsi"/>
          <w:b/>
          <w:sz w:val="20"/>
          <w:szCs w:val="20"/>
        </w:rPr>
        <w:t>rębi</w:t>
      </w:r>
      <w:r w:rsidR="00B62E3D">
        <w:rPr>
          <w:rFonts w:asciiTheme="majorHAnsi" w:hAnsiTheme="majorHAnsi"/>
          <w:b/>
          <w:sz w:val="20"/>
          <w:szCs w:val="20"/>
        </w:rPr>
        <w:t xml:space="preserve">e </w:t>
      </w:r>
      <w:r w:rsidR="009A76C4">
        <w:rPr>
          <w:rFonts w:asciiTheme="majorHAnsi" w:hAnsiTheme="majorHAnsi"/>
          <w:b/>
          <w:sz w:val="20"/>
          <w:szCs w:val="20"/>
        </w:rPr>
        <w:t>części działki o nr ew. 294, 400, 408/4</w:t>
      </w:r>
      <w:r w:rsidR="00B62E3D">
        <w:rPr>
          <w:rFonts w:asciiTheme="majorHAnsi" w:hAnsiTheme="majorHAnsi"/>
          <w:b/>
          <w:sz w:val="20"/>
          <w:szCs w:val="20"/>
        </w:rPr>
        <w:t xml:space="preserve">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9A76C4">
        <w:t>20.03.2018 do dnia 05</w:t>
      </w:r>
      <w:r w:rsidR="00244B5F">
        <w:t>.0</w:t>
      </w:r>
      <w:r w:rsidR="009A76C4">
        <w:t>4</w:t>
      </w:r>
      <w:r w:rsidR="00965859">
        <w:t>.2018</w:t>
      </w:r>
      <w:r w:rsidR="00B62E3D">
        <w:t xml:space="preserve">r </w:t>
      </w:r>
      <w:r>
        <w:t xml:space="preserve">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9A76C4">
        <w:t>19</w:t>
      </w:r>
      <w:r w:rsidR="00C451FB">
        <w:t>.03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27B7F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687DE0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A76C4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1FB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2018-02-08T11:40:00Z</cp:lastPrinted>
  <dcterms:created xsi:type="dcterms:W3CDTF">2018-03-19T12:54:00Z</dcterms:created>
  <dcterms:modified xsi:type="dcterms:W3CDTF">2018-03-19T12:54:00Z</dcterms:modified>
</cp:coreProperties>
</file>