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A3F58" w:rsidP="003439BC">
      <w:pPr>
        <w:jc w:val="right"/>
      </w:pPr>
      <w:bookmarkStart w:id="0" w:name="_GoBack"/>
      <w:bookmarkEnd w:id="0"/>
      <w:r>
        <w:t xml:space="preserve">Zakrzew 15 kwietnia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792B4A">
        <w:t>22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792B4A">
        <w:rPr>
          <w:sz w:val="20"/>
          <w:szCs w:val="20"/>
        </w:rPr>
        <w:t>11.04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792B4A">
        <w:rPr>
          <w:b/>
          <w:sz w:val="20"/>
          <w:szCs w:val="20"/>
        </w:rPr>
        <w:t xml:space="preserve">P. Dariusza </w:t>
      </w:r>
      <w:proofErr w:type="spellStart"/>
      <w:r w:rsidR="00792B4A">
        <w:rPr>
          <w:b/>
          <w:sz w:val="20"/>
          <w:szCs w:val="20"/>
        </w:rPr>
        <w:t>Szparowskiego</w:t>
      </w:r>
      <w:proofErr w:type="spellEnd"/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A25D73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>BUDOWA ODCINKA SIECI KANALIZACJI SANITARNEJ WRAZ ZE STUDNIĄ ZBIORCZO- ZAWOROW</w:t>
      </w:r>
      <w:r w:rsidR="00792B4A">
        <w:rPr>
          <w:b/>
        </w:rPr>
        <w:t>Ą,</w:t>
      </w:r>
    </w:p>
    <w:p w:rsidR="00792B4A" w:rsidRDefault="00792B4A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792B4A">
        <w:rPr>
          <w:rFonts w:asciiTheme="majorHAnsi" w:hAnsiTheme="majorHAnsi"/>
          <w:b/>
          <w:sz w:val="20"/>
          <w:szCs w:val="20"/>
        </w:rPr>
        <w:t>cowości Bielicha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</w:t>
      </w:r>
      <w:r w:rsidR="00792B4A">
        <w:rPr>
          <w:rFonts w:asciiTheme="majorHAnsi" w:hAnsiTheme="majorHAnsi"/>
          <w:b/>
          <w:sz w:val="20"/>
          <w:szCs w:val="20"/>
        </w:rPr>
        <w:t xml:space="preserve"> Bielicha</w:t>
      </w:r>
      <w:r w:rsidR="001A1D66">
        <w:rPr>
          <w:rFonts w:asciiTheme="majorHAnsi" w:hAnsiTheme="majorHAnsi"/>
          <w:b/>
          <w:sz w:val="20"/>
          <w:szCs w:val="20"/>
        </w:rPr>
        <w:t xml:space="preserve"> na</w:t>
      </w:r>
      <w:r w:rsidR="00B151EC">
        <w:rPr>
          <w:rFonts w:asciiTheme="majorHAnsi" w:hAnsiTheme="majorHAnsi"/>
          <w:b/>
          <w:sz w:val="20"/>
          <w:szCs w:val="20"/>
        </w:rPr>
        <w:t xml:space="preserve"> dz</w:t>
      </w:r>
      <w:r w:rsidR="00A25D73">
        <w:rPr>
          <w:rFonts w:asciiTheme="majorHAnsi" w:hAnsiTheme="majorHAnsi"/>
          <w:b/>
          <w:sz w:val="20"/>
          <w:szCs w:val="20"/>
        </w:rPr>
        <w:t>iałkach   o nr ew</w:t>
      </w:r>
      <w:r w:rsidR="00792B4A">
        <w:rPr>
          <w:rFonts w:asciiTheme="majorHAnsi" w:hAnsiTheme="majorHAnsi"/>
          <w:b/>
          <w:sz w:val="20"/>
          <w:szCs w:val="20"/>
        </w:rPr>
        <w:t>. 334/2, 336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3A3F58">
        <w:rPr>
          <w:sz w:val="20"/>
          <w:szCs w:val="20"/>
        </w:rPr>
        <w:t>16.04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3A3F58">
        <w:rPr>
          <w:sz w:val="20"/>
          <w:szCs w:val="20"/>
        </w:rPr>
        <w:t>dnia 07.05</w:t>
      </w:r>
      <w:r w:rsidR="00C86DD3">
        <w:rPr>
          <w:sz w:val="20"/>
          <w:szCs w:val="20"/>
        </w:rPr>
        <w:t>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3A3F58">
        <w:rPr>
          <w:sz w:val="20"/>
          <w:szCs w:val="20"/>
        </w:rPr>
        <w:t>15.04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85EBD"/>
    <w:rsid w:val="003A3F58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92B4A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2019-04-16T10:50:00Z</cp:lastPrinted>
  <dcterms:created xsi:type="dcterms:W3CDTF">2019-04-17T12:30:00Z</dcterms:created>
  <dcterms:modified xsi:type="dcterms:W3CDTF">2019-04-17T12:30:00Z</dcterms:modified>
</cp:coreProperties>
</file>