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726B07" w:rsidP="003439BC">
      <w:pPr>
        <w:jc w:val="right"/>
      </w:pPr>
      <w:bookmarkStart w:id="0" w:name="_GoBack"/>
      <w:bookmarkEnd w:id="0"/>
      <w:r>
        <w:t>Zakrzew 2017.12.06</w:t>
      </w:r>
    </w:p>
    <w:p w:rsidR="003439BC" w:rsidRDefault="006522FB" w:rsidP="003439BC">
      <w:r>
        <w:t>FEIT 6733.38</w:t>
      </w:r>
      <w:r w:rsidR="001857C4">
        <w:t>c.1a.2017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26B07">
        <w:t>a administracyjnego Dz.U. z 2017 poz. 1257</w:t>
      </w:r>
      <w:r w:rsidR="003439BC">
        <w:t xml:space="preserve"> w związku z art. 53 ust.1 ustawy z dnia 27.03.2003r o planowaniu i zagospodar</w:t>
      </w:r>
      <w:r w:rsidR="00AA5578">
        <w:t>owaniu pr</w:t>
      </w:r>
      <w:r w:rsidR="00726B07">
        <w:t>zestrzennym Dz.U z 2017 poz.1073</w:t>
      </w:r>
    </w:p>
    <w:p w:rsidR="00B56517" w:rsidRDefault="003439BC" w:rsidP="003439BC">
      <w:pPr>
        <w:jc w:val="both"/>
      </w:pPr>
      <w:r>
        <w:t>Urząd Gminy w Zak</w:t>
      </w:r>
      <w:r w:rsidR="00103C77">
        <w:t>rze</w:t>
      </w:r>
      <w:r w:rsidR="00726B07">
        <w:t>wie zawiadamia, że  w dniu 21.11</w:t>
      </w:r>
      <w:r w:rsidR="001857C4">
        <w:t>.2017</w:t>
      </w:r>
      <w:r>
        <w:t xml:space="preserve"> </w:t>
      </w:r>
      <w:r w:rsidR="00726B07">
        <w:t>i uzupełniony w dniu 05.12</w:t>
      </w:r>
      <w:r w:rsidR="00B56517">
        <w:t>.2017r</w:t>
      </w:r>
    </w:p>
    <w:p w:rsidR="001857C4" w:rsidRPr="00244B5F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726B07">
        <w:rPr>
          <w:b/>
        </w:rPr>
        <w:t xml:space="preserve">P.S.G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857C4" w:rsidRDefault="00606992" w:rsidP="002E3971">
      <w:pPr>
        <w:pStyle w:val="Bezodstpw"/>
        <w:jc w:val="center"/>
        <w:rPr>
          <w:b/>
        </w:rPr>
      </w:pPr>
      <w:r>
        <w:rPr>
          <w:b/>
        </w:rPr>
        <w:t>BUDOWA</w:t>
      </w:r>
      <w:r w:rsidR="00B1217C">
        <w:rPr>
          <w:b/>
        </w:rPr>
        <w:t xml:space="preserve"> </w:t>
      </w:r>
      <w:r w:rsidR="00244B5F">
        <w:rPr>
          <w:b/>
        </w:rPr>
        <w:t xml:space="preserve"> SIECI </w:t>
      </w:r>
      <w:r w:rsidR="00726B07">
        <w:rPr>
          <w:b/>
        </w:rPr>
        <w:t xml:space="preserve">GAZOWEJ ś/c </w:t>
      </w:r>
    </w:p>
    <w:p w:rsidR="00B579B7" w:rsidRDefault="001857C4" w:rsidP="002E3971">
      <w:pPr>
        <w:pStyle w:val="Bezodstpw"/>
        <w:jc w:val="center"/>
        <w:rPr>
          <w:b/>
        </w:rPr>
      </w:pPr>
      <w:r>
        <w:rPr>
          <w:b/>
        </w:rPr>
        <w:t>Z PROJEKTOWANA LOKALIZCJĄ  NA D</w:t>
      </w:r>
      <w:r w:rsidR="006522FB">
        <w:rPr>
          <w:b/>
        </w:rPr>
        <w:t>ZIAŁCE</w:t>
      </w:r>
      <w:r w:rsidR="00107D92">
        <w:rPr>
          <w:b/>
        </w:rPr>
        <w:t xml:space="preserve"> </w:t>
      </w:r>
      <w:r w:rsidR="00B56517">
        <w:rPr>
          <w:b/>
        </w:rPr>
        <w:t xml:space="preserve">o nr </w:t>
      </w:r>
      <w:r w:rsidR="00107D92">
        <w:rPr>
          <w:b/>
        </w:rPr>
        <w:t>ew.</w:t>
      </w:r>
      <w:r w:rsidR="006522FB">
        <w:rPr>
          <w:b/>
        </w:rPr>
        <w:t xml:space="preserve"> 246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726B07">
        <w:rPr>
          <w:rFonts w:asciiTheme="majorHAnsi" w:hAnsiTheme="majorHAnsi"/>
          <w:b/>
          <w:sz w:val="20"/>
          <w:szCs w:val="20"/>
        </w:rPr>
        <w:t xml:space="preserve"> </w:t>
      </w:r>
      <w:r w:rsidR="006522FB">
        <w:rPr>
          <w:rFonts w:asciiTheme="majorHAnsi" w:hAnsiTheme="majorHAnsi"/>
          <w:b/>
          <w:sz w:val="20"/>
          <w:szCs w:val="20"/>
        </w:rPr>
        <w:t xml:space="preserve">w miejscowości  WACYN </w:t>
      </w:r>
      <w:r w:rsidR="00B56517">
        <w:rPr>
          <w:rFonts w:asciiTheme="majorHAnsi" w:hAnsiTheme="majorHAnsi"/>
          <w:b/>
          <w:sz w:val="20"/>
          <w:szCs w:val="20"/>
        </w:rPr>
        <w:t xml:space="preserve"> ,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0408D2">
        <w:t>07</w:t>
      </w:r>
      <w:r w:rsidR="00726B07">
        <w:t>.12</w:t>
      </w:r>
      <w:r w:rsidR="001857C4">
        <w:t>.2017</w:t>
      </w:r>
      <w:r w:rsidR="006004CC">
        <w:t xml:space="preserve">r do </w:t>
      </w:r>
      <w:r w:rsidR="00764950">
        <w:t xml:space="preserve">dnia </w:t>
      </w:r>
      <w:r w:rsidR="000408D2">
        <w:t>22</w:t>
      </w:r>
      <w:r w:rsidR="00726B07">
        <w:t>.12</w:t>
      </w:r>
      <w:r w:rsidR="001857C4">
        <w:t>.2017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726B07">
        <w:t>06.12</w:t>
      </w:r>
      <w:r w:rsidR="001857C4">
        <w:t>.2017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408D2"/>
    <w:rsid w:val="00055816"/>
    <w:rsid w:val="0007274B"/>
    <w:rsid w:val="00092EC2"/>
    <w:rsid w:val="000E78EB"/>
    <w:rsid w:val="00103C77"/>
    <w:rsid w:val="00107D92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223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22FB"/>
    <w:rsid w:val="00654476"/>
    <w:rsid w:val="00726B07"/>
    <w:rsid w:val="00764950"/>
    <w:rsid w:val="007C50DF"/>
    <w:rsid w:val="00842B61"/>
    <w:rsid w:val="008530D1"/>
    <w:rsid w:val="008969AD"/>
    <w:rsid w:val="009054E1"/>
    <w:rsid w:val="00931AF8"/>
    <w:rsid w:val="009E6D5A"/>
    <w:rsid w:val="009F3890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6517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57FF3-F0F8-46C5-857F-5EE66652D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2017-12-06T06:47:00Z</cp:lastPrinted>
  <dcterms:created xsi:type="dcterms:W3CDTF">2017-12-06T07:52:00Z</dcterms:created>
  <dcterms:modified xsi:type="dcterms:W3CDTF">2017-12-06T07:52:00Z</dcterms:modified>
</cp:coreProperties>
</file>