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DB5BD5" w:rsidP="003439BC">
      <w:pPr>
        <w:jc w:val="right"/>
      </w:pPr>
      <w:bookmarkStart w:id="0" w:name="_GoBack"/>
      <w:bookmarkEnd w:id="0"/>
      <w:r>
        <w:t>Zakrzew 2018.04.24</w:t>
      </w:r>
    </w:p>
    <w:p w:rsidR="003439BC" w:rsidRDefault="00965859" w:rsidP="003439BC">
      <w:r>
        <w:t>FEIT 6733.</w:t>
      </w:r>
      <w:r w:rsidR="00DB5BD5">
        <w:t>22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DB5BD5">
        <w:t>wie zawiadamia, że  w dniu 12.04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DB5BD5">
        <w:rPr>
          <w:b/>
        </w:rPr>
        <w:t xml:space="preserve">P. Michała Świątek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62E3D" w:rsidRPr="00965859" w:rsidRDefault="00B62E3D" w:rsidP="00B62E3D">
      <w:pPr>
        <w:jc w:val="both"/>
        <w:rPr>
          <w:b/>
        </w:rPr>
      </w:pPr>
      <w:r>
        <w:rPr>
          <w:b/>
        </w:rPr>
        <w:t>Budowa odcink</w:t>
      </w:r>
      <w:r w:rsidR="006D02E6">
        <w:rPr>
          <w:b/>
        </w:rPr>
        <w:t>a s</w:t>
      </w:r>
      <w:r w:rsidR="00DB5BD5">
        <w:rPr>
          <w:b/>
        </w:rPr>
        <w:t xml:space="preserve">ieci  kanalizacji sanitarnej wraz ze studnią zaworową </w:t>
      </w:r>
    </w:p>
    <w:p w:rsidR="00103C77" w:rsidRDefault="00DB5BD5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Milejowice</w:t>
      </w:r>
      <w:r w:rsidR="003A365A">
        <w:rPr>
          <w:rFonts w:asciiTheme="majorHAnsi" w:hAnsiTheme="majorHAnsi"/>
          <w:b/>
          <w:sz w:val="20"/>
          <w:szCs w:val="20"/>
        </w:rPr>
        <w:t xml:space="preserve"> 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B62E3D">
        <w:rPr>
          <w:rFonts w:asciiTheme="majorHAnsi" w:hAnsiTheme="majorHAnsi"/>
          <w:b/>
          <w:sz w:val="20"/>
          <w:szCs w:val="20"/>
        </w:rPr>
        <w:t xml:space="preserve">e </w:t>
      </w:r>
      <w:r w:rsidR="006D02E6">
        <w:rPr>
          <w:rFonts w:asciiTheme="majorHAnsi" w:hAnsiTheme="majorHAnsi"/>
          <w:b/>
          <w:sz w:val="20"/>
          <w:szCs w:val="20"/>
        </w:rPr>
        <w:t>części działki o nr ew</w:t>
      </w:r>
      <w:r w:rsidR="00DB5BD5">
        <w:rPr>
          <w:rFonts w:asciiTheme="majorHAnsi" w:hAnsiTheme="majorHAnsi"/>
          <w:b/>
          <w:sz w:val="20"/>
          <w:szCs w:val="20"/>
        </w:rPr>
        <w:t>. 224/1, 225/5, 225/9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DB5BD5">
        <w:t>25.04.2018 do dnia 09</w:t>
      </w:r>
      <w:r w:rsidR="00244B5F">
        <w:t>.0</w:t>
      </w:r>
      <w:r w:rsidR="00DB5BD5">
        <w:t>5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DB5BD5">
        <w:t>24.04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4034"/>
    <w:rsid w:val="002E3971"/>
    <w:rsid w:val="002E7756"/>
    <w:rsid w:val="002F0B03"/>
    <w:rsid w:val="003439BC"/>
    <w:rsid w:val="003A365A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D02E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DB5BD5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2018-03-12T08:25:00Z</cp:lastPrinted>
  <dcterms:created xsi:type="dcterms:W3CDTF">2018-04-25T06:26:00Z</dcterms:created>
  <dcterms:modified xsi:type="dcterms:W3CDTF">2018-04-25T06:26:00Z</dcterms:modified>
</cp:coreProperties>
</file>