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E02" w:rsidRPr="00A54E02" w:rsidRDefault="00A54E02" w:rsidP="00A54E0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2"/>
        <w:gridCol w:w="900"/>
      </w:tblGrid>
      <w:tr w:rsidR="00A54E02" w:rsidRPr="00A54E02" w:rsidTr="00A54E02">
        <w:trPr>
          <w:tblCellSpacing w:w="0" w:type="dxa"/>
        </w:trPr>
        <w:tc>
          <w:tcPr>
            <w:tcW w:w="0" w:type="auto"/>
            <w:vAlign w:val="center"/>
            <w:hideMark/>
          </w:tcPr>
          <w:p w:rsidR="00A54E02" w:rsidRPr="00A54E02" w:rsidRDefault="00A54E02" w:rsidP="00A54E02">
            <w:pPr>
              <w:spacing w:after="0" w:line="240" w:lineRule="auto"/>
              <w:divId w:val="977345299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Ogłoszenia powiązane: 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72"/>
            </w:tblGrid>
            <w:tr w:rsidR="00A54E02" w:rsidRPr="00A54E02" w:rsidTr="00A54E0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54E02" w:rsidRPr="00A54E02" w:rsidRDefault="00A54E02" w:rsidP="00A54E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hyperlink r:id="rId4" w:tgtFrame="_self" w:history="1">
                    <w:r w:rsidRPr="00A54E02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pl-PL"/>
                      </w:rPr>
                      <w:t>Ogłoszenie nr 1549-2017 z dnia 03-01-2017</w:t>
                    </w:r>
                  </w:hyperlink>
                  <w:r w:rsidRPr="00A54E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- Zakrzew </w:t>
                  </w:r>
                  <w:r w:rsidRPr="00A54E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 xml:space="preserve">Obsługa eksploatacyjna kanalizacji sanitarnej w systemie podciśnieniowym oraz grawitacyjnym na terenie Gminy Zakrzew. 2.1. Kanalizacja podciśnieniowa - długość sieci 96,5 km; Ilość studni </w:t>
                  </w:r>
                  <w:proofErr w:type="spellStart"/>
                  <w:r w:rsidRPr="00A54E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zaworowyc</w:t>
                  </w:r>
                  <w:proofErr w:type="spellEnd"/>
                  <w:r w:rsidRPr="00A54E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... </w:t>
                  </w:r>
                  <w:r w:rsidRPr="00A54E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 xml:space="preserve">Termin składania ofert/wniosków: 12-01-2017 </w:t>
                  </w:r>
                </w:p>
              </w:tc>
            </w:tr>
            <w:tr w:rsidR="00A54E02" w:rsidRPr="00A54E02" w:rsidTr="00A54E0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54E02" w:rsidRPr="00A54E02" w:rsidRDefault="00A54E02" w:rsidP="00A54E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A54E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pict>
                      <v:rect id="_x0000_i1025" style="width:0;height:1.5pt" o:hralign="center" o:hrstd="t" o:hr="t" fillcolor="#a0a0a0" stroked="f"/>
                    </w:pict>
                  </w:r>
                </w:p>
              </w:tc>
            </w:tr>
          </w:tbl>
          <w:p w:rsidR="00A54E02" w:rsidRPr="00A54E02" w:rsidRDefault="00A54E02" w:rsidP="00A54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Ogłoszenie nr 1564 - 2017 z dnia 2017-01-03 r. </w:t>
            </w:r>
          </w:p>
          <w:p w:rsidR="00A54E02" w:rsidRPr="00A54E02" w:rsidRDefault="00A54E02" w:rsidP="00A54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Zakrzew: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OGŁOSZENIE O ZMIANIE OGŁOSZENIA </w:t>
            </w:r>
          </w:p>
          <w:p w:rsidR="00A54E02" w:rsidRPr="00A54E02" w:rsidRDefault="00A54E02" w:rsidP="00A54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OGŁOSZENIE DOTYCZY:</w:t>
            </w:r>
          </w:p>
          <w:p w:rsidR="00A54E02" w:rsidRPr="00A54E02" w:rsidRDefault="00A54E02" w:rsidP="00A54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Ogłoszenia o zamówieniu </w:t>
            </w:r>
          </w:p>
          <w:p w:rsidR="00A54E02" w:rsidRPr="00A54E02" w:rsidRDefault="00A54E02" w:rsidP="00A54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>INFORMACJE O ZMIENIANYM OGŁOSZENIU</w:t>
            </w:r>
          </w:p>
          <w:p w:rsidR="00A54E02" w:rsidRPr="00A54E02" w:rsidRDefault="00A54E02" w:rsidP="00A54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Numer: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1549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54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Data: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03/01/2017</w:t>
            </w:r>
          </w:p>
          <w:p w:rsidR="00A54E02" w:rsidRPr="00A54E02" w:rsidRDefault="00A54E02" w:rsidP="00A54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>SEKCJA I: ZAMAWIAJĄCY</w:t>
            </w:r>
            <w:bookmarkStart w:id="0" w:name="_GoBack"/>
            <w:bookmarkEnd w:id="0"/>
          </w:p>
          <w:p w:rsidR="00A54E02" w:rsidRPr="00A54E02" w:rsidRDefault="00A54E02" w:rsidP="00A54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Gmina Zakrzew, Krajowy numer identyfikacyjny 67022407700000, ul. Zakrzew 51  , 26652   Zakrzew, woj. mazowieckie, państwo Polska, tel. 486 105 122, e-mail zakrzew@zakrzew.pl, faks 486 105 143.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Adres strony internetowej (</w:t>
            </w:r>
            <w:proofErr w:type="spellStart"/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url</w:t>
            </w:r>
            <w:proofErr w:type="spellEnd"/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):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profilu nabywcy: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strony internetowej, pod którym można uzyskać dostęp do narzędzi i urządzeń lub formatów plików, które nie są ogólnie dostępne: </w:t>
            </w:r>
          </w:p>
          <w:p w:rsidR="00A54E02" w:rsidRPr="00A54E02" w:rsidRDefault="00A54E02" w:rsidP="00A54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 xml:space="preserve">SEKCJA II: ZMIANY W OGŁOSZENIU </w:t>
            </w:r>
          </w:p>
          <w:p w:rsidR="00A54E02" w:rsidRPr="00A54E02" w:rsidRDefault="00A54E02" w:rsidP="00A54E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II.1) Tekst, który należy zmienić:</w:t>
            </w:r>
          </w:p>
          <w:p w:rsidR="00A54E02" w:rsidRPr="00A54E02" w:rsidRDefault="00A54E02" w:rsidP="00A54E0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4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Miejsce, w którym znajduje się zmieniany tekst: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54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Numer sekcji: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I.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54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Punkt: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54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 ogłoszeniu jest: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Adres strony internetowej, na której zamieszczona będzie specyfikacja istotnych warunków zamówienia nie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54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 ogłoszeniu powinno być: </w:t>
            </w:r>
            <w:r w:rsidRPr="00A54E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 strony internetowej, na której zamieszczona będzie specyfikacja istotnych warunków zamówienia http://zakrzew.bip.gmina.pl/</w:t>
            </w:r>
          </w:p>
          <w:p w:rsidR="00F95666" w:rsidRDefault="00F95666" w:rsidP="00F95666">
            <w:pPr>
              <w:spacing w:after="0" w:line="240" w:lineRule="auto"/>
              <w:ind w:left="56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F95666" w:rsidRDefault="00F95666" w:rsidP="00F95666">
            <w:pPr>
              <w:spacing w:after="0" w:line="240" w:lineRule="auto"/>
              <w:ind w:left="56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A54E02" w:rsidRPr="00F95666" w:rsidRDefault="00F95666" w:rsidP="00F95666">
            <w:pPr>
              <w:spacing w:after="0" w:line="240" w:lineRule="auto"/>
              <w:ind w:left="56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956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Podpisał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:</w:t>
            </w:r>
            <w:r w:rsidRPr="00F956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  <w:p w:rsidR="00F95666" w:rsidRPr="00F95666" w:rsidRDefault="00F95666" w:rsidP="00F95666">
            <w:pPr>
              <w:spacing w:after="0" w:line="240" w:lineRule="auto"/>
              <w:ind w:left="566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956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Sławomir Białkowski </w:t>
            </w:r>
          </w:p>
          <w:p w:rsidR="00F95666" w:rsidRPr="00A54E02" w:rsidRDefault="00F95666" w:rsidP="00F95666">
            <w:pPr>
              <w:spacing w:after="0" w:line="240" w:lineRule="auto"/>
              <w:ind w:left="5664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56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Wójt Gminy Zakrzew</w:t>
            </w:r>
          </w:p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A54E02" w:rsidRPr="00A54E02" w:rsidRDefault="00A54E02" w:rsidP="00A54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5666" w:rsidRPr="00A54E02" w:rsidTr="00A54E02">
        <w:trPr>
          <w:tblCellSpacing w:w="0" w:type="dxa"/>
        </w:trPr>
        <w:tc>
          <w:tcPr>
            <w:tcW w:w="0" w:type="auto"/>
            <w:vAlign w:val="center"/>
          </w:tcPr>
          <w:p w:rsidR="00F95666" w:rsidRPr="00A54E02" w:rsidRDefault="00F95666" w:rsidP="00A54E02">
            <w:pPr>
              <w:spacing w:after="0" w:line="240" w:lineRule="auto"/>
              <w:divId w:val="977345299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</w:tcPr>
          <w:p w:rsidR="00F95666" w:rsidRPr="00A54E02" w:rsidRDefault="00F95666" w:rsidP="00A54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5666" w:rsidRPr="00A54E02" w:rsidTr="00A54E02">
        <w:trPr>
          <w:tblCellSpacing w:w="0" w:type="dxa"/>
        </w:trPr>
        <w:tc>
          <w:tcPr>
            <w:tcW w:w="0" w:type="auto"/>
            <w:vAlign w:val="center"/>
          </w:tcPr>
          <w:p w:rsidR="00F95666" w:rsidRPr="00A54E02" w:rsidRDefault="00F95666" w:rsidP="00A54E02">
            <w:pPr>
              <w:spacing w:after="0" w:line="240" w:lineRule="auto"/>
              <w:divId w:val="977345299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</w:tcPr>
          <w:p w:rsidR="00F95666" w:rsidRPr="00A54E02" w:rsidRDefault="00F95666" w:rsidP="00A54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54E02" w:rsidRPr="00A54E02" w:rsidRDefault="00F95666" w:rsidP="00A54E0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>
        <w:rPr>
          <w:rFonts w:ascii="Arial" w:eastAsia="Times New Roman" w:hAnsi="Arial" w:cs="Arial"/>
          <w:vanish/>
          <w:sz w:val="16"/>
          <w:szCs w:val="16"/>
          <w:lang w:eastAsia="pl-PL"/>
        </w:rPr>
        <w:t>P</w:t>
      </w:r>
      <w:r w:rsidR="00A54E02" w:rsidRPr="00A54E02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F51751" w:rsidRDefault="00F51751"/>
    <w:sectPr w:rsidR="00F51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02"/>
    <w:rsid w:val="00A54E02"/>
    <w:rsid w:val="00F51751"/>
    <w:rsid w:val="00F9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F40B8-EA7B-4276-8C0A-2B980F1C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A54E0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A54E02"/>
    <w:rPr>
      <w:rFonts w:ascii="Arial" w:eastAsia="Times New Roman" w:hAnsi="Arial" w:cs="Arial"/>
      <w:vanish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54E02"/>
    <w:rPr>
      <w:color w:val="0000FF"/>
      <w:u w:val="single"/>
    </w:rPr>
  </w:style>
  <w:style w:type="character" w:customStyle="1" w:styleId="ordersubject">
    <w:name w:val="ordersubject"/>
    <w:basedOn w:val="Domylnaczcionkaakapitu"/>
    <w:rsid w:val="00A54E02"/>
  </w:style>
  <w:style w:type="character" w:customStyle="1" w:styleId="submissiondeadline">
    <w:name w:val="submissiondeadline"/>
    <w:basedOn w:val="Domylnaczcionkaakapitu"/>
    <w:rsid w:val="00A54E02"/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A54E0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A54E02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4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4E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6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4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2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97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86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02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56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29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zp.uzp.gov.pl/Out/Browser.aspx?id=896f5524-239e-4b74-a623-1eaf77339159&amp;path=2017%5c1%5c20170103%5c1549_2017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cp:lastPrinted>2017-01-03T12:36:00Z</cp:lastPrinted>
  <dcterms:created xsi:type="dcterms:W3CDTF">2017-01-03T12:31:00Z</dcterms:created>
  <dcterms:modified xsi:type="dcterms:W3CDTF">2017-01-03T12:36:00Z</dcterms:modified>
</cp:coreProperties>
</file>