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DBA" w:rsidRPr="00C04004" w:rsidRDefault="00785DBA" w:rsidP="00785DBA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 R O T O K O Ł  NR XXXIV</w:t>
      </w:r>
      <w:r w:rsidRPr="00C04004">
        <w:rPr>
          <w:b/>
          <w:sz w:val="24"/>
          <w:szCs w:val="24"/>
        </w:rPr>
        <w:t>/2017</w:t>
      </w:r>
    </w:p>
    <w:p w:rsidR="00785DBA" w:rsidRPr="00C04004" w:rsidRDefault="00785DBA" w:rsidP="00785DBA">
      <w:pPr>
        <w:pStyle w:val="Bezodstpw"/>
        <w:jc w:val="center"/>
        <w:rPr>
          <w:b/>
          <w:sz w:val="24"/>
          <w:szCs w:val="24"/>
        </w:rPr>
      </w:pPr>
    </w:p>
    <w:p w:rsidR="00785DBA" w:rsidRDefault="00785DBA" w:rsidP="00785DBA">
      <w:pPr>
        <w:pStyle w:val="Bezodstpw"/>
        <w:jc w:val="center"/>
        <w:rPr>
          <w:b/>
          <w:sz w:val="24"/>
          <w:szCs w:val="24"/>
          <w:u w:val="single"/>
        </w:rPr>
      </w:pPr>
      <w:r w:rsidRPr="00C04004">
        <w:rPr>
          <w:b/>
          <w:sz w:val="24"/>
          <w:szCs w:val="24"/>
          <w:u w:val="single"/>
        </w:rPr>
        <w:t xml:space="preserve">z obrad nadzwyczajnej sesji </w:t>
      </w:r>
      <w:r>
        <w:rPr>
          <w:b/>
          <w:sz w:val="24"/>
          <w:szCs w:val="24"/>
          <w:u w:val="single"/>
        </w:rPr>
        <w:t>Rady Gminy w Zakrzewie z dnia 13</w:t>
      </w:r>
      <w:r w:rsidRPr="00C04004">
        <w:rPr>
          <w:b/>
          <w:sz w:val="24"/>
          <w:szCs w:val="24"/>
          <w:u w:val="single"/>
        </w:rPr>
        <w:t xml:space="preserve"> lutego 2017 roku.</w:t>
      </w:r>
    </w:p>
    <w:p w:rsidR="00785DBA" w:rsidRDefault="00785DBA" w:rsidP="00785DBA">
      <w:pPr>
        <w:pStyle w:val="Bezodstpw"/>
        <w:jc w:val="center"/>
        <w:rPr>
          <w:b/>
          <w:sz w:val="24"/>
          <w:szCs w:val="24"/>
          <w:u w:val="single"/>
        </w:rPr>
      </w:pPr>
    </w:p>
    <w:p w:rsidR="00785DBA" w:rsidRDefault="00785DBA" w:rsidP="00785DBA">
      <w:pPr>
        <w:pStyle w:val="Bezodstpw"/>
        <w:jc w:val="center"/>
        <w:rPr>
          <w:b/>
          <w:sz w:val="24"/>
          <w:szCs w:val="24"/>
          <w:u w:val="single"/>
        </w:rPr>
      </w:pPr>
    </w:p>
    <w:p w:rsidR="00785DBA" w:rsidRDefault="00785DBA" w:rsidP="00785DBA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Ad.1. Otwarcie XXXIV sesji Rady Gminy i stwierdzenie quorum.</w:t>
      </w:r>
    </w:p>
    <w:p w:rsidR="00785DBA" w:rsidRDefault="00785DBA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 dniu 13 lutego 2017 roku w budynku Gminnej Biblioteki Publicznej w Zakrzewie odbyły się obrady nadzwyczajnej sesji Rady Gminy. </w:t>
      </w:r>
    </w:p>
    <w:p w:rsidR="00785DBA" w:rsidRDefault="00785DBA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Posiedzenie rozpoczęto o godz. 15.00, a zakończono o godz. 15.15.</w:t>
      </w:r>
    </w:p>
    <w:p w:rsidR="00785DBA" w:rsidRDefault="00785DBA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powitał:</w:t>
      </w:r>
    </w:p>
    <w:p w:rsidR="00785DBA" w:rsidRDefault="00785DBA" w:rsidP="00785DB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Radnych,</w:t>
      </w:r>
    </w:p>
    <w:p w:rsidR="00785DBA" w:rsidRDefault="00785DBA" w:rsidP="00785DB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Wójta Gminy – Sławomira Białkowskiego</w:t>
      </w:r>
    </w:p>
    <w:p w:rsidR="00785DBA" w:rsidRDefault="00785DBA" w:rsidP="00785DB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Sekretarza Gminy – Marzennę Nosowską,</w:t>
      </w:r>
    </w:p>
    <w:p w:rsidR="00785DBA" w:rsidRDefault="00785DBA" w:rsidP="00785DB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Pracowników UG uczestniczących w sesji.</w:t>
      </w:r>
    </w:p>
    <w:p w:rsidR="00785DBA" w:rsidRDefault="00785DBA" w:rsidP="00785DBA">
      <w:pPr>
        <w:pStyle w:val="Bezodstpw"/>
        <w:rPr>
          <w:sz w:val="24"/>
          <w:szCs w:val="24"/>
        </w:rPr>
      </w:pPr>
    </w:p>
    <w:p w:rsidR="00785DBA" w:rsidRDefault="00785DBA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stwierdził quorum pozwalające na podejmowanie prawomocnych uchwał.</w:t>
      </w:r>
    </w:p>
    <w:p w:rsidR="00785DBA" w:rsidRDefault="00785DBA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 początku sesji obecnych 13 radnych.</w:t>
      </w:r>
    </w:p>
    <w:p w:rsidR="00785DBA" w:rsidRDefault="00785DBA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Nieobecni radni: p. </w:t>
      </w:r>
      <w:proofErr w:type="spellStart"/>
      <w:r>
        <w:rPr>
          <w:sz w:val="24"/>
          <w:szCs w:val="24"/>
        </w:rPr>
        <w:t>Anduła</w:t>
      </w:r>
      <w:proofErr w:type="spellEnd"/>
      <w:r>
        <w:rPr>
          <w:sz w:val="24"/>
          <w:szCs w:val="24"/>
        </w:rPr>
        <w:t xml:space="preserve"> Sławomir (usprawiedliwiony), radny Grzegorz Mastalerz (spóźni się).</w:t>
      </w:r>
    </w:p>
    <w:p w:rsidR="00785DBA" w:rsidRDefault="00785DBA" w:rsidP="00785DBA">
      <w:pPr>
        <w:pStyle w:val="Bezodstpw"/>
        <w:rPr>
          <w:sz w:val="24"/>
          <w:szCs w:val="24"/>
        </w:rPr>
      </w:pPr>
    </w:p>
    <w:p w:rsidR="00785DBA" w:rsidRDefault="00785DBA" w:rsidP="00785DBA">
      <w:pPr>
        <w:pStyle w:val="Bezodstpw"/>
        <w:rPr>
          <w:b/>
          <w:sz w:val="24"/>
          <w:szCs w:val="24"/>
          <w:u w:val="single"/>
        </w:rPr>
      </w:pPr>
      <w:r w:rsidRPr="00332B26">
        <w:rPr>
          <w:b/>
          <w:sz w:val="24"/>
          <w:szCs w:val="24"/>
          <w:u w:val="single"/>
        </w:rPr>
        <w:t>Ad.2. Przyjęcie porządku obrad.</w:t>
      </w:r>
    </w:p>
    <w:p w:rsidR="00785DBA" w:rsidRDefault="00785DBA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poinformował, że sesja została zwołana na wniosek Pana Wójta.</w:t>
      </w:r>
    </w:p>
    <w:p w:rsidR="00785DBA" w:rsidRDefault="00785DBA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przedstawił proponowany porządek obrad.</w:t>
      </w:r>
    </w:p>
    <w:p w:rsidR="00785DBA" w:rsidRDefault="00785DBA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785DBA" w:rsidRDefault="00785DBA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porządek obrad.</w:t>
      </w:r>
    </w:p>
    <w:p w:rsidR="00785DBA" w:rsidRDefault="00785DBA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13 radnych głosowało za, 0p, 0w.</w:t>
      </w:r>
    </w:p>
    <w:p w:rsidR="00785DBA" w:rsidRPr="00785DBA" w:rsidRDefault="00785DBA" w:rsidP="00785DBA">
      <w:pPr>
        <w:pStyle w:val="Bezodstpw"/>
        <w:rPr>
          <w:sz w:val="24"/>
          <w:szCs w:val="24"/>
          <w:u w:val="single"/>
        </w:rPr>
      </w:pPr>
    </w:p>
    <w:p w:rsidR="00785DBA" w:rsidRPr="00785DBA" w:rsidRDefault="00785DBA" w:rsidP="00785DBA">
      <w:pPr>
        <w:pStyle w:val="Bezodstpw"/>
        <w:rPr>
          <w:sz w:val="24"/>
          <w:szCs w:val="24"/>
          <w:u w:val="single"/>
        </w:rPr>
      </w:pPr>
      <w:r w:rsidRPr="00785DBA">
        <w:rPr>
          <w:sz w:val="24"/>
          <w:szCs w:val="24"/>
          <w:u w:val="single"/>
        </w:rPr>
        <w:t>Porządek obrad przedstawia się następująco:</w:t>
      </w:r>
    </w:p>
    <w:p w:rsidR="00785DBA" w:rsidRDefault="00785DBA" w:rsidP="00785DB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Otwarcie XXXIV sesji Rady Gminy i stwierdzenie quorum.</w:t>
      </w:r>
    </w:p>
    <w:p w:rsidR="00785DBA" w:rsidRDefault="00785DBA" w:rsidP="00785DB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Przyjęcie porządku obrad.</w:t>
      </w:r>
    </w:p>
    <w:p w:rsidR="00785DBA" w:rsidRDefault="00785DBA" w:rsidP="00785DB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zamiaru przekształcenia Publicznej Szkoły Podstawowej w Wacynie poprzez przeniesienie jej siedziby.</w:t>
      </w:r>
    </w:p>
    <w:p w:rsidR="00785DBA" w:rsidRDefault="00785DBA" w:rsidP="00785DB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Zamknięcie obrad XXXIV sesji Rady Gminy.</w:t>
      </w:r>
    </w:p>
    <w:p w:rsidR="00785DBA" w:rsidRDefault="00785DBA" w:rsidP="00785DBA">
      <w:pPr>
        <w:pStyle w:val="Bezodstpw"/>
        <w:rPr>
          <w:sz w:val="24"/>
          <w:szCs w:val="24"/>
        </w:rPr>
      </w:pPr>
    </w:p>
    <w:p w:rsidR="00785DBA" w:rsidRDefault="00785DBA" w:rsidP="00785DBA">
      <w:pPr>
        <w:pStyle w:val="Bezodstpw"/>
        <w:rPr>
          <w:b/>
          <w:sz w:val="24"/>
          <w:szCs w:val="24"/>
          <w:u w:val="single"/>
        </w:rPr>
      </w:pPr>
      <w:r w:rsidRPr="00785DBA">
        <w:rPr>
          <w:b/>
          <w:sz w:val="24"/>
          <w:szCs w:val="24"/>
          <w:u w:val="single"/>
        </w:rPr>
        <w:t>Ad.3. Podjęcie uchwały w sprawie zamiaru przekształcenia Publicznej Szkoły Podstawowej w Wacynie poprzez przeniesienie jej siedziby.</w:t>
      </w:r>
    </w:p>
    <w:p w:rsidR="0041036D" w:rsidRDefault="0041036D" w:rsidP="00785DBA">
      <w:pPr>
        <w:pStyle w:val="Bezodstpw"/>
        <w:rPr>
          <w:b/>
          <w:sz w:val="24"/>
          <w:szCs w:val="24"/>
          <w:u w:val="single"/>
        </w:rPr>
      </w:pPr>
    </w:p>
    <w:p w:rsidR="0041036D" w:rsidRPr="0041036D" w:rsidRDefault="0041036D" w:rsidP="00785DBA">
      <w:pPr>
        <w:pStyle w:val="Bezodstpw"/>
        <w:rPr>
          <w:b/>
          <w:sz w:val="24"/>
          <w:szCs w:val="24"/>
        </w:rPr>
      </w:pPr>
      <w:r w:rsidRPr="0041036D">
        <w:rPr>
          <w:b/>
          <w:sz w:val="24"/>
          <w:szCs w:val="24"/>
        </w:rPr>
        <w:t xml:space="preserve">O godz. 15.05 do obrad dołączył radny Grzegorz </w:t>
      </w:r>
      <w:r>
        <w:rPr>
          <w:b/>
          <w:sz w:val="24"/>
          <w:szCs w:val="24"/>
        </w:rPr>
        <w:t>Mastalerz. Obecnych 14 radnych.</w:t>
      </w:r>
    </w:p>
    <w:p w:rsidR="000B1D54" w:rsidRDefault="000B1D54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Sekretarz przeprosi</w:t>
      </w:r>
      <w:r w:rsidR="00C22DA8">
        <w:rPr>
          <w:sz w:val="24"/>
          <w:szCs w:val="24"/>
        </w:rPr>
        <w:t>ła radnych za zwołanie kolejnej</w:t>
      </w:r>
      <w:r>
        <w:rPr>
          <w:sz w:val="24"/>
          <w:szCs w:val="24"/>
        </w:rPr>
        <w:t xml:space="preserve"> nadzwyczajnej sesji Rady Gminy.</w:t>
      </w:r>
    </w:p>
    <w:p w:rsidR="0041036D" w:rsidRDefault="00C22DA8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Za wcześnie była zwołana sesja nadzwyczajna w dniu 09 lutego 2017 roku. </w:t>
      </w:r>
      <w:r w:rsidR="007D7DEF">
        <w:rPr>
          <w:sz w:val="24"/>
          <w:szCs w:val="24"/>
        </w:rPr>
        <w:t xml:space="preserve">Powinna zostać zwołana dopiero po wizycie w Warszawie. Byliśmy z Panem Wójtem w Warszawie i powiedziano nam , że musi być wyraźnie użyte sformułowanie „przekształcenie polegające na przeniesieniu siedziby”. Żeby proceduralnie było wszystko poprawne musimy poprawić uchwałę. Kurator Oświaty w Warszawie potwierdził, że poprzedni zapis </w:t>
      </w:r>
      <w:r w:rsidR="0041036D">
        <w:rPr>
          <w:sz w:val="24"/>
          <w:szCs w:val="24"/>
        </w:rPr>
        <w:t xml:space="preserve"> w uchwale </w:t>
      </w:r>
      <w:r w:rsidR="007D7DEF">
        <w:rPr>
          <w:sz w:val="24"/>
          <w:szCs w:val="24"/>
        </w:rPr>
        <w:t>o przekształceniu Publicznej Szkoły Pod</w:t>
      </w:r>
      <w:r w:rsidR="0041036D">
        <w:rPr>
          <w:sz w:val="24"/>
          <w:szCs w:val="24"/>
        </w:rPr>
        <w:t>stawowej w W</w:t>
      </w:r>
      <w:r w:rsidR="007D7DEF">
        <w:rPr>
          <w:sz w:val="24"/>
          <w:szCs w:val="24"/>
        </w:rPr>
        <w:t xml:space="preserve">acynie w Publiczną Szkołę Podstawową w Bielisze </w:t>
      </w:r>
      <w:r w:rsidR="00F21613">
        <w:rPr>
          <w:sz w:val="24"/>
          <w:szCs w:val="24"/>
        </w:rPr>
        <w:t>, nie zostanie zaakceptowany i będzie opinia negatywna</w:t>
      </w:r>
      <w:bookmarkStart w:id="0" w:name="_GoBack"/>
      <w:bookmarkEnd w:id="0"/>
      <w:r w:rsidR="0041036D">
        <w:rPr>
          <w:sz w:val="24"/>
          <w:szCs w:val="24"/>
        </w:rPr>
        <w:t xml:space="preserve">. W związku z tym </w:t>
      </w:r>
      <w:r w:rsidR="0041036D">
        <w:rPr>
          <w:sz w:val="24"/>
          <w:szCs w:val="24"/>
        </w:rPr>
        <w:lastRenderedPageBreak/>
        <w:t xml:space="preserve">zwróciliśmy się do Przewodniczącego Rady Gminy o zwołanie sesji nadzwyczajnej i chcemy tę uchwałę poprawić. </w:t>
      </w:r>
    </w:p>
    <w:p w:rsidR="000A17E3" w:rsidRDefault="000A17E3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Pani Sekretarz zapoznała radnych z projektem uchwały oraz uzasadnieniem do uchwały.</w:t>
      </w:r>
    </w:p>
    <w:p w:rsidR="0041036D" w:rsidRDefault="0041036D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0A17E3" w:rsidRDefault="000A17E3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0A17E3" w:rsidRDefault="000A17E3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 wyniku głosowania 14 radnych głosowało za, 0p, 0w. </w:t>
      </w:r>
    </w:p>
    <w:p w:rsidR="000A17E3" w:rsidRPr="000A17E3" w:rsidRDefault="000A17E3" w:rsidP="00785DBA">
      <w:pPr>
        <w:pStyle w:val="Bezodstpw"/>
        <w:rPr>
          <w:b/>
          <w:sz w:val="24"/>
          <w:szCs w:val="24"/>
          <w:u w:val="single"/>
        </w:rPr>
      </w:pPr>
    </w:p>
    <w:p w:rsidR="000A17E3" w:rsidRDefault="000A17E3" w:rsidP="00785DBA">
      <w:pPr>
        <w:pStyle w:val="Bezodstpw"/>
        <w:rPr>
          <w:b/>
          <w:sz w:val="24"/>
          <w:szCs w:val="24"/>
          <w:u w:val="single"/>
        </w:rPr>
      </w:pPr>
    </w:p>
    <w:p w:rsidR="000A17E3" w:rsidRDefault="000A17E3" w:rsidP="00785DBA">
      <w:pPr>
        <w:pStyle w:val="Bezodstpw"/>
        <w:rPr>
          <w:sz w:val="24"/>
          <w:szCs w:val="24"/>
        </w:rPr>
      </w:pPr>
      <w:r w:rsidRPr="000A17E3">
        <w:rPr>
          <w:b/>
          <w:sz w:val="24"/>
          <w:szCs w:val="24"/>
          <w:u w:val="single"/>
        </w:rPr>
        <w:t>Ad.4. Zamknięcie obrad XXXIV sesji Rady Gminy</w:t>
      </w:r>
      <w:r>
        <w:rPr>
          <w:sz w:val="24"/>
          <w:szCs w:val="24"/>
        </w:rPr>
        <w:t xml:space="preserve">.    </w:t>
      </w:r>
    </w:p>
    <w:p w:rsidR="000A17E3" w:rsidRDefault="000A17E3" w:rsidP="00785D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podziękował wszystkim za udział w obradach i o godz. 15.15 zamknął XXXIV sesję Rady Gminy.</w:t>
      </w:r>
    </w:p>
    <w:p w:rsidR="000A17E3" w:rsidRDefault="000A17E3" w:rsidP="00785DBA">
      <w:pPr>
        <w:pStyle w:val="Bezodstpw"/>
        <w:rPr>
          <w:sz w:val="24"/>
          <w:szCs w:val="24"/>
        </w:rPr>
      </w:pPr>
    </w:p>
    <w:p w:rsidR="000A17E3" w:rsidRDefault="000A17E3" w:rsidP="00785DBA">
      <w:pPr>
        <w:pStyle w:val="Bezodstpw"/>
        <w:rPr>
          <w:sz w:val="24"/>
          <w:szCs w:val="24"/>
        </w:rPr>
      </w:pPr>
    </w:p>
    <w:p w:rsidR="000A17E3" w:rsidRPr="000A17E3" w:rsidRDefault="000A17E3" w:rsidP="00785DBA">
      <w:pPr>
        <w:pStyle w:val="Bezodstpw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0A17E3">
        <w:rPr>
          <w:b/>
          <w:sz w:val="24"/>
          <w:szCs w:val="24"/>
        </w:rPr>
        <w:t>Protokołowała:                                                                         Przewodniczący Rady Gminy</w:t>
      </w:r>
    </w:p>
    <w:p w:rsidR="000A17E3" w:rsidRPr="000A17E3" w:rsidRDefault="000A17E3" w:rsidP="00785DBA">
      <w:pPr>
        <w:pStyle w:val="Bezodstpw"/>
        <w:rPr>
          <w:b/>
          <w:sz w:val="24"/>
          <w:szCs w:val="24"/>
        </w:rPr>
      </w:pPr>
      <w:r w:rsidRPr="000A17E3">
        <w:rPr>
          <w:b/>
          <w:sz w:val="24"/>
          <w:szCs w:val="24"/>
        </w:rPr>
        <w:t xml:space="preserve">Jolanta Głowacka                                                                                  Roman Stępień                                </w:t>
      </w:r>
    </w:p>
    <w:p w:rsidR="007658CB" w:rsidRPr="00785DBA" w:rsidRDefault="007658CB" w:rsidP="00785DBA">
      <w:pPr>
        <w:pStyle w:val="Bezodstpw"/>
        <w:rPr>
          <w:sz w:val="24"/>
          <w:szCs w:val="24"/>
        </w:rPr>
      </w:pPr>
    </w:p>
    <w:sectPr w:rsidR="007658CB" w:rsidRPr="00785DB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D01" w:rsidRDefault="00A85D01" w:rsidP="0041036D">
      <w:pPr>
        <w:spacing w:after="0" w:line="240" w:lineRule="auto"/>
      </w:pPr>
      <w:r>
        <w:separator/>
      </w:r>
    </w:p>
  </w:endnote>
  <w:endnote w:type="continuationSeparator" w:id="0">
    <w:p w:rsidR="00A85D01" w:rsidRDefault="00A85D01" w:rsidP="00410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0116916"/>
      <w:docPartObj>
        <w:docPartGallery w:val="Page Numbers (Bottom of Page)"/>
        <w:docPartUnique/>
      </w:docPartObj>
    </w:sdtPr>
    <w:sdtContent>
      <w:p w:rsidR="0041036D" w:rsidRDefault="0041036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7BBD">
          <w:rPr>
            <w:noProof/>
          </w:rPr>
          <w:t>2</w:t>
        </w:r>
        <w:r>
          <w:fldChar w:fldCharType="end"/>
        </w:r>
      </w:p>
    </w:sdtContent>
  </w:sdt>
  <w:p w:rsidR="0041036D" w:rsidRDefault="004103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D01" w:rsidRDefault="00A85D01" w:rsidP="0041036D">
      <w:pPr>
        <w:spacing w:after="0" w:line="240" w:lineRule="auto"/>
      </w:pPr>
      <w:r>
        <w:separator/>
      </w:r>
    </w:p>
  </w:footnote>
  <w:footnote w:type="continuationSeparator" w:id="0">
    <w:p w:rsidR="00A85D01" w:rsidRDefault="00A85D01" w:rsidP="004103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AC2032"/>
    <w:multiLevelType w:val="hybridMultilevel"/>
    <w:tmpl w:val="E8C8E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0C5CFB"/>
    <w:multiLevelType w:val="hybridMultilevel"/>
    <w:tmpl w:val="F6D603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DBA"/>
    <w:rsid w:val="000A17E3"/>
    <w:rsid w:val="000B1D54"/>
    <w:rsid w:val="0041036D"/>
    <w:rsid w:val="007658CB"/>
    <w:rsid w:val="00785DBA"/>
    <w:rsid w:val="007D7DEF"/>
    <w:rsid w:val="00A17BBD"/>
    <w:rsid w:val="00A85D01"/>
    <w:rsid w:val="00C22DA8"/>
    <w:rsid w:val="00C44EFA"/>
    <w:rsid w:val="00F2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777FDE-332D-42BE-A6FE-83C4E2A4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85DB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10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36D"/>
  </w:style>
  <w:style w:type="paragraph" w:styleId="Stopka">
    <w:name w:val="footer"/>
    <w:basedOn w:val="Normalny"/>
    <w:link w:val="StopkaZnak"/>
    <w:uiPriority w:val="99"/>
    <w:unhideWhenUsed/>
    <w:rsid w:val="00410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36D"/>
  </w:style>
  <w:style w:type="paragraph" w:styleId="Tekstdymka">
    <w:name w:val="Balloon Text"/>
    <w:basedOn w:val="Normalny"/>
    <w:link w:val="TekstdymkaZnak"/>
    <w:uiPriority w:val="99"/>
    <w:semiHidden/>
    <w:unhideWhenUsed/>
    <w:rsid w:val="00410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03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428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5</cp:revision>
  <cp:lastPrinted>2017-02-24T09:12:00Z</cp:lastPrinted>
  <dcterms:created xsi:type="dcterms:W3CDTF">2017-02-21T10:10:00Z</dcterms:created>
  <dcterms:modified xsi:type="dcterms:W3CDTF">2017-02-24T09:52:00Z</dcterms:modified>
</cp:coreProperties>
</file>