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8B7" w:rsidRPr="00667DE0" w:rsidRDefault="00667DE0" w:rsidP="00667DE0">
      <w:pPr>
        <w:pStyle w:val="Bezodstpw"/>
        <w:jc w:val="center"/>
        <w:rPr>
          <w:b/>
          <w:sz w:val="24"/>
          <w:szCs w:val="24"/>
        </w:rPr>
      </w:pPr>
      <w:r w:rsidRPr="00667DE0">
        <w:rPr>
          <w:b/>
          <w:sz w:val="24"/>
          <w:szCs w:val="24"/>
        </w:rPr>
        <w:t>P R O T O K O Ł  NR XXXIX/2017</w:t>
      </w:r>
    </w:p>
    <w:p w:rsidR="00667DE0" w:rsidRDefault="00667DE0" w:rsidP="00667DE0">
      <w:pPr>
        <w:pStyle w:val="Bezodstpw"/>
        <w:jc w:val="center"/>
        <w:rPr>
          <w:b/>
          <w:sz w:val="24"/>
          <w:szCs w:val="24"/>
          <w:u w:val="single"/>
        </w:rPr>
      </w:pPr>
      <w:r w:rsidRPr="00667DE0">
        <w:rPr>
          <w:b/>
          <w:sz w:val="24"/>
          <w:szCs w:val="24"/>
          <w:u w:val="single"/>
        </w:rPr>
        <w:t>Z obrad sesji Rady Gminy w Zakrzewie z dnia 17 maja 2017 roku.</w:t>
      </w:r>
      <w:r>
        <w:rPr>
          <w:b/>
          <w:sz w:val="24"/>
          <w:szCs w:val="24"/>
          <w:u w:val="single"/>
        </w:rPr>
        <w:t xml:space="preserve"> </w:t>
      </w:r>
    </w:p>
    <w:p w:rsidR="00667DE0" w:rsidRDefault="00667DE0" w:rsidP="00667DE0">
      <w:pPr>
        <w:pStyle w:val="Bezodstpw"/>
        <w:jc w:val="center"/>
        <w:rPr>
          <w:b/>
          <w:sz w:val="24"/>
          <w:szCs w:val="24"/>
          <w:u w:val="single"/>
        </w:rPr>
      </w:pPr>
    </w:p>
    <w:p w:rsidR="00667DE0" w:rsidRDefault="00667DE0" w:rsidP="00667DE0">
      <w:pPr>
        <w:pStyle w:val="Bezodstpw"/>
        <w:jc w:val="center"/>
        <w:rPr>
          <w:b/>
          <w:sz w:val="24"/>
          <w:szCs w:val="24"/>
          <w:u w:val="single"/>
        </w:rPr>
      </w:pPr>
    </w:p>
    <w:p w:rsidR="00667DE0" w:rsidRDefault="00667DE0" w:rsidP="00667DE0">
      <w:pPr>
        <w:pStyle w:val="Bezodstpw"/>
        <w:rPr>
          <w:b/>
          <w:sz w:val="24"/>
          <w:szCs w:val="24"/>
          <w:u w:val="single"/>
        </w:rPr>
      </w:pPr>
      <w:r>
        <w:rPr>
          <w:b/>
          <w:sz w:val="24"/>
          <w:szCs w:val="24"/>
          <w:u w:val="single"/>
        </w:rPr>
        <w:t>Ad.1. Otwarcie XXXIX sesji Rady Gminy i stwierdzenie quorum.</w:t>
      </w:r>
    </w:p>
    <w:p w:rsidR="00667DE0" w:rsidRDefault="00667DE0" w:rsidP="00667DE0">
      <w:pPr>
        <w:pStyle w:val="Bezodstpw"/>
        <w:rPr>
          <w:sz w:val="24"/>
          <w:szCs w:val="24"/>
        </w:rPr>
      </w:pPr>
      <w:r>
        <w:rPr>
          <w:sz w:val="24"/>
          <w:szCs w:val="24"/>
        </w:rPr>
        <w:t xml:space="preserve">W dniu 17 maja 2017 roku w Gminnej Bibliotece Publicznej w Zakrzewie odbyły się obrady sesji Rady Gminy. </w:t>
      </w:r>
    </w:p>
    <w:p w:rsidR="00667DE0" w:rsidRDefault="00667DE0" w:rsidP="00667DE0">
      <w:pPr>
        <w:pStyle w:val="Bezodstpw"/>
        <w:rPr>
          <w:sz w:val="24"/>
          <w:szCs w:val="24"/>
        </w:rPr>
      </w:pPr>
      <w:r>
        <w:rPr>
          <w:sz w:val="24"/>
          <w:szCs w:val="24"/>
        </w:rPr>
        <w:t>Posiedzenie rozpoczęto o godz. 9.00, a zakończono o godz. 10.45.</w:t>
      </w:r>
    </w:p>
    <w:p w:rsidR="00667DE0" w:rsidRDefault="00667DE0" w:rsidP="00667DE0">
      <w:pPr>
        <w:pStyle w:val="Bezodstpw"/>
        <w:rPr>
          <w:sz w:val="24"/>
          <w:szCs w:val="24"/>
        </w:rPr>
      </w:pPr>
      <w:r>
        <w:rPr>
          <w:sz w:val="24"/>
          <w:szCs w:val="24"/>
        </w:rPr>
        <w:t>W sesji uczestniczyli:</w:t>
      </w:r>
    </w:p>
    <w:p w:rsidR="00667DE0" w:rsidRDefault="00667DE0" w:rsidP="00667DE0">
      <w:pPr>
        <w:pStyle w:val="Bezodstpw"/>
        <w:numPr>
          <w:ilvl w:val="0"/>
          <w:numId w:val="1"/>
        </w:numPr>
        <w:rPr>
          <w:sz w:val="24"/>
          <w:szCs w:val="24"/>
        </w:rPr>
      </w:pPr>
      <w:r>
        <w:rPr>
          <w:sz w:val="24"/>
          <w:szCs w:val="24"/>
        </w:rPr>
        <w:t>Radni</w:t>
      </w:r>
    </w:p>
    <w:p w:rsidR="00667DE0" w:rsidRDefault="00667DE0" w:rsidP="00667DE0">
      <w:pPr>
        <w:pStyle w:val="Bezodstpw"/>
        <w:numPr>
          <w:ilvl w:val="0"/>
          <w:numId w:val="1"/>
        </w:numPr>
        <w:rPr>
          <w:sz w:val="24"/>
          <w:szCs w:val="24"/>
        </w:rPr>
      </w:pPr>
      <w:r>
        <w:rPr>
          <w:sz w:val="24"/>
          <w:szCs w:val="24"/>
        </w:rPr>
        <w:t>Sołtysi</w:t>
      </w:r>
    </w:p>
    <w:p w:rsidR="00667DE0" w:rsidRDefault="00667DE0" w:rsidP="00667DE0">
      <w:pPr>
        <w:pStyle w:val="Bezodstpw"/>
        <w:numPr>
          <w:ilvl w:val="0"/>
          <w:numId w:val="1"/>
        </w:numPr>
        <w:rPr>
          <w:sz w:val="24"/>
          <w:szCs w:val="24"/>
        </w:rPr>
      </w:pPr>
      <w:r>
        <w:rPr>
          <w:sz w:val="24"/>
          <w:szCs w:val="24"/>
        </w:rPr>
        <w:t>Wójt Gminy – Sławomir Białkowski</w:t>
      </w:r>
    </w:p>
    <w:p w:rsidR="00667DE0" w:rsidRDefault="00667DE0" w:rsidP="00667DE0">
      <w:pPr>
        <w:pStyle w:val="Bezodstpw"/>
        <w:numPr>
          <w:ilvl w:val="0"/>
          <w:numId w:val="1"/>
        </w:numPr>
        <w:rPr>
          <w:sz w:val="24"/>
          <w:szCs w:val="24"/>
        </w:rPr>
      </w:pPr>
      <w:r>
        <w:rPr>
          <w:sz w:val="24"/>
          <w:szCs w:val="24"/>
        </w:rPr>
        <w:t>Sekretarz Gminy – Marzenna Nosowska</w:t>
      </w:r>
    </w:p>
    <w:p w:rsidR="00667DE0" w:rsidRDefault="00667DE0" w:rsidP="00667DE0">
      <w:pPr>
        <w:pStyle w:val="Bezodstpw"/>
        <w:numPr>
          <w:ilvl w:val="0"/>
          <w:numId w:val="1"/>
        </w:numPr>
        <w:rPr>
          <w:sz w:val="24"/>
          <w:szCs w:val="24"/>
        </w:rPr>
      </w:pPr>
      <w:r>
        <w:rPr>
          <w:sz w:val="24"/>
          <w:szCs w:val="24"/>
        </w:rPr>
        <w:t>Skarbnik Gminy – Danuta Seweryn</w:t>
      </w:r>
    </w:p>
    <w:p w:rsidR="00667DE0" w:rsidRDefault="00667DE0" w:rsidP="00667DE0">
      <w:pPr>
        <w:pStyle w:val="Bezodstpw"/>
        <w:numPr>
          <w:ilvl w:val="0"/>
          <w:numId w:val="1"/>
        </w:numPr>
        <w:rPr>
          <w:sz w:val="24"/>
          <w:szCs w:val="24"/>
        </w:rPr>
      </w:pPr>
      <w:r>
        <w:rPr>
          <w:sz w:val="24"/>
          <w:szCs w:val="24"/>
        </w:rPr>
        <w:t xml:space="preserve">W zastępstwie k-ka GOPS-u Pani Joanna </w:t>
      </w:r>
      <w:proofErr w:type="spellStart"/>
      <w:r>
        <w:rPr>
          <w:sz w:val="24"/>
          <w:szCs w:val="24"/>
        </w:rPr>
        <w:t>Płokita</w:t>
      </w:r>
      <w:proofErr w:type="spellEnd"/>
      <w:r>
        <w:rPr>
          <w:sz w:val="24"/>
          <w:szCs w:val="24"/>
        </w:rPr>
        <w:t>.</w:t>
      </w:r>
    </w:p>
    <w:p w:rsidR="00667DE0" w:rsidRDefault="006B4937" w:rsidP="00667DE0">
      <w:pPr>
        <w:pStyle w:val="Bezodstpw"/>
        <w:numPr>
          <w:ilvl w:val="0"/>
          <w:numId w:val="1"/>
        </w:numPr>
        <w:rPr>
          <w:sz w:val="24"/>
          <w:szCs w:val="24"/>
        </w:rPr>
      </w:pPr>
      <w:r>
        <w:rPr>
          <w:sz w:val="24"/>
          <w:szCs w:val="24"/>
        </w:rPr>
        <w:t>Radna</w:t>
      </w:r>
      <w:r w:rsidR="00667DE0">
        <w:rPr>
          <w:sz w:val="24"/>
          <w:szCs w:val="24"/>
        </w:rPr>
        <w:t xml:space="preserve"> Powiatu Pani Brzezińska Ewa</w:t>
      </w:r>
      <w:r>
        <w:rPr>
          <w:sz w:val="24"/>
          <w:szCs w:val="24"/>
        </w:rPr>
        <w:t>.</w:t>
      </w:r>
    </w:p>
    <w:p w:rsidR="00667DE0" w:rsidRDefault="00667DE0" w:rsidP="00667DE0">
      <w:pPr>
        <w:pStyle w:val="Bezodstpw"/>
        <w:numPr>
          <w:ilvl w:val="0"/>
          <w:numId w:val="1"/>
        </w:numPr>
        <w:rPr>
          <w:sz w:val="24"/>
          <w:szCs w:val="24"/>
        </w:rPr>
      </w:pPr>
      <w:r>
        <w:rPr>
          <w:sz w:val="24"/>
          <w:szCs w:val="24"/>
        </w:rPr>
        <w:t>Pracownicy Urzędu Gminy uczestniczący w sesji.</w:t>
      </w:r>
    </w:p>
    <w:p w:rsidR="00667DE0" w:rsidRDefault="00667DE0" w:rsidP="00667DE0">
      <w:pPr>
        <w:pStyle w:val="Bezodstpw"/>
        <w:rPr>
          <w:sz w:val="24"/>
          <w:szCs w:val="24"/>
        </w:rPr>
      </w:pPr>
    </w:p>
    <w:p w:rsidR="00667DE0" w:rsidRDefault="00667DE0" w:rsidP="00667DE0">
      <w:pPr>
        <w:pStyle w:val="Bezodstpw"/>
        <w:rPr>
          <w:sz w:val="24"/>
          <w:szCs w:val="24"/>
        </w:rPr>
      </w:pPr>
      <w:r>
        <w:rPr>
          <w:sz w:val="24"/>
          <w:szCs w:val="24"/>
        </w:rPr>
        <w:t>Następnie Przewodniczący Rady Gminy Roman Stępień stwierdził quorum do podejmowania prawomocnych uchwał.</w:t>
      </w:r>
    </w:p>
    <w:p w:rsidR="00667DE0" w:rsidRDefault="006B4937" w:rsidP="00667DE0">
      <w:pPr>
        <w:pStyle w:val="Bezodstpw"/>
        <w:rPr>
          <w:sz w:val="24"/>
          <w:szCs w:val="24"/>
        </w:rPr>
      </w:pPr>
      <w:r>
        <w:rPr>
          <w:sz w:val="24"/>
          <w:szCs w:val="24"/>
        </w:rPr>
        <w:t>Obecnych 11</w:t>
      </w:r>
      <w:r w:rsidR="00667DE0">
        <w:rPr>
          <w:sz w:val="24"/>
          <w:szCs w:val="24"/>
        </w:rPr>
        <w:t xml:space="preserve"> radnych. Nieobecni radni: p. Sławomir </w:t>
      </w:r>
      <w:proofErr w:type="spellStart"/>
      <w:r w:rsidR="00667DE0">
        <w:rPr>
          <w:sz w:val="24"/>
          <w:szCs w:val="24"/>
        </w:rPr>
        <w:t>Anduła</w:t>
      </w:r>
      <w:proofErr w:type="spellEnd"/>
      <w:r w:rsidR="00667DE0">
        <w:rPr>
          <w:sz w:val="24"/>
          <w:szCs w:val="24"/>
        </w:rPr>
        <w:t>, p. Korzysta Agnieszka,</w:t>
      </w:r>
    </w:p>
    <w:p w:rsidR="00667DE0" w:rsidRDefault="006B4937" w:rsidP="00667DE0">
      <w:pPr>
        <w:pStyle w:val="Bezodstpw"/>
        <w:rPr>
          <w:sz w:val="24"/>
          <w:szCs w:val="24"/>
        </w:rPr>
      </w:pPr>
      <w:r>
        <w:rPr>
          <w:sz w:val="24"/>
          <w:szCs w:val="24"/>
        </w:rPr>
        <w:t xml:space="preserve"> </w:t>
      </w:r>
      <w:proofErr w:type="spellStart"/>
      <w:r>
        <w:rPr>
          <w:sz w:val="24"/>
          <w:szCs w:val="24"/>
        </w:rPr>
        <w:t>p.Mastalerz</w:t>
      </w:r>
      <w:proofErr w:type="spellEnd"/>
      <w:r>
        <w:rPr>
          <w:sz w:val="24"/>
          <w:szCs w:val="24"/>
        </w:rPr>
        <w:t xml:space="preserve"> Grzegorz, </w:t>
      </w:r>
      <w:proofErr w:type="spellStart"/>
      <w:r>
        <w:rPr>
          <w:sz w:val="24"/>
          <w:szCs w:val="24"/>
        </w:rPr>
        <w:t>p.Jemioł</w:t>
      </w:r>
      <w:proofErr w:type="spellEnd"/>
      <w:r>
        <w:rPr>
          <w:sz w:val="24"/>
          <w:szCs w:val="24"/>
        </w:rPr>
        <w:t xml:space="preserve"> Grzegorz.</w:t>
      </w:r>
    </w:p>
    <w:p w:rsidR="006B4937" w:rsidRDefault="006B4937" w:rsidP="00667DE0">
      <w:pPr>
        <w:pStyle w:val="Bezodstpw"/>
        <w:rPr>
          <w:sz w:val="24"/>
          <w:szCs w:val="24"/>
        </w:rPr>
      </w:pPr>
    </w:p>
    <w:p w:rsidR="00667DE0" w:rsidRPr="00E53DF1" w:rsidRDefault="00667DE0" w:rsidP="00667DE0">
      <w:pPr>
        <w:pStyle w:val="Bezodstpw"/>
        <w:rPr>
          <w:b/>
          <w:sz w:val="24"/>
          <w:szCs w:val="24"/>
          <w:u w:val="single"/>
        </w:rPr>
      </w:pPr>
    </w:p>
    <w:p w:rsidR="00667DE0" w:rsidRDefault="00667DE0" w:rsidP="00667DE0">
      <w:pPr>
        <w:pStyle w:val="Bezodstpw"/>
        <w:rPr>
          <w:b/>
          <w:sz w:val="24"/>
          <w:szCs w:val="24"/>
          <w:u w:val="single"/>
        </w:rPr>
      </w:pPr>
      <w:r>
        <w:rPr>
          <w:b/>
          <w:sz w:val="24"/>
          <w:szCs w:val="24"/>
          <w:u w:val="single"/>
        </w:rPr>
        <w:t>Ad.2. P</w:t>
      </w:r>
      <w:r w:rsidRPr="00E53DF1">
        <w:rPr>
          <w:b/>
          <w:sz w:val="24"/>
          <w:szCs w:val="24"/>
          <w:u w:val="single"/>
        </w:rPr>
        <w:t>rzyjęcie porządku obrad.</w:t>
      </w:r>
    </w:p>
    <w:p w:rsidR="00667DE0" w:rsidRDefault="00667DE0" w:rsidP="00667DE0">
      <w:pPr>
        <w:pStyle w:val="Bezodstpw"/>
        <w:rPr>
          <w:sz w:val="24"/>
          <w:szCs w:val="24"/>
        </w:rPr>
      </w:pPr>
      <w:r>
        <w:rPr>
          <w:sz w:val="24"/>
          <w:szCs w:val="24"/>
        </w:rPr>
        <w:t>Przewodniczący Rady Gminy Roman Stępień zapoznał radnych z proponowanym porządkiem obrad.</w:t>
      </w:r>
    </w:p>
    <w:p w:rsidR="00667DE0" w:rsidRDefault="00667DE0" w:rsidP="006B4937">
      <w:pPr>
        <w:pStyle w:val="Bezodstpw"/>
        <w:rPr>
          <w:sz w:val="24"/>
          <w:szCs w:val="24"/>
        </w:rPr>
      </w:pPr>
      <w:r>
        <w:rPr>
          <w:sz w:val="24"/>
          <w:szCs w:val="24"/>
        </w:rPr>
        <w:t>Na wniosek Pani S</w:t>
      </w:r>
      <w:r w:rsidR="006B4937">
        <w:rPr>
          <w:sz w:val="24"/>
          <w:szCs w:val="24"/>
        </w:rPr>
        <w:t>ekretarz</w:t>
      </w:r>
      <w:r>
        <w:rPr>
          <w:sz w:val="24"/>
          <w:szCs w:val="24"/>
        </w:rPr>
        <w:t xml:space="preserve"> poprosił o wprowa</w:t>
      </w:r>
      <w:r w:rsidR="006B4937">
        <w:rPr>
          <w:sz w:val="24"/>
          <w:szCs w:val="24"/>
        </w:rPr>
        <w:t>dzenie do porządku obrad  dwóch uchwał, i tak:</w:t>
      </w:r>
      <w:r>
        <w:rPr>
          <w:sz w:val="24"/>
          <w:szCs w:val="24"/>
        </w:rPr>
        <w:t xml:space="preserve"> </w:t>
      </w:r>
      <w:r w:rsidR="006B4937">
        <w:rPr>
          <w:sz w:val="24"/>
          <w:szCs w:val="24"/>
        </w:rPr>
        <w:t>w sprawie zmiany Uchwały Nr XXIX/179/2016 z dnia 12 grudnia 2016 roku w części dotyczącej załącznika do uchwały – Gminnego Programu Profilaktyki i Rozwiązywania Problemów Alkoholowych w Gminie Zakrzew na rok 2017 – jako pkt 10 porządku obrad oraz w sprawie planu dofinansowania form doskonalenia zawodowego nauczycieli, ustalenia maksymalnej kwoty dofinansowania opłat za kształcenie pobierane przez szkoły wyższe i zakłady kształcenia nauczycieli oraz specjalności i formy kształcenia, na które dofinansowanie jest przeznaczone w roku 2017 – jako pkt 11 porządku obrad.</w:t>
      </w:r>
    </w:p>
    <w:p w:rsidR="00667DE0" w:rsidRDefault="00667DE0" w:rsidP="00667DE0">
      <w:pPr>
        <w:pStyle w:val="Bezodstpw"/>
        <w:rPr>
          <w:sz w:val="24"/>
          <w:szCs w:val="24"/>
        </w:rPr>
      </w:pPr>
      <w:r>
        <w:rPr>
          <w:sz w:val="24"/>
          <w:szCs w:val="24"/>
        </w:rPr>
        <w:t>Przewodniczący RG poprosił o przegłosowanie wprowadzenia zmian do porządku obrad.</w:t>
      </w:r>
    </w:p>
    <w:p w:rsidR="00667DE0" w:rsidRDefault="00667DE0" w:rsidP="00667DE0">
      <w:pPr>
        <w:pStyle w:val="Bezodstpw"/>
        <w:rPr>
          <w:sz w:val="24"/>
          <w:szCs w:val="24"/>
        </w:rPr>
      </w:pPr>
      <w:r>
        <w:rPr>
          <w:sz w:val="24"/>
          <w:szCs w:val="24"/>
        </w:rPr>
        <w:t>W wynik</w:t>
      </w:r>
      <w:r w:rsidR="006B4937">
        <w:rPr>
          <w:sz w:val="24"/>
          <w:szCs w:val="24"/>
        </w:rPr>
        <w:t>u głosownia 11</w:t>
      </w:r>
      <w:r>
        <w:rPr>
          <w:sz w:val="24"/>
          <w:szCs w:val="24"/>
        </w:rPr>
        <w:t xml:space="preserve"> radnych głosowało za, 0p, 0w.</w:t>
      </w:r>
    </w:p>
    <w:p w:rsidR="00667DE0" w:rsidRDefault="00667DE0" w:rsidP="00667DE0">
      <w:pPr>
        <w:pStyle w:val="Bezodstpw"/>
        <w:rPr>
          <w:sz w:val="24"/>
          <w:szCs w:val="24"/>
        </w:rPr>
      </w:pPr>
      <w:r>
        <w:rPr>
          <w:sz w:val="24"/>
          <w:szCs w:val="24"/>
        </w:rPr>
        <w:t>Pozostałe punkty porządku obrad ulegają przesunięciu – powiedział Przewodniczący RG.</w:t>
      </w:r>
    </w:p>
    <w:p w:rsidR="00667DE0" w:rsidRDefault="00667DE0" w:rsidP="00667DE0">
      <w:pPr>
        <w:pStyle w:val="Bezodstpw"/>
        <w:rPr>
          <w:sz w:val="24"/>
          <w:szCs w:val="24"/>
        </w:rPr>
      </w:pPr>
      <w:r>
        <w:rPr>
          <w:sz w:val="24"/>
          <w:szCs w:val="24"/>
        </w:rPr>
        <w:t>Następnie poprosił o przegłosowanie porządku obrad w całości (po zmianach).</w:t>
      </w:r>
    </w:p>
    <w:p w:rsidR="00667DE0" w:rsidRDefault="006B4937" w:rsidP="00667DE0">
      <w:pPr>
        <w:pStyle w:val="Bezodstpw"/>
        <w:rPr>
          <w:sz w:val="24"/>
          <w:szCs w:val="24"/>
        </w:rPr>
      </w:pPr>
      <w:r>
        <w:rPr>
          <w:sz w:val="24"/>
          <w:szCs w:val="24"/>
        </w:rPr>
        <w:t>W wyniku głosowania 11</w:t>
      </w:r>
      <w:r w:rsidR="00667DE0">
        <w:rPr>
          <w:sz w:val="24"/>
          <w:szCs w:val="24"/>
        </w:rPr>
        <w:t xml:space="preserve"> radnych głosowało za, 0p, 0w.</w:t>
      </w:r>
    </w:p>
    <w:p w:rsidR="00667DE0" w:rsidRPr="00F64A99" w:rsidRDefault="00667DE0" w:rsidP="00667DE0">
      <w:pPr>
        <w:pStyle w:val="Bezodstpw"/>
        <w:rPr>
          <w:b/>
          <w:sz w:val="24"/>
          <w:szCs w:val="24"/>
          <w:u w:val="single"/>
        </w:rPr>
      </w:pPr>
    </w:p>
    <w:p w:rsidR="00667DE0" w:rsidRPr="00F64A99" w:rsidRDefault="00667DE0" w:rsidP="00667DE0">
      <w:pPr>
        <w:pStyle w:val="Bezodstpw"/>
        <w:rPr>
          <w:b/>
          <w:sz w:val="24"/>
          <w:szCs w:val="24"/>
        </w:rPr>
      </w:pPr>
      <w:r w:rsidRPr="00F64A99">
        <w:rPr>
          <w:b/>
          <w:sz w:val="24"/>
          <w:szCs w:val="24"/>
          <w:u w:val="single"/>
        </w:rPr>
        <w:t>Porządek obrad przedstawia się następująco:</w:t>
      </w:r>
    </w:p>
    <w:p w:rsidR="00667DE0" w:rsidRDefault="0076579F" w:rsidP="00667DE0">
      <w:pPr>
        <w:pStyle w:val="Bezodstpw"/>
        <w:numPr>
          <w:ilvl w:val="0"/>
          <w:numId w:val="2"/>
        </w:numPr>
        <w:rPr>
          <w:sz w:val="24"/>
          <w:szCs w:val="24"/>
        </w:rPr>
      </w:pPr>
      <w:r>
        <w:rPr>
          <w:sz w:val="24"/>
          <w:szCs w:val="24"/>
        </w:rPr>
        <w:t>Otwarcie XXXIX</w:t>
      </w:r>
      <w:r w:rsidR="00667DE0">
        <w:rPr>
          <w:sz w:val="24"/>
          <w:szCs w:val="24"/>
        </w:rPr>
        <w:t xml:space="preserve"> sesji Rady Gminy i stwierdzenie quorum.</w:t>
      </w:r>
    </w:p>
    <w:p w:rsidR="00667DE0" w:rsidRDefault="00667DE0" w:rsidP="00667DE0">
      <w:pPr>
        <w:pStyle w:val="Bezodstpw"/>
        <w:numPr>
          <w:ilvl w:val="0"/>
          <w:numId w:val="2"/>
        </w:numPr>
        <w:rPr>
          <w:sz w:val="24"/>
          <w:szCs w:val="24"/>
        </w:rPr>
      </w:pPr>
      <w:r>
        <w:rPr>
          <w:sz w:val="24"/>
          <w:szCs w:val="24"/>
        </w:rPr>
        <w:t>Przyjęcie porządku obrad.</w:t>
      </w:r>
    </w:p>
    <w:p w:rsidR="00667DE0" w:rsidRDefault="0076579F" w:rsidP="00667DE0">
      <w:pPr>
        <w:pStyle w:val="Bezodstpw"/>
        <w:numPr>
          <w:ilvl w:val="0"/>
          <w:numId w:val="2"/>
        </w:numPr>
        <w:rPr>
          <w:sz w:val="24"/>
          <w:szCs w:val="24"/>
        </w:rPr>
      </w:pPr>
      <w:r>
        <w:rPr>
          <w:sz w:val="24"/>
          <w:szCs w:val="24"/>
        </w:rPr>
        <w:t>Przyjęcie protokołów:  Nr XXXVI/2017 z dnia 20 marca 2017r, Nr XXXVII/2017 z dnia 29 marca 2017r, Nr XXXVIII/2017 z dnia 10 kwietnia 2017r.</w:t>
      </w:r>
    </w:p>
    <w:p w:rsidR="00667DE0" w:rsidRDefault="00667DE0" w:rsidP="00667DE0">
      <w:pPr>
        <w:pStyle w:val="Bezodstpw"/>
        <w:numPr>
          <w:ilvl w:val="0"/>
          <w:numId w:val="2"/>
        </w:numPr>
        <w:rPr>
          <w:sz w:val="24"/>
          <w:szCs w:val="24"/>
        </w:rPr>
      </w:pPr>
      <w:r>
        <w:rPr>
          <w:sz w:val="24"/>
          <w:szCs w:val="24"/>
        </w:rPr>
        <w:t>Interpelacje i zapytania.</w:t>
      </w:r>
    </w:p>
    <w:p w:rsidR="00667DE0" w:rsidRDefault="00667DE0" w:rsidP="0076579F">
      <w:pPr>
        <w:pStyle w:val="Bezodstpw"/>
        <w:numPr>
          <w:ilvl w:val="0"/>
          <w:numId w:val="2"/>
        </w:numPr>
        <w:rPr>
          <w:sz w:val="24"/>
          <w:szCs w:val="24"/>
        </w:rPr>
      </w:pPr>
      <w:r>
        <w:rPr>
          <w:sz w:val="24"/>
          <w:szCs w:val="24"/>
        </w:rPr>
        <w:lastRenderedPageBreak/>
        <w:t>Wystąpienie gości zaproszonych.</w:t>
      </w:r>
      <w:r w:rsidR="0076579F">
        <w:rPr>
          <w:sz w:val="24"/>
          <w:szCs w:val="24"/>
        </w:rPr>
        <w:t xml:space="preserve"> </w:t>
      </w:r>
    </w:p>
    <w:p w:rsidR="0076579F" w:rsidRDefault="0076579F" w:rsidP="0076579F">
      <w:pPr>
        <w:pStyle w:val="Bezodstpw"/>
        <w:numPr>
          <w:ilvl w:val="0"/>
          <w:numId w:val="2"/>
        </w:numPr>
        <w:rPr>
          <w:sz w:val="24"/>
          <w:szCs w:val="24"/>
        </w:rPr>
      </w:pPr>
      <w:r>
        <w:rPr>
          <w:sz w:val="24"/>
          <w:szCs w:val="24"/>
        </w:rPr>
        <w:t>Przyjęcie informacji „Ocena zasobów Pomocy Społecznej”.</w:t>
      </w:r>
    </w:p>
    <w:p w:rsidR="0076579F" w:rsidRDefault="0076579F" w:rsidP="0076579F">
      <w:pPr>
        <w:pStyle w:val="Bezodstpw"/>
        <w:numPr>
          <w:ilvl w:val="0"/>
          <w:numId w:val="2"/>
        </w:numPr>
        <w:rPr>
          <w:sz w:val="24"/>
          <w:szCs w:val="24"/>
        </w:rPr>
      </w:pPr>
      <w:r>
        <w:rPr>
          <w:sz w:val="24"/>
          <w:szCs w:val="24"/>
        </w:rPr>
        <w:t>Omówienie informacji z wykonania budżetu Gminnego Ośrodka Pomocy Społecznej w Zakrzewie.</w:t>
      </w:r>
    </w:p>
    <w:p w:rsidR="0076579F" w:rsidRDefault="0076579F" w:rsidP="0076579F">
      <w:pPr>
        <w:pStyle w:val="Bezodstpw"/>
        <w:numPr>
          <w:ilvl w:val="0"/>
          <w:numId w:val="2"/>
        </w:numPr>
        <w:rPr>
          <w:sz w:val="24"/>
          <w:szCs w:val="24"/>
        </w:rPr>
      </w:pPr>
      <w:r>
        <w:rPr>
          <w:sz w:val="24"/>
          <w:szCs w:val="24"/>
        </w:rPr>
        <w:t>Podjęcie uchwały w sprawie zmiany Uchwały Budżetowej Gminy Zakrzew za 2017 rok,</w:t>
      </w:r>
    </w:p>
    <w:p w:rsidR="0076579F" w:rsidRDefault="0076579F" w:rsidP="0076579F">
      <w:pPr>
        <w:pStyle w:val="Bezodstpw"/>
        <w:numPr>
          <w:ilvl w:val="0"/>
          <w:numId w:val="2"/>
        </w:numPr>
        <w:rPr>
          <w:sz w:val="24"/>
          <w:szCs w:val="24"/>
        </w:rPr>
      </w:pPr>
      <w:r>
        <w:rPr>
          <w:sz w:val="24"/>
          <w:szCs w:val="24"/>
        </w:rPr>
        <w:t>Podjęcie uchwały w sprawie przystąpienia do sporządzenia miejscowego planu zagospodarowania przestrzennego dla działki nr ew. gruntu 385/2 położonej w obrębie gruntów Janiszew w miejscowości Janiszew w gminie Zakrzew, powiat radomski, woj. mazowieckie.</w:t>
      </w:r>
    </w:p>
    <w:p w:rsidR="0076579F" w:rsidRDefault="0076579F" w:rsidP="0076579F">
      <w:pPr>
        <w:pStyle w:val="Bezodstpw"/>
        <w:numPr>
          <w:ilvl w:val="0"/>
          <w:numId w:val="2"/>
        </w:numPr>
        <w:rPr>
          <w:sz w:val="24"/>
          <w:szCs w:val="24"/>
        </w:rPr>
      </w:pPr>
      <w:r>
        <w:rPr>
          <w:sz w:val="24"/>
          <w:szCs w:val="24"/>
        </w:rPr>
        <w:t xml:space="preserve">Podjęcie uchwały w sprawie zmiany Uchwały Nr XXIX/179/2016 z dnia 12 grudnia 2016r w część i dotyczącej załącznika do Uchwały – Gminnego </w:t>
      </w:r>
      <w:r w:rsidR="007B3A86">
        <w:rPr>
          <w:sz w:val="24"/>
          <w:szCs w:val="24"/>
        </w:rPr>
        <w:t>P</w:t>
      </w:r>
      <w:r>
        <w:rPr>
          <w:sz w:val="24"/>
          <w:szCs w:val="24"/>
        </w:rPr>
        <w:t>rogramu Profilaktyki i Rozwiązywania P</w:t>
      </w:r>
      <w:r w:rsidR="007B3A86">
        <w:rPr>
          <w:sz w:val="24"/>
          <w:szCs w:val="24"/>
        </w:rPr>
        <w:t>roblemów Alkoholowych w Gminie Z</w:t>
      </w:r>
      <w:r>
        <w:rPr>
          <w:sz w:val="24"/>
          <w:szCs w:val="24"/>
        </w:rPr>
        <w:t>akrzew na rok 2017.</w:t>
      </w:r>
    </w:p>
    <w:p w:rsidR="00564260" w:rsidRPr="00564260" w:rsidRDefault="0076579F" w:rsidP="00564260">
      <w:pPr>
        <w:pStyle w:val="Bezodstpw"/>
        <w:numPr>
          <w:ilvl w:val="0"/>
          <w:numId w:val="2"/>
        </w:numPr>
        <w:rPr>
          <w:sz w:val="24"/>
          <w:szCs w:val="24"/>
        </w:rPr>
      </w:pPr>
      <w:r>
        <w:rPr>
          <w:sz w:val="24"/>
          <w:szCs w:val="24"/>
        </w:rPr>
        <w:t xml:space="preserve">Podjęcie uchwały w sprawie </w:t>
      </w:r>
      <w:r w:rsidR="00564260">
        <w:rPr>
          <w:sz w:val="24"/>
          <w:szCs w:val="24"/>
        </w:rPr>
        <w:t>planu dofinansowania form doskonalenia zawodowego nauczycieli, ustalenia maksymalnej kwoty dofinansowania opłat za kształcenie pobierane przez szkoły wyższe i zakłady kształcenia nauczycieli oraz specjalności i formy kształcenia, na które dofinansowanie jest przeznaczone w roku 2017.</w:t>
      </w:r>
    </w:p>
    <w:p w:rsidR="00667DE0" w:rsidRDefault="00667DE0" w:rsidP="00667DE0">
      <w:pPr>
        <w:pStyle w:val="Bezodstpw"/>
        <w:numPr>
          <w:ilvl w:val="0"/>
          <w:numId w:val="2"/>
        </w:numPr>
        <w:rPr>
          <w:sz w:val="24"/>
          <w:szCs w:val="24"/>
        </w:rPr>
      </w:pPr>
      <w:r>
        <w:rPr>
          <w:sz w:val="24"/>
          <w:szCs w:val="24"/>
        </w:rPr>
        <w:t>Odpowiedź na interpelacje i zapytania.</w:t>
      </w:r>
    </w:p>
    <w:p w:rsidR="00667DE0" w:rsidRDefault="00667DE0" w:rsidP="00667DE0">
      <w:pPr>
        <w:pStyle w:val="Bezodstpw"/>
        <w:numPr>
          <w:ilvl w:val="0"/>
          <w:numId w:val="2"/>
        </w:numPr>
        <w:rPr>
          <w:sz w:val="24"/>
          <w:szCs w:val="24"/>
        </w:rPr>
      </w:pPr>
      <w:r>
        <w:rPr>
          <w:sz w:val="24"/>
          <w:szCs w:val="24"/>
        </w:rPr>
        <w:t>Sprawozdanie Wójta z pracy między sesjami.</w:t>
      </w:r>
    </w:p>
    <w:p w:rsidR="00667DE0" w:rsidRDefault="00667DE0" w:rsidP="00667DE0">
      <w:pPr>
        <w:pStyle w:val="Bezodstpw"/>
        <w:numPr>
          <w:ilvl w:val="0"/>
          <w:numId w:val="2"/>
        </w:numPr>
        <w:rPr>
          <w:sz w:val="24"/>
          <w:szCs w:val="24"/>
        </w:rPr>
      </w:pPr>
      <w:r>
        <w:rPr>
          <w:sz w:val="24"/>
          <w:szCs w:val="24"/>
        </w:rPr>
        <w:t>Wolne wnioski.</w:t>
      </w:r>
    </w:p>
    <w:p w:rsidR="00667DE0" w:rsidRDefault="00564260" w:rsidP="00667DE0">
      <w:pPr>
        <w:pStyle w:val="Bezodstpw"/>
        <w:numPr>
          <w:ilvl w:val="0"/>
          <w:numId w:val="2"/>
        </w:numPr>
        <w:rPr>
          <w:sz w:val="24"/>
          <w:szCs w:val="24"/>
        </w:rPr>
      </w:pPr>
      <w:r>
        <w:rPr>
          <w:sz w:val="24"/>
          <w:szCs w:val="24"/>
        </w:rPr>
        <w:t>Zamknięcie obrad XXXIX</w:t>
      </w:r>
      <w:r w:rsidR="00667DE0">
        <w:rPr>
          <w:sz w:val="24"/>
          <w:szCs w:val="24"/>
        </w:rPr>
        <w:t xml:space="preserve"> sesji Rady Gminy.</w:t>
      </w:r>
    </w:p>
    <w:p w:rsidR="00667DE0" w:rsidRPr="00835947" w:rsidRDefault="00667DE0" w:rsidP="00667DE0">
      <w:pPr>
        <w:pStyle w:val="Bezodstpw"/>
        <w:rPr>
          <w:b/>
          <w:sz w:val="24"/>
          <w:szCs w:val="24"/>
          <w:u w:val="single"/>
        </w:rPr>
      </w:pPr>
    </w:p>
    <w:p w:rsidR="00667DE0" w:rsidRDefault="00667DE0" w:rsidP="00667DE0">
      <w:pPr>
        <w:pStyle w:val="Bezodstpw"/>
        <w:rPr>
          <w:b/>
          <w:sz w:val="24"/>
          <w:szCs w:val="24"/>
          <w:u w:val="single"/>
        </w:rPr>
      </w:pPr>
      <w:r w:rsidRPr="00835947">
        <w:rPr>
          <w:b/>
          <w:sz w:val="24"/>
          <w:szCs w:val="24"/>
          <w:u w:val="single"/>
        </w:rPr>
        <w:t xml:space="preserve">Ad.3. Przyjęcie </w:t>
      </w:r>
      <w:r w:rsidR="00564260">
        <w:rPr>
          <w:b/>
          <w:sz w:val="24"/>
          <w:szCs w:val="24"/>
          <w:u w:val="single"/>
        </w:rPr>
        <w:t>Protokołów:  Nr XXXVI/2017 z dnia 20 marca 2017r, Nr XXXVII/2017 z dnia 29 marca 2017r, Nr XXXVIII/2017 z dnia 10 kwietnia 2017r.</w:t>
      </w:r>
    </w:p>
    <w:p w:rsidR="00667DE0" w:rsidRDefault="00667DE0" w:rsidP="00667DE0">
      <w:pPr>
        <w:pStyle w:val="Bezodstpw"/>
        <w:rPr>
          <w:sz w:val="24"/>
          <w:szCs w:val="24"/>
        </w:rPr>
      </w:pPr>
      <w:r>
        <w:rPr>
          <w:sz w:val="24"/>
          <w:szCs w:val="24"/>
        </w:rPr>
        <w:t>Przewodniczący Rady Gminy Roman Stępień zapytał, czy ktoś z radnych wnosi zast</w:t>
      </w:r>
      <w:r w:rsidR="00564260">
        <w:rPr>
          <w:sz w:val="24"/>
          <w:szCs w:val="24"/>
        </w:rPr>
        <w:t>rzeżenia lub uwagi do Protokołów.</w:t>
      </w:r>
    </w:p>
    <w:p w:rsidR="00667DE0" w:rsidRDefault="00667DE0" w:rsidP="00667DE0">
      <w:pPr>
        <w:pStyle w:val="Bezodstpw"/>
        <w:rPr>
          <w:sz w:val="24"/>
          <w:szCs w:val="24"/>
        </w:rPr>
      </w:pPr>
      <w:r>
        <w:rPr>
          <w:sz w:val="24"/>
          <w:szCs w:val="24"/>
        </w:rPr>
        <w:t>Uwag nie było.</w:t>
      </w:r>
    </w:p>
    <w:p w:rsidR="00667DE0" w:rsidRDefault="00564260" w:rsidP="00667DE0">
      <w:pPr>
        <w:pStyle w:val="Bezodstpw"/>
        <w:rPr>
          <w:sz w:val="24"/>
          <w:szCs w:val="24"/>
        </w:rPr>
      </w:pPr>
      <w:r>
        <w:rPr>
          <w:sz w:val="24"/>
          <w:szCs w:val="24"/>
        </w:rPr>
        <w:t>Rada w obecności 11 radnych – 11</w:t>
      </w:r>
      <w:r w:rsidR="00667DE0">
        <w:rPr>
          <w:sz w:val="24"/>
          <w:szCs w:val="24"/>
        </w:rPr>
        <w:t xml:space="preserve"> głosami za, bez zastrzeżeń i uwag przyjęła w/w </w:t>
      </w:r>
      <w:r w:rsidR="007B3A86">
        <w:rPr>
          <w:sz w:val="24"/>
          <w:szCs w:val="24"/>
        </w:rPr>
        <w:t>protokoły.</w:t>
      </w:r>
    </w:p>
    <w:p w:rsidR="00667DE0" w:rsidRPr="00835947" w:rsidRDefault="00667DE0" w:rsidP="00667DE0">
      <w:pPr>
        <w:pStyle w:val="Bezodstpw"/>
        <w:rPr>
          <w:b/>
          <w:sz w:val="24"/>
          <w:szCs w:val="24"/>
          <w:u w:val="single"/>
        </w:rPr>
      </w:pPr>
    </w:p>
    <w:p w:rsidR="00667DE0" w:rsidRPr="00835947" w:rsidRDefault="00667DE0" w:rsidP="00667DE0">
      <w:pPr>
        <w:pStyle w:val="Bezodstpw"/>
        <w:rPr>
          <w:b/>
          <w:sz w:val="24"/>
          <w:szCs w:val="24"/>
          <w:u w:val="single"/>
        </w:rPr>
      </w:pPr>
      <w:r w:rsidRPr="00835947">
        <w:rPr>
          <w:b/>
          <w:sz w:val="24"/>
          <w:szCs w:val="24"/>
          <w:u w:val="single"/>
        </w:rPr>
        <w:t>Ad.4. Interpelacje i zapytania.</w:t>
      </w:r>
    </w:p>
    <w:p w:rsidR="00667DE0" w:rsidRDefault="00667DE0" w:rsidP="00667DE0">
      <w:pPr>
        <w:pStyle w:val="Bezodstpw"/>
        <w:rPr>
          <w:sz w:val="24"/>
          <w:szCs w:val="24"/>
        </w:rPr>
      </w:pPr>
      <w:r>
        <w:rPr>
          <w:sz w:val="24"/>
          <w:szCs w:val="24"/>
        </w:rPr>
        <w:t>Nikt z radnych nie złożył interpelacji i zapytań.</w:t>
      </w:r>
    </w:p>
    <w:p w:rsidR="00564260" w:rsidRDefault="00564260" w:rsidP="00667DE0">
      <w:pPr>
        <w:pStyle w:val="Bezodstpw"/>
        <w:rPr>
          <w:sz w:val="24"/>
          <w:szCs w:val="24"/>
        </w:rPr>
      </w:pPr>
    </w:p>
    <w:p w:rsidR="00564260" w:rsidRPr="00564260" w:rsidRDefault="00564260" w:rsidP="00667DE0">
      <w:pPr>
        <w:pStyle w:val="Bezodstpw"/>
        <w:rPr>
          <w:b/>
          <w:sz w:val="24"/>
          <w:szCs w:val="24"/>
          <w:u w:val="single"/>
        </w:rPr>
      </w:pPr>
      <w:r w:rsidRPr="00564260">
        <w:rPr>
          <w:b/>
          <w:sz w:val="24"/>
          <w:szCs w:val="24"/>
          <w:u w:val="single"/>
        </w:rPr>
        <w:t>Ad.5. Wystąpienie gości zaproszonych.</w:t>
      </w:r>
    </w:p>
    <w:p w:rsidR="00667DE0" w:rsidRDefault="00564260" w:rsidP="00667DE0">
      <w:pPr>
        <w:pStyle w:val="Bezodstpw"/>
        <w:rPr>
          <w:sz w:val="24"/>
          <w:szCs w:val="24"/>
        </w:rPr>
      </w:pPr>
      <w:r>
        <w:rPr>
          <w:sz w:val="24"/>
          <w:szCs w:val="24"/>
        </w:rPr>
        <w:t>Na dzisiejszą sesję została zaproszona radna po</w:t>
      </w:r>
      <w:r w:rsidR="007B3A86">
        <w:rPr>
          <w:sz w:val="24"/>
          <w:szCs w:val="24"/>
        </w:rPr>
        <w:t xml:space="preserve">wiatu Pani Ewa </w:t>
      </w:r>
      <w:r w:rsidR="004B5006">
        <w:rPr>
          <w:sz w:val="24"/>
          <w:szCs w:val="24"/>
        </w:rPr>
        <w:t>Brzezińska.</w:t>
      </w:r>
    </w:p>
    <w:p w:rsidR="007B3A86" w:rsidRPr="007B3A86" w:rsidRDefault="00773FF9" w:rsidP="00667DE0">
      <w:pPr>
        <w:pStyle w:val="Bezodstpw"/>
        <w:rPr>
          <w:b/>
          <w:sz w:val="24"/>
          <w:szCs w:val="24"/>
          <w:u w:val="single"/>
        </w:rPr>
      </w:pPr>
      <w:r>
        <w:rPr>
          <w:sz w:val="24"/>
          <w:szCs w:val="24"/>
        </w:rPr>
        <w:t>Głos zabrała P</w:t>
      </w:r>
      <w:r w:rsidR="001F3F0F">
        <w:rPr>
          <w:sz w:val="24"/>
          <w:szCs w:val="24"/>
        </w:rPr>
        <w:t>ani Brzezińska i powiedziała, że uczestniczy w sesji po raz pierwszy i na początku chciałaby się zapoznać z problemami rady gminy, które niekiedy można byłoby rozwiązać na radzie powiatu. Byłaby bardzo rada gdyby mogła pomóc. W dniu dzisiejszym będę się przysłuchiwała obradom – powiedziała pani Brzezińska. Na zakończenie wystąpienia podziękowała za zaproszenie.</w:t>
      </w:r>
      <w:r w:rsidR="001F3F0F" w:rsidRPr="007B3A86">
        <w:rPr>
          <w:b/>
          <w:sz w:val="24"/>
          <w:szCs w:val="24"/>
          <w:u w:val="single"/>
        </w:rPr>
        <w:t xml:space="preserve"> </w:t>
      </w:r>
    </w:p>
    <w:p w:rsidR="007B3A86" w:rsidRPr="007B3A86" w:rsidRDefault="007B3A86" w:rsidP="00667DE0">
      <w:pPr>
        <w:pStyle w:val="Bezodstpw"/>
        <w:rPr>
          <w:b/>
          <w:sz w:val="24"/>
          <w:szCs w:val="24"/>
          <w:u w:val="single"/>
        </w:rPr>
      </w:pPr>
    </w:p>
    <w:p w:rsidR="007B3A86" w:rsidRDefault="007B3A86" w:rsidP="00667DE0">
      <w:pPr>
        <w:pStyle w:val="Bezodstpw"/>
        <w:rPr>
          <w:b/>
          <w:sz w:val="24"/>
          <w:szCs w:val="24"/>
          <w:u w:val="single"/>
        </w:rPr>
      </w:pPr>
      <w:r w:rsidRPr="007B3A86">
        <w:rPr>
          <w:b/>
          <w:sz w:val="24"/>
          <w:szCs w:val="24"/>
          <w:u w:val="single"/>
        </w:rPr>
        <w:t>Ad.6. Przyjęcie informacji „Ocena zasobów Pomocy Społecznej”.</w:t>
      </w:r>
    </w:p>
    <w:p w:rsidR="004067D1" w:rsidRDefault="002D1E11" w:rsidP="00667DE0">
      <w:pPr>
        <w:pStyle w:val="Bezodstpw"/>
        <w:rPr>
          <w:sz w:val="24"/>
          <w:szCs w:val="24"/>
        </w:rPr>
      </w:pPr>
      <w:r>
        <w:rPr>
          <w:sz w:val="24"/>
          <w:szCs w:val="24"/>
        </w:rPr>
        <w:t xml:space="preserve">W zastępstwie kierownika GOPS z informacją zapoznała radnych Pani Joanna </w:t>
      </w:r>
      <w:proofErr w:type="spellStart"/>
      <w:r>
        <w:rPr>
          <w:sz w:val="24"/>
          <w:szCs w:val="24"/>
        </w:rPr>
        <w:t>Płokita</w:t>
      </w:r>
      <w:proofErr w:type="spellEnd"/>
      <w:r>
        <w:rPr>
          <w:sz w:val="24"/>
          <w:szCs w:val="24"/>
        </w:rPr>
        <w:t xml:space="preserve"> pracownik GOPS-u.</w:t>
      </w:r>
    </w:p>
    <w:p w:rsidR="002D1E11" w:rsidRDefault="002D1E11" w:rsidP="00667DE0">
      <w:pPr>
        <w:pStyle w:val="Bezodstpw"/>
        <w:rPr>
          <w:sz w:val="24"/>
          <w:szCs w:val="24"/>
        </w:rPr>
      </w:pPr>
      <w:r>
        <w:rPr>
          <w:sz w:val="24"/>
          <w:szCs w:val="24"/>
        </w:rPr>
        <w:t xml:space="preserve">Obowiązek opracowania oceny zasobów pomocy społecznej wynika z art. 16a ustawy o pomocy społecznej, która została opracowana w oparciu o analizę lokalnej sytuacji społecznej i demograficznej wraz z potrzebami mieszkańców. Na jednego pracownika socjalnego przypada 3174 mieszkańców, co jest naruszeniem art. 110 ust. 11 ustawy o </w:t>
      </w:r>
      <w:r>
        <w:rPr>
          <w:sz w:val="24"/>
          <w:szCs w:val="24"/>
        </w:rPr>
        <w:lastRenderedPageBreak/>
        <w:t>pomocy społecznej. GOPS realizuje zadania własne i zlecone. Zadania własne polegają na zaspokojenie potrzeb mieszkańców w zakresie zakupu</w:t>
      </w:r>
      <w:r w:rsidR="00773FF9">
        <w:rPr>
          <w:sz w:val="24"/>
          <w:szCs w:val="24"/>
        </w:rPr>
        <w:t xml:space="preserve"> leków i leczenia, opału na zim</w:t>
      </w:r>
      <w:r>
        <w:rPr>
          <w:sz w:val="24"/>
          <w:szCs w:val="24"/>
        </w:rPr>
        <w:t>ę, zakupu odzieży i obuwia, dożywianie dzieci w szkole, zakupu żywności itp. Na zasiłki okresowe w 2016 roku wydatkowano kwotę 60.031 zł, zasiłki celowe wydatkowano w kwocie 64.979 zł. W roku 2016 kontynuowano realizację programu „Pomoc państwa w zakresie dożywiania” przewidzianego na lata 2014 – 2020.  Na świadczenia te wydatkowano 125.495 zł. Szczególne miejsce w ustawie o pomocy społecznej zajmuje praca socjalna, której prowadzenie od 2004 roku jest zadaniem obowiązkowym gminy. W roku 2016 pracownicy socjalni</w:t>
      </w:r>
      <w:r w:rsidR="007D44F5">
        <w:rPr>
          <w:sz w:val="24"/>
          <w:szCs w:val="24"/>
        </w:rPr>
        <w:t xml:space="preserve"> działania z zakresu pracy socjalnej prowadzili w stosunku do 160 rodzin. Dotyczyły one głównie rozwiązywania problemów bezrobocia, uzależnień, problemów opiekuńczo- - wychowawczych, zaniedbań w zakresie leczenia, konfliktów rodzinnych praz przemocy. Z pomocy społecznej korzystają rodziny z powodu trudnej sytuacji </w:t>
      </w:r>
      <w:proofErr w:type="spellStart"/>
      <w:r w:rsidR="007D44F5">
        <w:rPr>
          <w:sz w:val="24"/>
          <w:szCs w:val="24"/>
        </w:rPr>
        <w:t>socjalno</w:t>
      </w:r>
      <w:proofErr w:type="spellEnd"/>
      <w:r w:rsidR="007D44F5">
        <w:rPr>
          <w:sz w:val="24"/>
          <w:szCs w:val="24"/>
        </w:rPr>
        <w:t xml:space="preserve"> – bytowej. Dominującym problemem utrudniającym prawidłowe funkcjonowanie klientów ośrodka jest bezrobocie. Kolejne miejsce wśród problemów z jakimi borykają się środowiska korzystające z pomocy to sprawy związane ze złym stanem zdrowia, niepełnosprawność i długotrwała choroba. Na kolejnych miejscach znajduje się bezradność w sprawach opiekuńczo – wychowawczych, która dotyczy rodzin wielodzietnych i niepełnosprawnych.</w:t>
      </w:r>
    </w:p>
    <w:p w:rsidR="007D44F5" w:rsidRDefault="007D44F5" w:rsidP="00667DE0">
      <w:pPr>
        <w:pStyle w:val="Bezodstpw"/>
        <w:rPr>
          <w:sz w:val="24"/>
          <w:szCs w:val="24"/>
        </w:rPr>
      </w:pPr>
      <w:r>
        <w:rPr>
          <w:sz w:val="24"/>
          <w:szCs w:val="24"/>
        </w:rPr>
        <w:t>Podsumowując należy zaznaczyć, że w jednej rodzinie może występować  kil</w:t>
      </w:r>
      <w:r w:rsidR="00BF53F5">
        <w:rPr>
          <w:sz w:val="24"/>
          <w:szCs w:val="24"/>
        </w:rPr>
        <w:t>k</w:t>
      </w:r>
      <w:r>
        <w:rPr>
          <w:sz w:val="24"/>
          <w:szCs w:val="24"/>
        </w:rPr>
        <w:t>a przesłanek do przyznania pomocy.</w:t>
      </w:r>
    </w:p>
    <w:p w:rsidR="00777306" w:rsidRPr="00777306" w:rsidRDefault="00777306" w:rsidP="00777306">
      <w:pPr>
        <w:pStyle w:val="Bezodstpw"/>
        <w:jc w:val="right"/>
        <w:rPr>
          <w:b/>
          <w:sz w:val="24"/>
          <w:szCs w:val="24"/>
          <w:u w:val="single"/>
        </w:rPr>
      </w:pPr>
      <w:r w:rsidRPr="00777306">
        <w:rPr>
          <w:b/>
          <w:sz w:val="24"/>
          <w:szCs w:val="24"/>
          <w:u w:val="single"/>
        </w:rPr>
        <w:t>- informacja w załączeniu do Protokołu -</w:t>
      </w:r>
    </w:p>
    <w:p w:rsidR="007B3A86" w:rsidRDefault="007B3A86" w:rsidP="00667DE0">
      <w:pPr>
        <w:pStyle w:val="Bezodstpw"/>
        <w:rPr>
          <w:sz w:val="24"/>
          <w:szCs w:val="24"/>
        </w:rPr>
      </w:pPr>
    </w:p>
    <w:p w:rsidR="004067D1" w:rsidRDefault="004067D1" w:rsidP="00667DE0">
      <w:pPr>
        <w:pStyle w:val="Bezodstpw"/>
        <w:rPr>
          <w:sz w:val="24"/>
          <w:szCs w:val="24"/>
        </w:rPr>
      </w:pPr>
    </w:p>
    <w:p w:rsidR="004067D1" w:rsidRDefault="004067D1" w:rsidP="00667DE0">
      <w:pPr>
        <w:pStyle w:val="Bezodstpw"/>
        <w:rPr>
          <w:b/>
          <w:sz w:val="24"/>
          <w:szCs w:val="24"/>
          <w:u w:val="single"/>
        </w:rPr>
      </w:pPr>
      <w:r w:rsidRPr="004067D1">
        <w:rPr>
          <w:b/>
          <w:sz w:val="24"/>
          <w:szCs w:val="24"/>
          <w:u w:val="single"/>
        </w:rPr>
        <w:t>Ad.7. Omówienie informacji z wykonania budżetu Gminnego Ośrodka Pomocy Społecznej w Zakrzewie.</w:t>
      </w:r>
    </w:p>
    <w:p w:rsidR="004067D1" w:rsidRDefault="00777306" w:rsidP="00667DE0">
      <w:pPr>
        <w:pStyle w:val="Bezodstpw"/>
        <w:rPr>
          <w:sz w:val="24"/>
          <w:szCs w:val="24"/>
        </w:rPr>
      </w:pPr>
      <w:r>
        <w:rPr>
          <w:sz w:val="24"/>
          <w:szCs w:val="24"/>
        </w:rPr>
        <w:t xml:space="preserve">W zastępstwie kierownika GOPS-u z informację z wykonania budżetu za 2016 rok również zapoznała radnych Pani Joanna </w:t>
      </w:r>
      <w:proofErr w:type="spellStart"/>
      <w:r>
        <w:rPr>
          <w:sz w:val="24"/>
          <w:szCs w:val="24"/>
        </w:rPr>
        <w:t>Płokita</w:t>
      </w:r>
      <w:proofErr w:type="spellEnd"/>
      <w:r>
        <w:rPr>
          <w:sz w:val="24"/>
          <w:szCs w:val="24"/>
        </w:rPr>
        <w:t xml:space="preserve"> – pracownik GOPS.</w:t>
      </w:r>
    </w:p>
    <w:p w:rsidR="00777306" w:rsidRDefault="00777306" w:rsidP="00667DE0">
      <w:pPr>
        <w:pStyle w:val="Bezodstpw"/>
        <w:rPr>
          <w:sz w:val="24"/>
          <w:szCs w:val="24"/>
        </w:rPr>
      </w:pPr>
      <w:r>
        <w:rPr>
          <w:sz w:val="24"/>
          <w:szCs w:val="24"/>
        </w:rPr>
        <w:t>Wydatki planowane w wysokości 16.851.176 zł zostały zrealizowane w 98,69% wykonania do planu. Wykonanie wydatków budżetu GOPS w poszczególnych działach i rozdziałach były zgodne z planem</w:t>
      </w:r>
      <w:r w:rsidR="00773FF9">
        <w:rPr>
          <w:sz w:val="24"/>
          <w:szCs w:val="24"/>
        </w:rPr>
        <w:t>.</w:t>
      </w:r>
      <w:r>
        <w:rPr>
          <w:sz w:val="24"/>
          <w:szCs w:val="24"/>
        </w:rPr>
        <w:t xml:space="preserve"> Nie stwierdzono znacznych odchyleń w ich wykonaniu. Największym działaniem finansowym, jakim zajmuje się Ośrodek Pomocy Społecznej, są to świadczenia rodzinne, świadczenia z funduszu alimentacyjnego i od 01.04.2016 roku świadczenia wychowawcze 500+. Na powyższe świadczenia z każdym rokiem z budżetu państwa wypłacane są coraz większe środki finansowe.</w:t>
      </w:r>
    </w:p>
    <w:p w:rsidR="00777306" w:rsidRDefault="00777306" w:rsidP="00667DE0">
      <w:pPr>
        <w:pStyle w:val="Bezodstpw"/>
        <w:rPr>
          <w:sz w:val="24"/>
          <w:szCs w:val="24"/>
        </w:rPr>
      </w:pPr>
      <w:r>
        <w:rPr>
          <w:sz w:val="24"/>
          <w:szCs w:val="24"/>
        </w:rPr>
        <w:t>Następnie Pani sekretarz podsumowując,  szczegółowo zapoznała radnych z wydatkami w poszczególnych rozdziałach (kwotowo).</w:t>
      </w:r>
    </w:p>
    <w:p w:rsidR="00777306" w:rsidRPr="00777306" w:rsidRDefault="00777306" w:rsidP="00667DE0">
      <w:pPr>
        <w:pStyle w:val="Bezodstpw"/>
        <w:rPr>
          <w:b/>
          <w:sz w:val="24"/>
          <w:szCs w:val="24"/>
          <w:u w:val="single"/>
        </w:rPr>
      </w:pPr>
      <w:r>
        <w:rPr>
          <w:sz w:val="24"/>
          <w:szCs w:val="24"/>
        </w:rPr>
        <w:t>Uwag nie było.</w:t>
      </w:r>
    </w:p>
    <w:p w:rsidR="00777306" w:rsidRPr="00777306" w:rsidRDefault="00777306" w:rsidP="00777306">
      <w:pPr>
        <w:pStyle w:val="Bezodstpw"/>
        <w:jc w:val="right"/>
        <w:rPr>
          <w:b/>
          <w:sz w:val="24"/>
          <w:szCs w:val="24"/>
          <w:u w:val="single"/>
        </w:rPr>
      </w:pPr>
      <w:r>
        <w:rPr>
          <w:b/>
          <w:sz w:val="24"/>
          <w:szCs w:val="24"/>
          <w:u w:val="single"/>
        </w:rPr>
        <w:t>- informacja w załączeniu do P</w:t>
      </w:r>
      <w:r w:rsidRPr="00777306">
        <w:rPr>
          <w:b/>
          <w:sz w:val="24"/>
          <w:szCs w:val="24"/>
          <w:u w:val="single"/>
        </w:rPr>
        <w:t>rotokołu -</w:t>
      </w:r>
    </w:p>
    <w:p w:rsidR="004067D1" w:rsidRDefault="004067D1" w:rsidP="00667DE0">
      <w:pPr>
        <w:pStyle w:val="Bezodstpw"/>
        <w:rPr>
          <w:sz w:val="24"/>
          <w:szCs w:val="24"/>
        </w:rPr>
      </w:pPr>
    </w:p>
    <w:p w:rsidR="004067D1" w:rsidRDefault="004067D1" w:rsidP="00667DE0">
      <w:pPr>
        <w:pStyle w:val="Bezodstpw"/>
        <w:rPr>
          <w:sz w:val="24"/>
          <w:szCs w:val="24"/>
        </w:rPr>
      </w:pPr>
    </w:p>
    <w:p w:rsidR="004067D1" w:rsidRDefault="004067D1" w:rsidP="00667DE0">
      <w:pPr>
        <w:pStyle w:val="Bezodstpw"/>
        <w:rPr>
          <w:b/>
          <w:sz w:val="24"/>
          <w:szCs w:val="24"/>
          <w:u w:val="single"/>
        </w:rPr>
      </w:pPr>
      <w:r w:rsidRPr="004067D1">
        <w:rPr>
          <w:b/>
          <w:sz w:val="24"/>
          <w:szCs w:val="24"/>
          <w:u w:val="single"/>
        </w:rPr>
        <w:t>Ad.8. Podjęcie uchwały w sprawie zmiany Uchwały Budżetowej Gminy Zakrzew na 2017 rok.</w:t>
      </w:r>
    </w:p>
    <w:p w:rsidR="004067D1" w:rsidRDefault="004067D1" w:rsidP="004067D1">
      <w:pPr>
        <w:pStyle w:val="Bezodstpw"/>
        <w:rPr>
          <w:sz w:val="24"/>
          <w:szCs w:val="24"/>
        </w:rPr>
      </w:pPr>
      <w:r>
        <w:rPr>
          <w:sz w:val="24"/>
          <w:szCs w:val="24"/>
        </w:rPr>
        <w:t>Pani Skarbnik D</w:t>
      </w:r>
      <w:r w:rsidRPr="004067D1">
        <w:rPr>
          <w:sz w:val="24"/>
          <w:szCs w:val="24"/>
        </w:rPr>
        <w:t>anuta Seweryn zapoznała radnych z objaśnieniami do Uchwały.</w:t>
      </w:r>
    </w:p>
    <w:p w:rsidR="004067D1" w:rsidRDefault="008E74D0" w:rsidP="004067D1">
      <w:pPr>
        <w:pStyle w:val="Bezodstpw"/>
        <w:rPr>
          <w:sz w:val="24"/>
          <w:szCs w:val="24"/>
        </w:rPr>
      </w:pPr>
      <w:r>
        <w:rPr>
          <w:sz w:val="24"/>
          <w:szCs w:val="24"/>
        </w:rPr>
        <w:t>Nastę</w:t>
      </w:r>
      <w:r w:rsidR="00777306">
        <w:rPr>
          <w:sz w:val="24"/>
          <w:szCs w:val="24"/>
        </w:rPr>
        <w:t>pnie głos zabrał Pan Wójt.</w:t>
      </w:r>
    </w:p>
    <w:p w:rsidR="008E74D0" w:rsidRDefault="008E74D0" w:rsidP="004067D1">
      <w:pPr>
        <w:pStyle w:val="Bezodstpw"/>
        <w:rPr>
          <w:sz w:val="24"/>
          <w:szCs w:val="24"/>
        </w:rPr>
      </w:pPr>
      <w:r>
        <w:rPr>
          <w:sz w:val="24"/>
          <w:szCs w:val="24"/>
        </w:rPr>
        <w:t>- kwota 100.000 zł dotacja z Urzędu Marszałkowskiego na dofinansowanie na zakup nowego, średniego samochodu ratowniczo – gaśniczego dla OSP Zakrzew.</w:t>
      </w:r>
    </w:p>
    <w:p w:rsidR="008E74D0" w:rsidRDefault="008E74D0" w:rsidP="004067D1">
      <w:pPr>
        <w:pStyle w:val="Bezodstpw"/>
        <w:rPr>
          <w:sz w:val="24"/>
          <w:szCs w:val="24"/>
        </w:rPr>
      </w:pPr>
      <w:r>
        <w:rPr>
          <w:sz w:val="24"/>
          <w:szCs w:val="24"/>
        </w:rPr>
        <w:lastRenderedPageBreak/>
        <w:t>- kwota 43.710 zł oraz kwota 24.985 zł (wyposażenie interaktywne i multimedialne Gminnej Biblioteki Publicznej w Zakrzewie) – dotacja celowa w ramach programów finansowanych z udziałem środków europejskich.</w:t>
      </w:r>
    </w:p>
    <w:p w:rsidR="008E74D0" w:rsidRDefault="008E74D0" w:rsidP="004067D1">
      <w:pPr>
        <w:pStyle w:val="Bezodstpw"/>
        <w:rPr>
          <w:sz w:val="24"/>
          <w:szCs w:val="24"/>
        </w:rPr>
      </w:pPr>
      <w:r>
        <w:rPr>
          <w:sz w:val="24"/>
          <w:szCs w:val="24"/>
        </w:rPr>
        <w:t>- kwota 2.000 zł przeznaczona na szkolenie i materiały informacyjne dla sprzedawców napojów alkoholowych,</w:t>
      </w:r>
    </w:p>
    <w:p w:rsidR="008E74D0" w:rsidRDefault="008E74D0" w:rsidP="004067D1">
      <w:pPr>
        <w:pStyle w:val="Bezodstpw"/>
        <w:rPr>
          <w:sz w:val="24"/>
          <w:szCs w:val="24"/>
        </w:rPr>
      </w:pPr>
      <w:r>
        <w:rPr>
          <w:sz w:val="24"/>
          <w:szCs w:val="24"/>
        </w:rPr>
        <w:t>- kwota 5.000 zł dokładamy do zespołu „</w:t>
      </w:r>
      <w:proofErr w:type="spellStart"/>
      <w:r>
        <w:rPr>
          <w:sz w:val="24"/>
          <w:szCs w:val="24"/>
        </w:rPr>
        <w:t>Zakrzewiaki</w:t>
      </w:r>
      <w:proofErr w:type="spellEnd"/>
      <w:r>
        <w:rPr>
          <w:sz w:val="24"/>
          <w:szCs w:val="24"/>
        </w:rPr>
        <w:t>”,</w:t>
      </w:r>
    </w:p>
    <w:p w:rsidR="008E74D0" w:rsidRDefault="008E74D0" w:rsidP="004067D1">
      <w:pPr>
        <w:pStyle w:val="Bezodstpw"/>
        <w:rPr>
          <w:sz w:val="24"/>
          <w:szCs w:val="24"/>
        </w:rPr>
      </w:pPr>
      <w:r>
        <w:rPr>
          <w:sz w:val="24"/>
          <w:szCs w:val="24"/>
        </w:rPr>
        <w:t>- kwota 7.000 zł – ogłaszamy konkurs – zagospodarowanie wolnego czasu dla dzieci i młodzieży z terenu Gminy Zakrzew.</w:t>
      </w:r>
    </w:p>
    <w:p w:rsidR="008E74D0" w:rsidRDefault="008E74D0" w:rsidP="004067D1">
      <w:pPr>
        <w:pStyle w:val="Bezodstpw"/>
        <w:rPr>
          <w:sz w:val="24"/>
          <w:szCs w:val="24"/>
        </w:rPr>
      </w:pPr>
      <w:r>
        <w:rPr>
          <w:sz w:val="24"/>
          <w:szCs w:val="24"/>
        </w:rPr>
        <w:t xml:space="preserve">- kwota 20.918 zł  przeznaczamy na wypłatę odszkodowania na rzecz osób fizycznych których działki przeszły na własność gminy z przeznaczeniem na budowę drogi gminnej w miejscowości </w:t>
      </w:r>
      <w:proofErr w:type="spellStart"/>
      <w:r>
        <w:rPr>
          <w:sz w:val="24"/>
          <w:szCs w:val="24"/>
        </w:rPr>
        <w:t>Marianowice</w:t>
      </w:r>
      <w:proofErr w:type="spellEnd"/>
      <w:r>
        <w:rPr>
          <w:sz w:val="24"/>
          <w:szCs w:val="24"/>
        </w:rPr>
        <w:t>.</w:t>
      </w:r>
    </w:p>
    <w:p w:rsidR="008E74D0" w:rsidRDefault="008E74D0" w:rsidP="004067D1">
      <w:pPr>
        <w:pStyle w:val="Bezodstpw"/>
        <w:rPr>
          <w:sz w:val="24"/>
          <w:szCs w:val="24"/>
        </w:rPr>
      </w:pPr>
      <w:r>
        <w:rPr>
          <w:sz w:val="24"/>
          <w:szCs w:val="24"/>
        </w:rPr>
        <w:t>Uwag nie było.</w:t>
      </w:r>
    </w:p>
    <w:p w:rsidR="008E74D0" w:rsidRDefault="008E74D0" w:rsidP="004067D1">
      <w:pPr>
        <w:pStyle w:val="Bezodstpw"/>
        <w:rPr>
          <w:sz w:val="24"/>
          <w:szCs w:val="24"/>
        </w:rPr>
      </w:pPr>
      <w:r>
        <w:rPr>
          <w:sz w:val="24"/>
          <w:szCs w:val="24"/>
        </w:rPr>
        <w:t>Nastę</w:t>
      </w:r>
      <w:r w:rsidR="00773FF9">
        <w:rPr>
          <w:sz w:val="24"/>
          <w:szCs w:val="24"/>
        </w:rPr>
        <w:t>pnie P</w:t>
      </w:r>
      <w:r>
        <w:rPr>
          <w:sz w:val="24"/>
          <w:szCs w:val="24"/>
        </w:rPr>
        <w:t>ani Skarbnik zapoznała radnych z projektem uchwały.</w:t>
      </w:r>
    </w:p>
    <w:p w:rsidR="008E74D0" w:rsidRDefault="008E74D0" w:rsidP="004067D1">
      <w:pPr>
        <w:pStyle w:val="Bezodstpw"/>
        <w:rPr>
          <w:sz w:val="24"/>
          <w:szCs w:val="24"/>
        </w:rPr>
      </w:pPr>
      <w:r>
        <w:rPr>
          <w:sz w:val="24"/>
          <w:szCs w:val="24"/>
        </w:rPr>
        <w:t>Przewodniczący RG zapytał przewodniczącą Komisji Finansowej o opinię komisji w kwestii uchwały.</w:t>
      </w:r>
    </w:p>
    <w:p w:rsidR="004067D1" w:rsidRDefault="008E74D0" w:rsidP="004067D1">
      <w:pPr>
        <w:pStyle w:val="Bezodstpw"/>
        <w:rPr>
          <w:sz w:val="24"/>
          <w:szCs w:val="24"/>
        </w:rPr>
      </w:pPr>
      <w:r>
        <w:rPr>
          <w:sz w:val="24"/>
          <w:szCs w:val="24"/>
        </w:rPr>
        <w:t xml:space="preserve">Przewodnicząca komisji Pani Halina Lewandowska powiedziała, że komisja nie wnosi uwag. </w:t>
      </w:r>
    </w:p>
    <w:p w:rsidR="004067D1" w:rsidRDefault="004067D1" w:rsidP="004067D1">
      <w:pPr>
        <w:pStyle w:val="Bezodstpw"/>
        <w:rPr>
          <w:sz w:val="24"/>
          <w:szCs w:val="24"/>
        </w:rPr>
      </w:pPr>
      <w:r>
        <w:rPr>
          <w:sz w:val="24"/>
          <w:szCs w:val="24"/>
        </w:rPr>
        <w:t xml:space="preserve">Przewodniczący Rady Gminy </w:t>
      </w:r>
      <w:r w:rsidR="00666754">
        <w:rPr>
          <w:sz w:val="24"/>
          <w:szCs w:val="24"/>
        </w:rPr>
        <w:t>poddał pod głosowanie projekt uchwały.</w:t>
      </w:r>
    </w:p>
    <w:p w:rsidR="004067D1" w:rsidRDefault="00666754" w:rsidP="004067D1">
      <w:pPr>
        <w:pStyle w:val="Bezodstpw"/>
        <w:rPr>
          <w:sz w:val="24"/>
          <w:szCs w:val="24"/>
        </w:rPr>
      </w:pPr>
      <w:r>
        <w:rPr>
          <w:sz w:val="24"/>
          <w:szCs w:val="24"/>
        </w:rPr>
        <w:t xml:space="preserve">W wyniku głosowania 11 radnych głosowało za, 0p, 0w. </w:t>
      </w:r>
    </w:p>
    <w:p w:rsidR="004067D1" w:rsidRDefault="004067D1" w:rsidP="004067D1">
      <w:pPr>
        <w:pStyle w:val="Bezodstpw"/>
        <w:rPr>
          <w:sz w:val="24"/>
          <w:szCs w:val="24"/>
        </w:rPr>
      </w:pPr>
    </w:p>
    <w:p w:rsidR="004067D1" w:rsidRPr="004067D1" w:rsidRDefault="004067D1" w:rsidP="004067D1">
      <w:pPr>
        <w:pStyle w:val="Bezodstpw"/>
        <w:rPr>
          <w:b/>
          <w:sz w:val="24"/>
          <w:szCs w:val="24"/>
          <w:u w:val="single"/>
        </w:rPr>
      </w:pPr>
      <w:r w:rsidRPr="004067D1">
        <w:rPr>
          <w:b/>
          <w:sz w:val="24"/>
          <w:szCs w:val="24"/>
          <w:u w:val="single"/>
        </w:rPr>
        <w:t>Ad.9. Podjęcie uchwały w sprawie przystąpienia do sporządzenia miejscowego planu zagospodarowania przestrzennego dla działki nr ew. gruntu 385/2 położonej w obrębie gruntów Janiszew w miejscowości Janiszew w gminie Zakrzew, powiat radomski, woj. mazowieckie.</w:t>
      </w:r>
    </w:p>
    <w:p w:rsidR="004067D1" w:rsidRDefault="004067D1" w:rsidP="004067D1">
      <w:pPr>
        <w:pStyle w:val="Bezodstpw"/>
        <w:rPr>
          <w:sz w:val="24"/>
          <w:szCs w:val="24"/>
        </w:rPr>
      </w:pPr>
      <w:r>
        <w:rPr>
          <w:sz w:val="24"/>
          <w:szCs w:val="24"/>
        </w:rPr>
        <w:t>Pan Wójt objaśnił uchwałę.</w:t>
      </w:r>
    </w:p>
    <w:p w:rsidR="004067D1" w:rsidRDefault="00521B0B" w:rsidP="004067D1">
      <w:pPr>
        <w:pStyle w:val="Bezodstpw"/>
        <w:rPr>
          <w:sz w:val="24"/>
          <w:szCs w:val="24"/>
        </w:rPr>
      </w:pPr>
      <w:r>
        <w:rPr>
          <w:sz w:val="24"/>
          <w:szCs w:val="24"/>
        </w:rPr>
        <w:t>Jest to działka w okolicach Domu Weselnego w Janiszewie. Mieszkanka Janiszewa chciała postawić dom. Od strony południowej znajduje się IV klasa ziemi, a od strony północnej jest III klasa ziemi, czyli na jednej działce są dwie klasy ziemi. My wydaliśmy tej Pani warunki zabudowy – negatywnie. Pani odwołała się od decyzji do Samorządowego Kolegium Odwoławczego, gdzie decyzja Wójta została utrzymana w mocy.</w:t>
      </w:r>
      <w:r w:rsidR="00EE599B">
        <w:rPr>
          <w:sz w:val="24"/>
          <w:szCs w:val="24"/>
        </w:rPr>
        <w:t xml:space="preserve"> Pani użyła różnych sił, również politycznych aby jej pomóc, lecz bezskutecznie. Ja uważam – powiedział Wójt, że jedynym rozwiązaniem jest zmiana planu zagospodarowania przestrzennego. Pani napisała pismo, że chce ten plan zrobić i prosi Radę Gminy o dopuszczenie zrobienia tego planu, gdzie zainteresowana pokryje koszty. Koszt około 10.000 zł. Żeby zrobić ten plan wymagana jest opinia  około 16 instytucji. Między innymi potrzebna jest decyzja Ministra Rolnictwa, ponieważ dotyczy to III klasy ziemi. Jak </w:t>
      </w:r>
      <w:r w:rsidR="00773FF9">
        <w:rPr>
          <w:sz w:val="24"/>
          <w:szCs w:val="24"/>
        </w:rPr>
        <w:t xml:space="preserve">nam wiadomo </w:t>
      </w:r>
      <w:r w:rsidR="00EE599B">
        <w:rPr>
          <w:sz w:val="24"/>
          <w:szCs w:val="24"/>
        </w:rPr>
        <w:t xml:space="preserve"> Ministerstwo Rolnictwa do tej pory nigdy nie wydało opinii pozytywnej. My tej Pani nie blokujemy, ale musi się liczyć, że nie dostanie tego pozwolenia. Ta część Janiszewa na której Pani chce wybudować dom jest przeznaczona pod zabudowę, gdyby nie chodziło o III klasę ziemi. Takie pozwolenie można było dostać 3 lata temu kiedy obowiązywały stare przepisy i na III klasie można było się budować.</w:t>
      </w:r>
    </w:p>
    <w:p w:rsidR="00666754" w:rsidRDefault="00EE599B" w:rsidP="004067D1">
      <w:pPr>
        <w:pStyle w:val="Bezodstpw"/>
        <w:rPr>
          <w:sz w:val="24"/>
          <w:szCs w:val="24"/>
        </w:rPr>
      </w:pPr>
      <w:r>
        <w:rPr>
          <w:sz w:val="24"/>
          <w:szCs w:val="24"/>
        </w:rPr>
        <w:t xml:space="preserve">Uwag nie było. </w:t>
      </w:r>
    </w:p>
    <w:p w:rsidR="00666754" w:rsidRDefault="00666754" w:rsidP="00666754">
      <w:pPr>
        <w:pStyle w:val="Bezodstpw"/>
        <w:rPr>
          <w:sz w:val="24"/>
          <w:szCs w:val="24"/>
        </w:rPr>
      </w:pPr>
      <w:r>
        <w:rPr>
          <w:sz w:val="24"/>
          <w:szCs w:val="24"/>
        </w:rPr>
        <w:t>Przewodniczący Rady Gminy poddał pod głosowanie projekt uchwały.</w:t>
      </w:r>
    </w:p>
    <w:p w:rsidR="00666754" w:rsidRDefault="00666754" w:rsidP="00666754">
      <w:pPr>
        <w:pStyle w:val="Bezodstpw"/>
        <w:rPr>
          <w:sz w:val="24"/>
          <w:szCs w:val="24"/>
        </w:rPr>
      </w:pPr>
      <w:r>
        <w:rPr>
          <w:sz w:val="24"/>
          <w:szCs w:val="24"/>
        </w:rPr>
        <w:t xml:space="preserve">W wyniku głosowania 11 radnych głosowało za, 0p, 0w. </w:t>
      </w:r>
    </w:p>
    <w:p w:rsidR="00666754" w:rsidRDefault="00666754" w:rsidP="004067D1">
      <w:pPr>
        <w:pStyle w:val="Bezodstpw"/>
        <w:rPr>
          <w:sz w:val="24"/>
          <w:szCs w:val="24"/>
        </w:rPr>
      </w:pPr>
    </w:p>
    <w:p w:rsidR="00666754" w:rsidRPr="00666754" w:rsidRDefault="00666754" w:rsidP="004067D1">
      <w:pPr>
        <w:pStyle w:val="Bezodstpw"/>
        <w:rPr>
          <w:b/>
          <w:sz w:val="24"/>
          <w:szCs w:val="24"/>
          <w:u w:val="single"/>
        </w:rPr>
      </w:pPr>
      <w:r w:rsidRPr="00666754">
        <w:rPr>
          <w:b/>
          <w:sz w:val="24"/>
          <w:szCs w:val="24"/>
          <w:u w:val="single"/>
        </w:rPr>
        <w:t xml:space="preserve">Ad.10. Podjęcie uchwały w sprawie zmiany uchwały Nr XXIX/179/2016 z dnia 12 grudnia 2016r w części dotyczącej załącznika do uchwały – Gminnego </w:t>
      </w:r>
      <w:r>
        <w:rPr>
          <w:b/>
          <w:sz w:val="24"/>
          <w:szCs w:val="24"/>
          <w:u w:val="single"/>
        </w:rPr>
        <w:t>Programu P</w:t>
      </w:r>
      <w:r w:rsidRPr="00666754">
        <w:rPr>
          <w:b/>
          <w:sz w:val="24"/>
          <w:szCs w:val="24"/>
          <w:u w:val="single"/>
        </w:rPr>
        <w:t>rofilaktyki i Rozwiązywania Prob</w:t>
      </w:r>
      <w:r>
        <w:rPr>
          <w:b/>
          <w:sz w:val="24"/>
          <w:szCs w:val="24"/>
          <w:u w:val="single"/>
        </w:rPr>
        <w:t>lemów Alkoholowych w Gminie Z</w:t>
      </w:r>
      <w:r w:rsidRPr="00666754">
        <w:rPr>
          <w:b/>
          <w:sz w:val="24"/>
          <w:szCs w:val="24"/>
          <w:u w:val="single"/>
        </w:rPr>
        <w:t>akrzew na rok 2017.</w:t>
      </w:r>
    </w:p>
    <w:p w:rsidR="004067D1" w:rsidRDefault="00666754" w:rsidP="004067D1">
      <w:pPr>
        <w:pStyle w:val="Bezodstpw"/>
        <w:rPr>
          <w:sz w:val="24"/>
          <w:szCs w:val="24"/>
        </w:rPr>
      </w:pPr>
      <w:r>
        <w:rPr>
          <w:sz w:val="24"/>
          <w:szCs w:val="24"/>
        </w:rPr>
        <w:lastRenderedPageBreak/>
        <w:t>Pani Sekretarz zapoznała radnych z projektem uchwały oraz objaśniła zmiany.</w:t>
      </w:r>
    </w:p>
    <w:p w:rsidR="00666754" w:rsidRDefault="00D25F1F" w:rsidP="004067D1">
      <w:pPr>
        <w:pStyle w:val="Bezodstpw"/>
        <w:rPr>
          <w:sz w:val="24"/>
          <w:szCs w:val="24"/>
        </w:rPr>
      </w:pPr>
      <w:r>
        <w:rPr>
          <w:sz w:val="24"/>
          <w:szCs w:val="24"/>
        </w:rPr>
        <w:t>Załącznikiem do uchwały jest Preliminarz wydatków, który wynika z zapisów uchwały w sprawie wprowadzenia zmian.</w:t>
      </w:r>
    </w:p>
    <w:p w:rsidR="00D02C35" w:rsidRDefault="00D25F1F" w:rsidP="004067D1">
      <w:pPr>
        <w:pStyle w:val="Bezodstpw"/>
        <w:rPr>
          <w:sz w:val="24"/>
          <w:szCs w:val="24"/>
        </w:rPr>
      </w:pPr>
      <w:r>
        <w:rPr>
          <w:sz w:val="24"/>
          <w:szCs w:val="24"/>
        </w:rPr>
        <w:t xml:space="preserve">Uwag nie było. </w:t>
      </w:r>
    </w:p>
    <w:p w:rsidR="00D02C35" w:rsidRDefault="00D02C35" w:rsidP="004067D1">
      <w:pPr>
        <w:pStyle w:val="Bezodstpw"/>
        <w:rPr>
          <w:sz w:val="24"/>
          <w:szCs w:val="24"/>
        </w:rPr>
      </w:pPr>
      <w:r>
        <w:rPr>
          <w:sz w:val="24"/>
          <w:szCs w:val="24"/>
        </w:rPr>
        <w:t>Przewodniczący RG zapytał przewodniczącą komisji oświaty, czy komisja wnosi uwagi do przedstawionej uchwały.</w:t>
      </w:r>
    </w:p>
    <w:p w:rsidR="00D02C35" w:rsidRDefault="00D02C35" w:rsidP="004067D1">
      <w:pPr>
        <w:pStyle w:val="Bezodstpw"/>
        <w:rPr>
          <w:sz w:val="24"/>
          <w:szCs w:val="24"/>
        </w:rPr>
      </w:pPr>
      <w:r>
        <w:rPr>
          <w:sz w:val="24"/>
          <w:szCs w:val="24"/>
        </w:rPr>
        <w:t>Przewodnicząca komisji Pani Krystyna Stachura powiedziała, że komisja nie wnosi uwag i proponuje przyjąć uchwałę.</w:t>
      </w:r>
    </w:p>
    <w:p w:rsidR="00D02C35" w:rsidRDefault="00D02C35" w:rsidP="00D02C35">
      <w:pPr>
        <w:pStyle w:val="Bezodstpw"/>
        <w:rPr>
          <w:sz w:val="24"/>
          <w:szCs w:val="24"/>
        </w:rPr>
      </w:pPr>
      <w:r>
        <w:rPr>
          <w:sz w:val="24"/>
          <w:szCs w:val="24"/>
        </w:rPr>
        <w:t>Przewodniczący Rady Gminy poddał pod głosowanie projekt uchwały.</w:t>
      </w:r>
    </w:p>
    <w:p w:rsidR="00D02C35" w:rsidRDefault="00D02C35" w:rsidP="00D02C35">
      <w:pPr>
        <w:pStyle w:val="Bezodstpw"/>
        <w:rPr>
          <w:sz w:val="24"/>
          <w:szCs w:val="24"/>
        </w:rPr>
      </w:pPr>
      <w:r>
        <w:rPr>
          <w:sz w:val="24"/>
          <w:szCs w:val="24"/>
        </w:rPr>
        <w:t xml:space="preserve">W wyniku głosowania 11 radnych głosowało za, 0p, 0w. </w:t>
      </w:r>
    </w:p>
    <w:p w:rsidR="00D02C35" w:rsidRDefault="00D02C35" w:rsidP="004067D1">
      <w:pPr>
        <w:pStyle w:val="Bezodstpw"/>
        <w:rPr>
          <w:sz w:val="24"/>
          <w:szCs w:val="24"/>
        </w:rPr>
      </w:pPr>
    </w:p>
    <w:p w:rsidR="00C37B8A" w:rsidRDefault="004B536A" w:rsidP="004067D1">
      <w:pPr>
        <w:pStyle w:val="Bezodstpw"/>
        <w:rPr>
          <w:b/>
          <w:sz w:val="24"/>
          <w:szCs w:val="24"/>
          <w:u w:val="single"/>
        </w:rPr>
      </w:pPr>
      <w:r w:rsidRPr="004B536A">
        <w:rPr>
          <w:b/>
          <w:sz w:val="24"/>
          <w:szCs w:val="24"/>
          <w:u w:val="single"/>
        </w:rPr>
        <w:t>Ad.11. Podjęcie uchwały w sprawie planu dofinansowania form doskonalenia zawodowego nauczycieli, ustalenia maksymalnej kwoty dofinansowania opłat za kształcenie pobierane przez szkoły wyższe i zakłady kształcenia nauczycieli oraz specjalności i formy kształcenia, na które dofinansowanie jest przeznaczone w roku 2017.</w:t>
      </w:r>
    </w:p>
    <w:p w:rsidR="004B536A" w:rsidRDefault="00FE10C5" w:rsidP="004067D1">
      <w:pPr>
        <w:pStyle w:val="Bezodstpw"/>
        <w:rPr>
          <w:sz w:val="24"/>
          <w:szCs w:val="24"/>
        </w:rPr>
      </w:pPr>
      <w:r>
        <w:rPr>
          <w:sz w:val="24"/>
          <w:szCs w:val="24"/>
        </w:rPr>
        <w:t>Pani Sekretarz objaśniła uchwałę.</w:t>
      </w:r>
    </w:p>
    <w:p w:rsidR="00FE10C5" w:rsidRDefault="00D25F1F" w:rsidP="004067D1">
      <w:pPr>
        <w:pStyle w:val="Bezodstpw"/>
        <w:rPr>
          <w:sz w:val="24"/>
          <w:szCs w:val="24"/>
        </w:rPr>
      </w:pPr>
      <w:r>
        <w:rPr>
          <w:sz w:val="24"/>
          <w:szCs w:val="24"/>
        </w:rPr>
        <w:t>Jest to uchwała którą podejmujemy co roku. Przechodzi ona przez uzgodnienia z dyrektorami placówek oświatowych i przedstawicielami związków zawodowych. W tym roku uchwała przedstawiona jest nieco później, ponieważ mieliśmy problemy z uzgodnieniem ze związkiem „Solidarność 80”, gdzie wnioskowali o dodatkowe zapisy. W ubiegłym tygodniu wystosowaliśmy pismo, że z niektórych zaproponowanych zapisów rezygnujemy ze względu na to, że jest to uregulowane Rozporządzeniem Ministra Edukacji Narodowej i Sportu z 2002 roku. Poprawiliśmy punkty według ich propozycji dodając §4, natomiast pozostałe zapisy pozostają bez zmian.</w:t>
      </w:r>
    </w:p>
    <w:p w:rsidR="00FE10C5" w:rsidRDefault="00D25F1F" w:rsidP="004067D1">
      <w:pPr>
        <w:pStyle w:val="Bezodstpw"/>
        <w:rPr>
          <w:sz w:val="24"/>
          <w:szCs w:val="24"/>
        </w:rPr>
      </w:pPr>
      <w:r>
        <w:rPr>
          <w:sz w:val="24"/>
          <w:szCs w:val="24"/>
        </w:rPr>
        <w:t xml:space="preserve">Uwag nie było. </w:t>
      </w:r>
    </w:p>
    <w:p w:rsidR="00FE10C5" w:rsidRDefault="00FE10C5" w:rsidP="00FE10C5">
      <w:pPr>
        <w:pStyle w:val="Bezodstpw"/>
        <w:rPr>
          <w:sz w:val="24"/>
          <w:szCs w:val="24"/>
        </w:rPr>
      </w:pPr>
      <w:r>
        <w:rPr>
          <w:sz w:val="24"/>
          <w:szCs w:val="24"/>
        </w:rPr>
        <w:t>Przewodniczący Rady Gminy poddał pod głosowanie projekt uchwały.</w:t>
      </w:r>
    </w:p>
    <w:p w:rsidR="00FE10C5" w:rsidRDefault="00FE10C5" w:rsidP="00FE10C5">
      <w:pPr>
        <w:pStyle w:val="Bezodstpw"/>
        <w:rPr>
          <w:sz w:val="24"/>
          <w:szCs w:val="24"/>
        </w:rPr>
      </w:pPr>
      <w:r>
        <w:rPr>
          <w:sz w:val="24"/>
          <w:szCs w:val="24"/>
        </w:rPr>
        <w:t xml:space="preserve">W wyniku głosowania 11 radnych głosowało za, 0p, 0w. </w:t>
      </w:r>
    </w:p>
    <w:p w:rsidR="00FE10C5" w:rsidRDefault="00FE10C5" w:rsidP="004067D1">
      <w:pPr>
        <w:pStyle w:val="Bezodstpw"/>
        <w:rPr>
          <w:sz w:val="24"/>
          <w:szCs w:val="24"/>
        </w:rPr>
      </w:pPr>
    </w:p>
    <w:p w:rsidR="00FE10C5" w:rsidRPr="00FE10C5" w:rsidRDefault="00FE10C5" w:rsidP="004067D1">
      <w:pPr>
        <w:pStyle w:val="Bezodstpw"/>
        <w:rPr>
          <w:b/>
          <w:sz w:val="24"/>
          <w:szCs w:val="24"/>
          <w:u w:val="single"/>
        </w:rPr>
      </w:pPr>
      <w:r w:rsidRPr="00FE10C5">
        <w:rPr>
          <w:b/>
          <w:sz w:val="24"/>
          <w:szCs w:val="24"/>
          <w:u w:val="single"/>
        </w:rPr>
        <w:t>Ad.12. Odpowiedź na interpelacje i zapytania.</w:t>
      </w:r>
    </w:p>
    <w:p w:rsidR="00FE10C5" w:rsidRDefault="00FE10C5" w:rsidP="004067D1">
      <w:pPr>
        <w:pStyle w:val="Bezodstpw"/>
        <w:rPr>
          <w:sz w:val="24"/>
          <w:szCs w:val="24"/>
        </w:rPr>
      </w:pPr>
      <w:r>
        <w:rPr>
          <w:sz w:val="24"/>
          <w:szCs w:val="24"/>
        </w:rPr>
        <w:t>Nie było interpelacji i zapytań.</w:t>
      </w:r>
    </w:p>
    <w:p w:rsidR="00FE10C5" w:rsidRDefault="00FE10C5" w:rsidP="004067D1">
      <w:pPr>
        <w:pStyle w:val="Bezodstpw"/>
        <w:rPr>
          <w:b/>
          <w:sz w:val="24"/>
          <w:szCs w:val="24"/>
          <w:u w:val="single"/>
        </w:rPr>
      </w:pPr>
      <w:r w:rsidRPr="00FE10C5">
        <w:rPr>
          <w:b/>
          <w:sz w:val="24"/>
          <w:szCs w:val="24"/>
          <w:u w:val="single"/>
        </w:rPr>
        <w:t>Ad.13. Sprawozdanie Wójta z pracy między sesjami.</w:t>
      </w:r>
    </w:p>
    <w:p w:rsidR="00FE10C5" w:rsidRDefault="00FE10C5" w:rsidP="004067D1">
      <w:pPr>
        <w:pStyle w:val="Bezodstpw"/>
        <w:rPr>
          <w:sz w:val="24"/>
          <w:szCs w:val="24"/>
        </w:rPr>
      </w:pPr>
      <w:r>
        <w:rPr>
          <w:sz w:val="24"/>
          <w:szCs w:val="24"/>
        </w:rPr>
        <w:t xml:space="preserve">Głos zabrał </w:t>
      </w:r>
      <w:proofErr w:type="spellStart"/>
      <w:r>
        <w:rPr>
          <w:sz w:val="24"/>
          <w:szCs w:val="24"/>
        </w:rPr>
        <w:t>p.Wójt</w:t>
      </w:r>
      <w:proofErr w:type="spellEnd"/>
      <w:r>
        <w:rPr>
          <w:sz w:val="24"/>
          <w:szCs w:val="24"/>
        </w:rPr>
        <w:t>.</w:t>
      </w:r>
    </w:p>
    <w:p w:rsidR="00FE10C5" w:rsidRDefault="00D25F1F" w:rsidP="004067D1">
      <w:pPr>
        <w:pStyle w:val="Bezodstpw"/>
        <w:rPr>
          <w:sz w:val="24"/>
          <w:szCs w:val="24"/>
        </w:rPr>
      </w:pPr>
      <w:r>
        <w:rPr>
          <w:sz w:val="24"/>
          <w:szCs w:val="24"/>
        </w:rPr>
        <w:t>- odbyły się dwa konkursy na dyrektorów szkół, dlatego że w tym roku kończy si</w:t>
      </w:r>
      <w:r w:rsidR="00FA5E15">
        <w:rPr>
          <w:sz w:val="24"/>
          <w:szCs w:val="24"/>
        </w:rPr>
        <w:t xml:space="preserve">ę kadencja dwóm dyrektorom. W PSP Dąbrówka </w:t>
      </w:r>
      <w:proofErr w:type="spellStart"/>
      <w:r w:rsidR="00FA5E15">
        <w:rPr>
          <w:sz w:val="24"/>
          <w:szCs w:val="24"/>
        </w:rPr>
        <w:t>Podłężna</w:t>
      </w:r>
      <w:proofErr w:type="spellEnd"/>
      <w:r w:rsidR="00FA5E15">
        <w:rPr>
          <w:sz w:val="24"/>
          <w:szCs w:val="24"/>
        </w:rPr>
        <w:t xml:space="preserve"> obecny dyrektor Mirosław Kowalik nie zgłaszał swojej kandydatury. Do konkursu zgłosiła się tylko jedna osoba Pani Emilia Jaworska</w:t>
      </w:r>
    </w:p>
    <w:p w:rsidR="00FE10C5" w:rsidRDefault="00FA5E15" w:rsidP="004067D1">
      <w:pPr>
        <w:pStyle w:val="Bezodstpw"/>
        <w:rPr>
          <w:sz w:val="24"/>
          <w:szCs w:val="24"/>
        </w:rPr>
      </w:pPr>
      <w:r>
        <w:rPr>
          <w:sz w:val="24"/>
          <w:szCs w:val="24"/>
        </w:rPr>
        <w:t>obecna dyrektor PSP w Janiszewie i konkurs wygrała. Drugi konkurs odbył się w PSP Zakrzew. Była również jedna kandydatura i wygrała Pani Ewa Bartel dotychczasowa dyrektorka.</w:t>
      </w:r>
    </w:p>
    <w:p w:rsidR="00FA5E15" w:rsidRDefault="00FA5E15" w:rsidP="004067D1">
      <w:pPr>
        <w:pStyle w:val="Bezodstpw"/>
        <w:rPr>
          <w:sz w:val="24"/>
          <w:szCs w:val="24"/>
        </w:rPr>
      </w:pPr>
    </w:p>
    <w:p w:rsidR="00FA5E15" w:rsidRDefault="00FA5E15" w:rsidP="004067D1">
      <w:pPr>
        <w:pStyle w:val="Bezodstpw"/>
        <w:rPr>
          <w:sz w:val="24"/>
          <w:szCs w:val="24"/>
        </w:rPr>
      </w:pPr>
      <w:r>
        <w:rPr>
          <w:sz w:val="24"/>
          <w:szCs w:val="24"/>
        </w:rPr>
        <w:t xml:space="preserve">- została powołana komisja do zgłaszania szkód spowodowanych działaniem ujemnych temperatur pod przewodnictwem Pani Marzeny </w:t>
      </w:r>
      <w:proofErr w:type="spellStart"/>
      <w:r>
        <w:rPr>
          <w:sz w:val="24"/>
          <w:szCs w:val="24"/>
        </w:rPr>
        <w:t>Kredowskiej</w:t>
      </w:r>
      <w:proofErr w:type="spellEnd"/>
      <w:r>
        <w:rPr>
          <w:sz w:val="24"/>
          <w:szCs w:val="24"/>
        </w:rPr>
        <w:t>. Jeżeli ktoś jest zainteresowany proszę się zgłosić do pok. Nr 25 Urzędu Gminy.</w:t>
      </w:r>
    </w:p>
    <w:p w:rsidR="00FA5E15" w:rsidRDefault="00FA5E15" w:rsidP="004067D1">
      <w:pPr>
        <w:pStyle w:val="Bezodstpw"/>
        <w:rPr>
          <w:sz w:val="24"/>
          <w:szCs w:val="24"/>
        </w:rPr>
      </w:pPr>
    </w:p>
    <w:p w:rsidR="00FA5E15" w:rsidRDefault="00FA5E15" w:rsidP="004067D1">
      <w:pPr>
        <w:pStyle w:val="Bezodstpw"/>
        <w:rPr>
          <w:sz w:val="24"/>
          <w:szCs w:val="24"/>
        </w:rPr>
      </w:pPr>
      <w:r>
        <w:rPr>
          <w:sz w:val="24"/>
          <w:szCs w:val="24"/>
        </w:rPr>
        <w:t>- Inwestycje:</w:t>
      </w:r>
    </w:p>
    <w:p w:rsidR="00FA5E15" w:rsidRDefault="00FA5E15" w:rsidP="004067D1">
      <w:pPr>
        <w:pStyle w:val="Bezodstpw"/>
        <w:rPr>
          <w:sz w:val="24"/>
          <w:szCs w:val="24"/>
        </w:rPr>
      </w:pPr>
      <w:r>
        <w:rPr>
          <w:sz w:val="24"/>
          <w:szCs w:val="24"/>
        </w:rPr>
        <w:t>≈ zakończył się przetarg na zakup wozu bojowego dla OSP Zakrzew. Zgłosiła się jedna firma za sumę 780.000 zł. Będziemy podpisywać umowę, będzie to samochód marki mercedes.</w:t>
      </w:r>
    </w:p>
    <w:p w:rsidR="00BD43FF" w:rsidRDefault="00BD43FF" w:rsidP="004067D1">
      <w:pPr>
        <w:pStyle w:val="Bezodstpw"/>
        <w:rPr>
          <w:sz w:val="24"/>
          <w:szCs w:val="24"/>
        </w:rPr>
      </w:pPr>
      <w:r>
        <w:rPr>
          <w:sz w:val="24"/>
          <w:szCs w:val="24"/>
        </w:rPr>
        <w:lastRenderedPageBreak/>
        <w:t>≈ kończy się duży przetarg, który został podzielony na jakby trzy przetargi tj. kanalizacja wsi Janiszew, wodociąg łączący Zakrzew z Taczowem oraz stacja uzdatniania wody . Wszystko zakończy się za około 2 tygodnie.</w:t>
      </w:r>
    </w:p>
    <w:p w:rsidR="00BD43FF" w:rsidRDefault="00BD43FF" w:rsidP="004067D1">
      <w:pPr>
        <w:pStyle w:val="Bezodstpw"/>
        <w:rPr>
          <w:sz w:val="24"/>
          <w:szCs w:val="24"/>
        </w:rPr>
      </w:pPr>
    </w:p>
    <w:p w:rsidR="00BD43FF" w:rsidRDefault="00BD43FF" w:rsidP="004067D1">
      <w:pPr>
        <w:pStyle w:val="Bezodstpw"/>
        <w:rPr>
          <w:sz w:val="24"/>
          <w:szCs w:val="24"/>
        </w:rPr>
      </w:pPr>
      <w:r>
        <w:rPr>
          <w:sz w:val="24"/>
          <w:szCs w:val="24"/>
        </w:rPr>
        <w:t>- drogi:</w:t>
      </w:r>
    </w:p>
    <w:p w:rsidR="00BD43FF" w:rsidRDefault="00BD43FF" w:rsidP="004067D1">
      <w:pPr>
        <w:pStyle w:val="Bezodstpw"/>
        <w:rPr>
          <w:sz w:val="24"/>
          <w:szCs w:val="24"/>
        </w:rPr>
      </w:pPr>
      <w:r>
        <w:rPr>
          <w:sz w:val="24"/>
          <w:szCs w:val="24"/>
        </w:rPr>
        <w:t xml:space="preserve">≈ rozpoczęliśmy </w:t>
      </w:r>
      <w:r w:rsidR="006357F7">
        <w:rPr>
          <w:sz w:val="24"/>
          <w:szCs w:val="24"/>
        </w:rPr>
        <w:t>budowę drogi Z</w:t>
      </w:r>
      <w:r>
        <w:rPr>
          <w:sz w:val="24"/>
          <w:szCs w:val="24"/>
        </w:rPr>
        <w:t xml:space="preserve">akrzew – Kolonia – Jaszowice oraz drogę </w:t>
      </w:r>
      <w:proofErr w:type="spellStart"/>
      <w:r>
        <w:rPr>
          <w:sz w:val="24"/>
          <w:szCs w:val="24"/>
        </w:rPr>
        <w:t>Marianowice</w:t>
      </w:r>
      <w:proofErr w:type="spellEnd"/>
      <w:r>
        <w:rPr>
          <w:sz w:val="24"/>
          <w:szCs w:val="24"/>
        </w:rPr>
        <w:t>. Wykonawcą obu dróg będzie firma ZYKO-DRÓG Radom.</w:t>
      </w:r>
    </w:p>
    <w:p w:rsidR="00BD43FF" w:rsidRDefault="00BD43FF" w:rsidP="004067D1">
      <w:pPr>
        <w:pStyle w:val="Bezodstpw"/>
        <w:rPr>
          <w:sz w:val="24"/>
          <w:szCs w:val="24"/>
        </w:rPr>
      </w:pPr>
      <w:r>
        <w:rPr>
          <w:sz w:val="24"/>
          <w:szCs w:val="24"/>
        </w:rPr>
        <w:t>≈ droga w</w:t>
      </w:r>
      <w:r w:rsidR="00286D4D">
        <w:rPr>
          <w:sz w:val="24"/>
          <w:szCs w:val="24"/>
        </w:rPr>
        <w:t>ojewódzka Nr 740 od kościoła w Z</w:t>
      </w:r>
      <w:r>
        <w:rPr>
          <w:sz w:val="24"/>
          <w:szCs w:val="24"/>
        </w:rPr>
        <w:t>akrzewie do zakrętu w stronę Natalina (do DINO) wygrała firma BUDROMOST Starachowice. Będzie to modernizacja drogi. Zost</w:t>
      </w:r>
      <w:r w:rsidR="00BE0CA5">
        <w:rPr>
          <w:sz w:val="24"/>
          <w:szCs w:val="24"/>
        </w:rPr>
        <w:t>ała podpisana umowa z Zarządem D</w:t>
      </w:r>
      <w:r>
        <w:rPr>
          <w:sz w:val="24"/>
          <w:szCs w:val="24"/>
        </w:rPr>
        <w:t>róg Wojewódzkich za kwotę 850.000 zł.</w:t>
      </w:r>
    </w:p>
    <w:p w:rsidR="004B5006" w:rsidRDefault="004B5006" w:rsidP="004067D1">
      <w:pPr>
        <w:pStyle w:val="Bezodstpw"/>
        <w:rPr>
          <w:sz w:val="24"/>
          <w:szCs w:val="24"/>
        </w:rPr>
      </w:pPr>
      <w:r>
        <w:rPr>
          <w:sz w:val="24"/>
          <w:szCs w:val="24"/>
        </w:rPr>
        <w:t>≈ budowa chodników od Dino w Natalinie w stronę Mleczkowa do budowanego węzła S7.</w:t>
      </w:r>
      <w:bookmarkStart w:id="0" w:name="_GoBack"/>
      <w:bookmarkEnd w:id="0"/>
    </w:p>
    <w:p w:rsidR="00BD43FF" w:rsidRDefault="00BD43FF" w:rsidP="004067D1">
      <w:pPr>
        <w:pStyle w:val="Bezodstpw"/>
        <w:rPr>
          <w:sz w:val="24"/>
          <w:szCs w:val="24"/>
        </w:rPr>
      </w:pPr>
      <w:r>
        <w:rPr>
          <w:sz w:val="24"/>
          <w:szCs w:val="24"/>
        </w:rPr>
        <w:t xml:space="preserve">≈ zatoczki w </w:t>
      </w:r>
      <w:proofErr w:type="spellStart"/>
      <w:r>
        <w:rPr>
          <w:sz w:val="24"/>
          <w:szCs w:val="24"/>
        </w:rPr>
        <w:t>Marianowicach</w:t>
      </w:r>
      <w:proofErr w:type="spellEnd"/>
      <w:r>
        <w:rPr>
          <w:sz w:val="24"/>
          <w:szCs w:val="24"/>
        </w:rPr>
        <w:t xml:space="preserve"> i Zakrzewskiej Woli. Ta inw</w:t>
      </w:r>
      <w:r w:rsidR="006357F7">
        <w:rPr>
          <w:sz w:val="24"/>
          <w:szCs w:val="24"/>
        </w:rPr>
        <w:t>estycja czeka, ponieważ Zarząd D</w:t>
      </w:r>
      <w:r>
        <w:rPr>
          <w:sz w:val="24"/>
          <w:szCs w:val="24"/>
        </w:rPr>
        <w:t>róg Wojewódzkich musi uzyskać kredyt.</w:t>
      </w:r>
    </w:p>
    <w:p w:rsidR="00BD43FF" w:rsidRDefault="00BD43FF" w:rsidP="004067D1">
      <w:pPr>
        <w:pStyle w:val="Bezodstpw"/>
        <w:rPr>
          <w:sz w:val="24"/>
          <w:szCs w:val="24"/>
        </w:rPr>
      </w:pPr>
      <w:r>
        <w:rPr>
          <w:sz w:val="24"/>
          <w:szCs w:val="24"/>
        </w:rPr>
        <w:t xml:space="preserve">≈ sesja absolutoryjna odbędzie się w dniu 23.06.2017 roku (piątek) </w:t>
      </w:r>
      <w:r w:rsidR="006357F7">
        <w:rPr>
          <w:sz w:val="24"/>
          <w:szCs w:val="24"/>
        </w:rPr>
        <w:t>o godz. 13.00 lub 14.00.</w:t>
      </w:r>
    </w:p>
    <w:p w:rsidR="00FE10C5" w:rsidRPr="00FE10C5" w:rsidRDefault="00FE10C5" w:rsidP="004067D1">
      <w:pPr>
        <w:pStyle w:val="Bezodstpw"/>
        <w:rPr>
          <w:b/>
          <w:sz w:val="24"/>
          <w:szCs w:val="24"/>
          <w:u w:val="single"/>
        </w:rPr>
      </w:pPr>
    </w:p>
    <w:p w:rsidR="00BE0CA5" w:rsidRDefault="00FE10C5" w:rsidP="00BE0CA5">
      <w:pPr>
        <w:pStyle w:val="Bezodstpw"/>
        <w:rPr>
          <w:b/>
          <w:sz w:val="24"/>
          <w:szCs w:val="24"/>
          <w:u w:val="single"/>
        </w:rPr>
      </w:pPr>
      <w:r w:rsidRPr="00FE10C5">
        <w:rPr>
          <w:b/>
          <w:sz w:val="24"/>
          <w:szCs w:val="24"/>
          <w:u w:val="single"/>
        </w:rPr>
        <w:t>Ad.14. Wolne wnioski.</w:t>
      </w:r>
    </w:p>
    <w:p w:rsidR="00BE0CA5" w:rsidRDefault="00BE0CA5" w:rsidP="00BE0CA5">
      <w:pPr>
        <w:pStyle w:val="Bezodstpw"/>
        <w:rPr>
          <w:sz w:val="24"/>
          <w:szCs w:val="24"/>
        </w:rPr>
      </w:pPr>
      <w:r>
        <w:rPr>
          <w:sz w:val="24"/>
          <w:szCs w:val="24"/>
        </w:rPr>
        <w:t>- Pan Janusz Zmaczyński zapytał, czy te szkody dotyczą tylko przemarznięcia czy też wygnicia. Rolnicy sieją zboża po raz drugi.</w:t>
      </w:r>
    </w:p>
    <w:p w:rsidR="00BE0CA5" w:rsidRPr="00BE0CA5" w:rsidRDefault="00BE0CA5" w:rsidP="00BE0CA5">
      <w:pPr>
        <w:pStyle w:val="Bezodstpw"/>
        <w:rPr>
          <w:sz w:val="24"/>
          <w:szCs w:val="24"/>
        </w:rPr>
      </w:pPr>
      <w:r>
        <w:rPr>
          <w:sz w:val="24"/>
          <w:szCs w:val="24"/>
        </w:rPr>
        <w:t xml:space="preserve">Pan </w:t>
      </w:r>
      <w:r w:rsidR="00773FF9">
        <w:rPr>
          <w:sz w:val="24"/>
          <w:szCs w:val="24"/>
        </w:rPr>
        <w:t>Wójt odpowiedział, że m</w:t>
      </w:r>
      <w:r>
        <w:rPr>
          <w:sz w:val="24"/>
          <w:szCs w:val="24"/>
        </w:rPr>
        <w:t>y powołaliśmy komisję dot. przemarznięcia. Będzie zależało od Wojewody, czy uzna zasadność powołania komisji. Na dzień dzisiejszy mówi się o przemarznięciach i udzielania kredytów rolnikom.</w:t>
      </w:r>
    </w:p>
    <w:p w:rsidR="00FE10C5" w:rsidRDefault="00BE0CA5" w:rsidP="004067D1">
      <w:pPr>
        <w:pStyle w:val="Bezodstpw"/>
        <w:rPr>
          <w:sz w:val="24"/>
          <w:szCs w:val="24"/>
        </w:rPr>
      </w:pPr>
      <w:r>
        <w:rPr>
          <w:sz w:val="24"/>
          <w:szCs w:val="24"/>
        </w:rPr>
        <w:t xml:space="preserve">- Pan </w:t>
      </w:r>
      <w:proofErr w:type="spellStart"/>
      <w:r>
        <w:rPr>
          <w:sz w:val="24"/>
          <w:szCs w:val="24"/>
        </w:rPr>
        <w:t>Pikiewicz</w:t>
      </w:r>
      <w:proofErr w:type="spellEnd"/>
      <w:r>
        <w:rPr>
          <w:sz w:val="24"/>
          <w:szCs w:val="24"/>
        </w:rPr>
        <w:t xml:space="preserve"> Tadeusz zapytał odnośnie linii autobusowej Nr 26, czy coś wiadomo.</w:t>
      </w:r>
    </w:p>
    <w:p w:rsidR="00BE0CA5" w:rsidRDefault="00BE0CA5" w:rsidP="004067D1">
      <w:pPr>
        <w:pStyle w:val="Bezodstpw"/>
        <w:rPr>
          <w:sz w:val="24"/>
          <w:szCs w:val="24"/>
        </w:rPr>
      </w:pPr>
      <w:r>
        <w:rPr>
          <w:sz w:val="24"/>
          <w:szCs w:val="24"/>
        </w:rPr>
        <w:t>Pan Wójt odpowiedział – my już określiliśmy jakie mogą być zasady przedłużenia linii 26, póki co Urząd Gminy w Jedliński nie podjął żadnej uchwały. Nic jest nam nie wiadomo. Na dzień dzisiejszy nie ma woli ze strony Rady Gminy w Jedlińsku.</w:t>
      </w:r>
    </w:p>
    <w:p w:rsidR="00BE0CA5" w:rsidRDefault="00BE0CA5" w:rsidP="004067D1">
      <w:pPr>
        <w:pStyle w:val="Bezodstpw"/>
        <w:rPr>
          <w:sz w:val="24"/>
          <w:szCs w:val="24"/>
        </w:rPr>
      </w:pPr>
      <w:r>
        <w:rPr>
          <w:sz w:val="24"/>
          <w:szCs w:val="24"/>
        </w:rPr>
        <w:t xml:space="preserve">- Pani Magdalena Wieczorek </w:t>
      </w:r>
      <w:r w:rsidR="00740177">
        <w:rPr>
          <w:sz w:val="24"/>
          <w:szCs w:val="24"/>
        </w:rPr>
        <w:t>powiedziała, że mieszkańcy Wacyna zgłosili problem zalewania działek. Zalane są</w:t>
      </w:r>
      <w:r w:rsidR="008866D5">
        <w:rPr>
          <w:sz w:val="24"/>
          <w:szCs w:val="24"/>
        </w:rPr>
        <w:t xml:space="preserve"> nawet studzienki kanalizacyjne oraz piwnice.</w:t>
      </w:r>
      <w:r w:rsidR="00740177">
        <w:rPr>
          <w:sz w:val="24"/>
          <w:szCs w:val="24"/>
        </w:rPr>
        <w:t xml:space="preserve"> Należałoby coś z tym zrobić.</w:t>
      </w:r>
    </w:p>
    <w:p w:rsidR="00740177" w:rsidRDefault="00740177" w:rsidP="004067D1">
      <w:pPr>
        <w:pStyle w:val="Bezodstpw"/>
        <w:rPr>
          <w:sz w:val="24"/>
          <w:szCs w:val="24"/>
        </w:rPr>
      </w:pPr>
      <w:r>
        <w:rPr>
          <w:sz w:val="24"/>
          <w:szCs w:val="24"/>
        </w:rPr>
        <w:t xml:space="preserve">Pan Wójt powiedział, że mieszkańcy utwardzili podwórka kostką, ogrodzenia wykonane są z </w:t>
      </w:r>
      <w:proofErr w:type="spellStart"/>
      <w:r>
        <w:rPr>
          <w:sz w:val="24"/>
          <w:szCs w:val="24"/>
        </w:rPr>
        <w:t>podmorówką</w:t>
      </w:r>
      <w:proofErr w:type="spellEnd"/>
      <w:r>
        <w:rPr>
          <w:sz w:val="24"/>
          <w:szCs w:val="24"/>
        </w:rPr>
        <w:t xml:space="preserve"> i woda nie ma ujścia. Prawo mówi, że wodą na swojej działce ma się zająć obywatel. Jest Komisja Rolna i należy ją </w:t>
      </w:r>
      <w:r w:rsidR="008866D5">
        <w:rPr>
          <w:sz w:val="24"/>
          <w:szCs w:val="24"/>
        </w:rPr>
        <w:t>zaprosić</w:t>
      </w:r>
      <w:r w:rsidR="00773FF9">
        <w:rPr>
          <w:sz w:val="24"/>
          <w:szCs w:val="24"/>
        </w:rPr>
        <w:t>.</w:t>
      </w:r>
      <w:r w:rsidR="008866D5">
        <w:rPr>
          <w:sz w:val="24"/>
          <w:szCs w:val="24"/>
        </w:rPr>
        <w:t xml:space="preserve"> ab</w:t>
      </w:r>
      <w:r w:rsidR="00773FF9">
        <w:rPr>
          <w:sz w:val="24"/>
          <w:szCs w:val="24"/>
        </w:rPr>
        <w:t>y stwierdzili jak</w:t>
      </w:r>
      <w:r w:rsidR="008866D5">
        <w:rPr>
          <w:sz w:val="24"/>
          <w:szCs w:val="24"/>
        </w:rPr>
        <w:t xml:space="preserve"> należy pomóc mieszkańcom.</w:t>
      </w:r>
    </w:p>
    <w:p w:rsidR="008866D5" w:rsidRDefault="008866D5" w:rsidP="004067D1">
      <w:pPr>
        <w:pStyle w:val="Bezodstpw"/>
        <w:rPr>
          <w:sz w:val="24"/>
          <w:szCs w:val="24"/>
        </w:rPr>
      </w:pPr>
    </w:p>
    <w:p w:rsidR="008866D5" w:rsidRDefault="008866D5" w:rsidP="004067D1">
      <w:pPr>
        <w:pStyle w:val="Bezodstpw"/>
        <w:rPr>
          <w:sz w:val="24"/>
          <w:szCs w:val="24"/>
        </w:rPr>
      </w:pPr>
      <w:r>
        <w:rPr>
          <w:sz w:val="24"/>
          <w:szCs w:val="24"/>
        </w:rPr>
        <w:t>Następnie Przewodniczący RG zapoznał radnych z:</w:t>
      </w:r>
    </w:p>
    <w:p w:rsidR="008866D5" w:rsidRDefault="008866D5" w:rsidP="004067D1">
      <w:pPr>
        <w:pStyle w:val="Bezodstpw"/>
        <w:rPr>
          <w:sz w:val="24"/>
          <w:szCs w:val="24"/>
        </w:rPr>
      </w:pPr>
      <w:r>
        <w:rPr>
          <w:sz w:val="24"/>
          <w:szCs w:val="24"/>
        </w:rPr>
        <w:t xml:space="preserve">- Publiczne Gimnazjum w Zakrzewie zaprasza Radę Gminy oraz sołtysów na rajd </w:t>
      </w:r>
      <w:proofErr w:type="spellStart"/>
      <w:r>
        <w:rPr>
          <w:sz w:val="24"/>
          <w:szCs w:val="24"/>
        </w:rPr>
        <w:t>Nordic</w:t>
      </w:r>
      <w:proofErr w:type="spellEnd"/>
      <w:r>
        <w:rPr>
          <w:sz w:val="24"/>
          <w:szCs w:val="24"/>
        </w:rPr>
        <w:t xml:space="preserve"> </w:t>
      </w:r>
      <w:proofErr w:type="spellStart"/>
      <w:r>
        <w:rPr>
          <w:sz w:val="24"/>
          <w:szCs w:val="24"/>
        </w:rPr>
        <w:t>Walking</w:t>
      </w:r>
      <w:proofErr w:type="spellEnd"/>
      <w:r>
        <w:rPr>
          <w:sz w:val="24"/>
          <w:szCs w:val="24"/>
        </w:rPr>
        <w:t xml:space="preserve"> w dniu 02 czerwca 2017 roku, początek o godz. 17.00 w Zakrzewie – Boisko „Orlik”. Zakończenie rajdu w Zatopolicach w Domu Ludowym.</w:t>
      </w:r>
    </w:p>
    <w:p w:rsidR="008866D5" w:rsidRDefault="00B64508" w:rsidP="004067D1">
      <w:pPr>
        <w:pStyle w:val="Bezodstpw"/>
        <w:rPr>
          <w:sz w:val="24"/>
          <w:szCs w:val="24"/>
        </w:rPr>
      </w:pPr>
      <w:r>
        <w:rPr>
          <w:sz w:val="24"/>
          <w:szCs w:val="24"/>
        </w:rPr>
        <w:t>- Wiceprzewodnicząca R</w:t>
      </w:r>
      <w:r w:rsidR="008866D5">
        <w:rPr>
          <w:sz w:val="24"/>
          <w:szCs w:val="24"/>
        </w:rPr>
        <w:t>ady Gminy Beata Wilk zapoznała radn</w:t>
      </w:r>
      <w:r w:rsidR="007D0C4A">
        <w:rPr>
          <w:sz w:val="24"/>
          <w:szCs w:val="24"/>
        </w:rPr>
        <w:t>ych z pismem mieszkańców Gminy Z</w:t>
      </w:r>
      <w:r w:rsidR="008866D5">
        <w:rPr>
          <w:sz w:val="24"/>
          <w:szCs w:val="24"/>
        </w:rPr>
        <w:t>akrzew o przywrócenie połączenia komuni</w:t>
      </w:r>
      <w:r w:rsidR="007D0C4A">
        <w:rPr>
          <w:sz w:val="24"/>
          <w:szCs w:val="24"/>
        </w:rPr>
        <w:t>kacyjnego na terenie R</w:t>
      </w:r>
      <w:r w:rsidR="008866D5">
        <w:rPr>
          <w:sz w:val="24"/>
          <w:szCs w:val="24"/>
        </w:rPr>
        <w:t xml:space="preserve">adom </w:t>
      </w:r>
      <w:r w:rsidR="007D0C4A">
        <w:rPr>
          <w:sz w:val="24"/>
          <w:szCs w:val="24"/>
        </w:rPr>
        <w:t xml:space="preserve">– </w:t>
      </w:r>
      <w:r w:rsidR="008866D5">
        <w:rPr>
          <w:sz w:val="24"/>
          <w:szCs w:val="24"/>
        </w:rPr>
        <w:t>Zakrzew</w:t>
      </w:r>
      <w:r w:rsidR="007D0C4A">
        <w:rPr>
          <w:sz w:val="24"/>
          <w:szCs w:val="24"/>
        </w:rPr>
        <w:t xml:space="preserve"> po godz. 22.00 w dni robocze i weekendy po godz. 20.00, ponieważ osoby pracujące nie mają możliwości powrotu do domu.</w:t>
      </w:r>
    </w:p>
    <w:p w:rsidR="00B64508" w:rsidRDefault="00B64508" w:rsidP="004067D1">
      <w:pPr>
        <w:pStyle w:val="Bezodstpw"/>
        <w:rPr>
          <w:sz w:val="24"/>
          <w:szCs w:val="24"/>
        </w:rPr>
      </w:pPr>
      <w:r>
        <w:rPr>
          <w:sz w:val="24"/>
          <w:szCs w:val="24"/>
        </w:rPr>
        <w:t xml:space="preserve">Radna Krystyna Stachura również popiera przedłużenie linii nawet do </w:t>
      </w:r>
      <w:proofErr w:type="spellStart"/>
      <w:r>
        <w:rPr>
          <w:sz w:val="24"/>
          <w:szCs w:val="24"/>
        </w:rPr>
        <w:t>Marianowic</w:t>
      </w:r>
      <w:proofErr w:type="spellEnd"/>
      <w:r>
        <w:rPr>
          <w:sz w:val="24"/>
          <w:szCs w:val="24"/>
        </w:rPr>
        <w:t>, Zakrzewskiej Woli bo tam mieszkańcy również nie mają czym wrócić z pracy.</w:t>
      </w:r>
    </w:p>
    <w:p w:rsidR="007D0C4A" w:rsidRDefault="007D0C4A" w:rsidP="004067D1">
      <w:pPr>
        <w:pStyle w:val="Bezodstpw"/>
        <w:rPr>
          <w:sz w:val="24"/>
          <w:szCs w:val="24"/>
        </w:rPr>
      </w:pPr>
      <w:r>
        <w:rPr>
          <w:sz w:val="24"/>
          <w:szCs w:val="24"/>
        </w:rPr>
        <w:t xml:space="preserve">Pani sekretarz odpowiedziała, że wystąpiliśmy do wszystkich przewoźników na terenie </w:t>
      </w:r>
      <w:r w:rsidR="00F33038">
        <w:rPr>
          <w:sz w:val="24"/>
          <w:szCs w:val="24"/>
        </w:rPr>
        <w:t>naszej gminy o rozważenie możliwości przedłużenia kursowania linii 6, linii R oraz linii Pw. Do dnia dzisiejszego nie otrzymaliśmy żadnej odpowiedzi ze strony przewoźników.</w:t>
      </w:r>
    </w:p>
    <w:p w:rsidR="00F33038" w:rsidRDefault="00F33038" w:rsidP="004067D1">
      <w:pPr>
        <w:pStyle w:val="Bezodstpw"/>
        <w:rPr>
          <w:sz w:val="24"/>
          <w:szCs w:val="24"/>
        </w:rPr>
      </w:pPr>
      <w:r>
        <w:rPr>
          <w:sz w:val="24"/>
          <w:szCs w:val="24"/>
        </w:rPr>
        <w:t>Radna Halina Lewandowska powiedziała, że jest to sprawa, o której mówiłam kilkakrotnie o przedłużenie linii Nr 6.</w:t>
      </w:r>
    </w:p>
    <w:p w:rsidR="00F33038" w:rsidRDefault="00F33038" w:rsidP="004067D1">
      <w:pPr>
        <w:pStyle w:val="Bezodstpw"/>
        <w:rPr>
          <w:sz w:val="24"/>
          <w:szCs w:val="24"/>
        </w:rPr>
      </w:pPr>
      <w:r>
        <w:rPr>
          <w:sz w:val="24"/>
          <w:szCs w:val="24"/>
        </w:rPr>
        <w:lastRenderedPageBreak/>
        <w:t>Pan Wójt powiedział, że każda przedłużona linia kosztuje i żaden z przewoźników nie zgadza się. Nie jest możliwe przedłużenie linii Nr 6 z bardzo różnych względ</w:t>
      </w:r>
      <w:r w:rsidR="00377973">
        <w:rPr>
          <w:sz w:val="24"/>
          <w:szCs w:val="24"/>
        </w:rPr>
        <w:t>ów.  Miasto R</w:t>
      </w:r>
      <w:r>
        <w:rPr>
          <w:sz w:val="24"/>
          <w:szCs w:val="24"/>
        </w:rPr>
        <w:t>adom linie miejskie jakby ma tylko dla siebie.</w:t>
      </w:r>
    </w:p>
    <w:p w:rsidR="00F64A99" w:rsidRDefault="00F33038" w:rsidP="004067D1">
      <w:pPr>
        <w:pStyle w:val="Bezodstpw"/>
        <w:rPr>
          <w:sz w:val="24"/>
          <w:szCs w:val="24"/>
        </w:rPr>
      </w:pPr>
      <w:r>
        <w:rPr>
          <w:sz w:val="24"/>
          <w:szCs w:val="24"/>
        </w:rPr>
        <w:t>- Radna Krystyna Stachura poprosiła o postawienie znaku przy Domu Ludowym w Zakrzewskiej Woli</w:t>
      </w:r>
      <w:r w:rsidR="00377973">
        <w:rPr>
          <w:sz w:val="24"/>
          <w:szCs w:val="24"/>
        </w:rPr>
        <w:t>. Należałoby postawić znak o ograniczeniu prędkości do 30, że jest to droga lokalna i że jest to uliczka ślepa. Na drodze nie ma chodników jest to ulica wąska</w:t>
      </w:r>
      <w:r w:rsidR="00B64508">
        <w:rPr>
          <w:sz w:val="24"/>
          <w:szCs w:val="24"/>
        </w:rPr>
        <w:t xml:space="preserve">, rodzice prowadzają dzieci, a kierowcy jeżdżą bardzo szybko. </w:t>
      </w:r>
      <w:r w:rsidR="00FA5B89">
        <w:rPr>
          <w:sz w:val="24"/>
          <w:szCs w:val="24"/>
        </w:rPr>
        <w:t xml:space="preserve">Czasami bywa że wjedzie samochód ciężarowy (tir) i nie ma możliwości wycofania się. </w:t>
      </w:r>
    </w:p>
    <w:p w:rsidR="00FA5B89" w:rsidRDefault="00FA5B89" w:rsidP="004067D1">
      <w:pPr>
        <w:pStyle w:val="Bezodstpw"/>
        <w:rPr>
          <w:sz w:val="24"/>
          <w:szCs w:val="24"/>
        </w:rPr>
      </w:pPr>
      <w:r>
        <w:rPr>
          <w:sz w:val="24"/>
          <w:szCs w:val="24"/>
        </w:rPr>
        <w:t>Pan Wójt odpowiedział, że to jest wykonalne, ale nie ma tak, że ja wyślę pracownika, zakupimy znak i go postawimy. Gmina musi przeprowadzić całą procedurę, bo dlaczego ma to być znak ograniczenia 30, a nie 40.  Tą drogą możemy pojechać nawet do Koziej Woli.</w:t>
      </w:r>
    </w:p>
    <w:p w:rsidR="00F64A99" w:rsidRDefault="00F64A99" w:rsidP="004067D1">
      <w:pPr>
        <w:pStyle w:val="Bezodstpw"/>
        <w:rPr>
          <w:sz w:val="24"/>
          <w:szCs w:val="24"/>
        </w:rPr>
      </w:pPr>
    </w:p>
    <w:p w:rsidR="00F64A99" w:rsidRDefault="00F64A99" w:rsidP="004067D1">
      <w:pPr>
        <w:pStyle w:val="Bezodstpw"/>
        <w:rPr>
          <w:b/>
          <w:sz w:val="24"/>
          <w:szCs w:val="24"/>
          <w:u w:val="single"/>
        </w:rPr>
      </w:pPr>
      <w:r w:rsidRPr="00F64A99">
        <w:rPr>
          <w:b/>
          <w:sz w:val="24"/>
          <w:szCs w:val="24"/>
          <w:u w:val="single"/>
        </w:rPr>
        <w:t>Ad.15. Zamknięcie XXXIX sesji Rady Gminy.</w:t>
      </w:r>
    </w:p>
    <w:p w:rsidR="00F64A99" w:rsidRDefault="00F64A99" w:rsidP="004067D1">
      <w:pPr>
        <w:pStyle w:val="Bezodstpw"/>
        <w:rPr>
          <w:sz w:val="24"/>
          <w:szCs w:val="24"/>
        </w:rPr>
      </w:pPr>
      <w:r>
        <w:rPr>
          <w:sz w:val="24"/>
          <w:szCs w:val="24"/>
        </w:rPr>
        <w:t>Przewodniczący Rady Gminy Roman Stępień podziękował wszystkim za udział w obradach i o godz. 10.45 zamknął XXXIX sesję Rady Gminy.</w:t>
      </w:r>
    </w:p>
    <w:p w:rsidR="002F54A0" w:rsidRDefault="002F54A0" w:rsidP="004067D1">
      <w:pPr>
        <w:pStyle w:val="Bezodstpw"/>
        <w:rPr>
          <w:sz w:val="24"/>
          <w:szCs w:val="24"/>
        </w:rPr>
      </w:pPr>
    </w:p>
    <w:p w:rsidR="002F54A0" w:rsidRDefault="002F54A0" w:rsidP="004067D1">
      <w:pPr>
        <w:pStyle w:val="Bezodstpw"/>
        <w:rPr>
          <w:sz w:val="24"/>
          <w:szCs w:val="24"/>
        </w:rPr>
      </w:pPr>
    </w:p>
    <w:p w:rsidR="002F54A0" w:rsidRDefault="002F54A0" w:rsidP="004067D1">
      <w:pPr>
        <w:pStyle w:val="Bezodstpw"/>
        <w:rPr>
          <w:sz w:val="24"/>
          <w:szCs w:val="24"/>
        </w:rPr>
      </w:pPr>
    </w:p>
    <w:p w:rsidR="002F54A0" w:rsidRDefault="002F54A0" w:rsidP="004067D1">
      <w:pPr>
        <w:pStyle w:val="Bezodstpw"/>
        <w:rPr>
          <w:sz w:val="24"/>
          <w:szCs w:val="24"/>
        </w:rPr>
      </w:pPr>
    </w:p>
    <w:p w:rsidR="002F54A0" w:rsidRPr="002F54A0" w:rsidRDefault="002F54A0" w:rsidP="004067D1">
      <w:pPr>
        <w:pStyle w:val="Bezodstpw"/>
        <w:rPr>
          <w:b/>
          <w:sz w:val="24"/>
          <w:szCs w:val="24"/>
        </w:rPr>
      </w:pPr>
    </w:p>
    <w:p w:rsidR="00F64A99" w:rsidRPr="00F64A99" w:rsidRDefault="002F54A0" w:rsidP="002F54A0">
      <w:pPr>
        <w:pStyle w:val="Bezodstpw"/>
        <w:rPr>
          <w:b/>
          <w:sz w:val="24"/>
          <w:szCs w:val="24"/>
        </w:rPr>
      </w:pPr>
      <w:r w:rsidRPr="002F54A0">
        <w:rPr>
          <w:b/>
          <w:sz w:val="24"/>
          <w:szCs w:val="24"/>
        </w:rPr>
        <w:t xml:space="preserve">     Protokołowała                                                                          </w:t>
      </w:r>
      <w:r w:rsidR="00F64A99" w:rsidRPr="00F64A99">
        <w:rPr>
          <w:b/>
          <w:sz w:val="24"/>
          <w:szCs w:val="24"/>
        </w:rPr>
        <w:t>Przewodniczący Rady Gminy</w:t>
      </w:r>
    </w:p>
    <w:p w:rsidR="00F64A99" w:rsidRPr="00F64A99" w:rsidRDefault="002F54A0" w:rsidP="002F54A0">
      <w:pPr>
        <w:pStyle w:val="Bezodstpw"/>
        <w:rPr>
          <w:b/>
          <w:sz w:val="24"/>
          <w:szCs w:val="24"/>
        </w:rPr>
      </w:pPr>
      <w:r>
        <w:rPr>
          <w:b/>
          <w:sz w:val="24"/>
          <w:szCs w:val="24"/>
        </w:rPr>
        <w:t xml:space="preserve">    Jolanta Głowacka </w:t>
      </w:r>
      <w:r w:rsidR="00F64A99" w:rsidRPr="00F64A99">
        <w:rPr>
          <w:b/>
          <w:sz w:val="24"/>
          <w:szCs w:val="24"/>
        </w:rPr>
        <w:t xml:space="preserve">    </w:t>
      </w:r>
      <w:r>
        <w:rPr>
          <w:b/>
          <w:sz w:val="24"/>
          <w:szCs w:val="24"/>
        </w:rPr>
        <w:t xml:space="preserve">                   </w:t>
      </w:r>
      <w:r w:rsidR="00F64A99" w:rsidRPr="00F64A99">
        <w:rPr>
          <w:b/>
          <w:sz w:val="24"/>
          <w:szCs w:val="24"/>
        </w:rPr>
        <w:t xml:space="preserve">                                                         Roman Stępień</w:t>
      </w:r>
    </w:p>
    <w:p w:rsidR="00FE10C5" w:rsidRDefault="00FE10C5" w:rsidP="004067D1">
      <w:pPr>
        <w:pStyle w:val="Bezodstpw"/>
        <w:rPr>
          <w:sz w:val="24"/>
          <w:szCs w:val="24"/>
        </w:rPr>
      </w:pPr>
    </w:p>
    <w:p w:rsidR="00FE10C5" w:rsidRPr="00FE10C5" w:rsidRDefault="00FE10C5" w:rsidP="004067D1">
      <w:pPr>
        <w:pStyle w:val="Bezodstpw"/>
        <w:rPr>
          <w:sz w:val="24"/>
          <w:szCs w:val="24"/>
        </w:rPr>
      </w:pPr>
    </w:p>
    <w:sectPr w:rsidR="00FE10C5" w:rsidRPr="00FE10C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84C" w:rsidRDefault="0051084C" w:rsidP="00F64A99">
      <w:pPr>
        <w:spacing w:after="0" w:line="240" w:lineRule="auto"/>
      </w:pPr>
      <w:r>
        <w:separator/>
      </w:r>
    </w:p>
  </w:endnote>
  <w:endnote w:type="continuationSeparator" w:id="0">
    <w:p w:rsidR="0051084C" w:rsidRDefault="0051084C" w:rsidP="00F64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289855"/>
      <w:docPartObj>
        <w:docPartGallery w:val="Page Numbers (Bottom of Page)"/>
        <w:docPartUnique/>
      </w:docPartObj>
    </w:sdtPr>
    <w:sdtEndPr/>
    <w:sdtContent>
      <w:p w:rsidR="00F64A99" w:rsidRDefault="00F64A99">
        <w:pPr>
          <w:pStyle w:val="Stopka"/>
          <w:jc w:val="center"/>
        </w:pPr>
        <w:r>
          <w:fldChar w:fldCharType="begin"/>
        </w:r>
        <w:r>
          <w:instrText>PAGE   \* MERGEFORMAT</w:instrText>
        </w:r>
        <w:r>
          <w:fldChar w:fldCharType="separate"/>
        </w:r>
        <w:r w:rsidR="004B5006">
          <w:rPr>
            <w:noProof/>
          </w:rPr>
          <w:t>7</w:t>
        </w:r>
        <w:r>
          <w:fldChar w:fldCharType="end"/>
        </w:r>
      </w:p>
    </w:sdtContent>
  </w:sdt>
  <w:p w:rsidR="00F64A99" w:rsidRDefault="00F64A9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84C" w:rsidRDefault="0051084C" w:rsidP="00F64A99">
      <w:pPr>
        <w:spacing w:after="0" w:line="240" w:lineRule="auto"/>
      </w:pPr>
      <w:r>
        <w:separator/>
      </w:r>
    </w:p>
  </w:footnote>
  <w:footnote w:type="continuationSeparator" w:id="0">
    <w:p w:rsidR="0051084C" w:rsidRDefault="0051084C" w:rsidP="00F64A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0740D"/>
    <w:multiLevelType w:val="hybridMultilevel"/>
    <w:tmpl w:val="B1EE9C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E51490A"/>
    <w:multiLevelType w:val="hybridMultilevel"/>
    <w:tmpl w:val="E99EE7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E0E696D"/>
    <w:multiLevelType w:val="hybridMultilevel"/>
    <w:tmpl w:val="BB7884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E0"/>
    <w:rsid w:val="000D7655"/>
    <w:rsid w:val="001F3F0F"/>
    <w:rsid w:val="00286D4D"/>
    <w:rsid w:val="002D1E11"/>
    <w:rsid w:val="002F54A0"/>
    <w:rsid w:val="00377973"/>
    <w:rsid w:val="003D3319"/>
    <w:rsid w:val="004067D1"/>
    <w:rsid w:val="004B5006"/>
    <w:rsid w:val="004B536A"/>
    <w:rsid w:val="004F4E17"/>
    <w:rsid w:val="0051084C"/>
    <w:rsid w:val="00521B0B"/>
    <w:rsid w:val="005607BD"/>
    <w:rsid w:val="00564260"/>
    <w:rsid w:val="005D2D27"/>
    <w:rsid w:val="006357F7"/>
    <w:rsid w:val="00666754"/>
    <w:rsid w:val="00667DE0"/>
    <w:rsid w:val="006B4937"/>
    <w:rsid w:val="00740177"/>
    <w:rsid w:val="0076579F"/>
    <w:rsid w:val="007663BE"/>
    <w:rsid w:val="00773FF9"/>
    <w:rsid w:val="00777306"/>
    <w:rsid w:val="007B3A86"/>
    <w:rsid w:val="007D0C4A"/>
    <w:rsid w:val="007D44F5"/>
    <w:rsid w:val="008866D5"/>
    <w:rsid w:val="008E74D0"/>
    <w:rsid w:val="00B64508"/>
    <w:rsid w:val="00BD43FF"/>
    <w:rsid w:val="00BE0CA5"/>
    <w:rsid w:val="00BF53F5"/>
    <w:rsid w:val="00C37B8A"/>
    <w:rsid w:val="00D02C35"/>
    <w:rsid w:val="00D25F1F"/>
    <w:rsid w:val="00EE599B"/>
    <w:rsid w:val="00F33038"/>
    <w:rsid w:val="00F64A99"/>
    <w:rsid w:val="00FA5B89"/>
    <w:rsid w:val="00FA5E15"/>
    <w:rsid w:val="00FD0771"/>
    <w:rsid w:val="00FE10C5"/>
    <w:rsid w:val="00FF68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100585-6638-4FAC-AFB9-75390643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67DE0"/>
    <w:pPr>
      <w:spacing w:after="0" w:line="240" w:lineRule="auto"/>
    </w:pPr>
  </w:style>
  <w:style w:type="paragraph" w:styleId="Nagwek">
    <w:name w:val="header"/>
    <w:basedOn w:val="Normalny"/>
    <w:link w:val="NagwekZnak"/>
    <w:uiPriority w:val="99"/>
    <w:unhideWhenUsed/>
    <w:rsid w:val="00F64A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4A99"/>
  </w:style>
  <w:style w:type="paragraph" w:styleId="Stopka">
    <w:name w:val="footer"/>
    <w:basedOn w:val="Normalny"/>
    <w:link w:val="StopkaZnak"/>
    <w:uiPriority w:val="99"/>
    <w:unhideWhenUsed/>
    <w:rsid w:val="00F64A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64A99"/>
  </w:style>
  <w:style w:type="paragraph" w:styleId="Tekstdymka">
    <w:name w:val="Balloon Text"/>
    <w:basedOn w:val="Normalny"/>
    <w:link w:val="TekstdymkaZnak"/>
    <w:uiPriority w:val="99"/>
    <w:semiHidden/>
    <w:unhideWhenUsed/>
    <w:rsid w:val="00FA5B8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5B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79481-67CB-4414-A6D5-ABA1B6841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1</Pages>
  <Words>2546</Words>
  <Characters>15282</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13</cp:revision>
  <cp:lastPrinted>2017-06-06T09:34:00Z</cp:lastPrinted>
  <dcterms:created xsi:type="dcterms:W3CDTF">2017-05-22T06:44:00Z</dcterms:created>
  <dcterms:modified xsi:type="dcterms:W3CDTF">2017-06-06T09:37:00Z</dcterms:modified>
</cp:coreProperties>
</file>