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9D" w:rsidRPr="00B1770D" w:rsidRDefault="006F0A66" w:rsidP="006F0A66">
      <w:pPr>
        <w:tabs>
          <w:tab w:val="left" w:pos="76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 w:rsidR="00E95765" w:rsidRPr="00B1770D">
        <w:rPr>
          <w:b/>
          <w:sz w:val="32"/>
          <w:szCs w:val="32"/>
        </w:rPr>
        <w:t>Uchwała Nr</w:t>
      </w:r>
      <w:r w:rsidR="00507EDC">
        <w:rPr>
          <w:b/>
          <w:sz w:val="32"/>
          <w:szCs w:val="32"/>
        </w:rPr>
        <w:t xml:space="preserve"> </w:t>
      </w:r>
      <w:r w:rsidR="00E035CC">
        <w:rPr>
          <w:b/>
          <w:sz w:val="32"/>
          <w:szCs w:val="32"/>
        </w:rPr>
        <w:t>XLVI</w:t>
      </w:r>
      <w:r>
        <w:rPr>
          <w:b/>
          <w:sz w:val="32"/>
          <w:szCs w:val="32"/>
        </w:rPr>
        <w:t>/</w:t>
      </w:r>
      <w:r w:rsidR="00E035CC">
        <w:rPr>
          <w:b/>
          <w:sz w:val="32"/>
          <w:szCs w:val="32"/>
        </w:rPr>
        <w:t>255</w:t>
      </w:r>
      <w:r>
        <w:rPr>
          <w:b/>
          <w:sz w:val="32"/>
          <w:szCs w:val="32"/>
        </w:rPr>
        <w:t>/2017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507EDC">
        <w:rPr>
          <w:b/>
          <w:sz w:val="32"/>
          <w:szCs w:val="32"/>
        </w:rPr>
        <w:t xml:space="preserve">18 października </w:t>
      </w:r>
      <w:r w:rsidR="00E95765">
        <w:rPr>
          <w:b/>
          <w:sz w:val="32"/>
          <w:szCs w:val="32"/>
        </w:rPr>
        <w:t>2017</w:t>
      </w:r>
      <w:r w:rsidR="00E95765" w:rsidRPr="00B1770D">
        <w:rPr>
          <w:b/>
          <w:sz w:val="32"/>
          <w:szCs w:val="32"/>
        </w:rPr>
        <w:t xml:space="preserve"> r.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2017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2016</w:t>
      </w:r>
      <w:r w:rsidRPr="005D2856">
        <w:rPr>
          <w:sz w:val="20"/>
          <w:szCs w:val="20"/>
        </w:rPr>
        <w:t xml:space="preserve"> r., poz. </w:t>
      </w:r>
      <w:r>
        <w:rPr>
          <w:sz w:val="20"/>
          <w:szCs w:val="20"/>
        </w:rPr>
        <w:t xml:space="preserve">446 z </w:t>
      </w:r>
      <w:proofErr w:type="spellStart"/>
      <w:r>
        <w:rPr>
          <w:sz w:val="20"/>
          <w:szCs w:val="20"/>
        </w:rPr>
        <w:t>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</w:t>
      </w:r>
      <w:r w:rsidRPr="005D2856">
        <w:rPr>
          <w:sz w:val="20"/>
          <w:szCs w:val="20"/>
        </w:rPr>
        <w:t xml:space="preserve">) oraz art. 212, art. 233 </w:t>
      </w:r>
      <w:proofErr w:type="spellStart"/>
      <w:r w:rsidRPr="005D2856">
        <w:rPr>
          <w:sz w:val="20"/>
          <w:szCs w:val="20"/>
        </w:rPr>
        <w:t>pkt</w:t>
      </w:r>
      <w:proofErr w:type="spellEnd"/>
      <w:r w:rsidRPr="005D2856">
        <w:rPr>
          <w:sz w:val="20"/>
          <w:szCs w:val="20"/>
        </w:rPr>
        <w:t xml:space="preserve">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 xml:space="preserve">. </w:t>
      </w:r>
      <w:proofErr w:type="spellStart"/>
      <w:r w:rsidR="00F12680">
        <w:rPr>
          <w:sz w:val="20"/>
          <w:szCs w:val="20"/>
        </w:rPr>
        <w:t>Dz</w:t>
      </w:r>
      <w:proofErr w:type="spellEnd"/>
      <w:r w:rsidR="00F12680">
        <w:rPr>
          <w:sz w:val="20"/>
          <w:szCs w:val="20"/>
        </w:rPr>
        <w:t xml:space="preserve"> 2016 r. poz.1870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</w:t>
      </w:r>
      <w:r w:rsidRPr="005D2856">
        <w:rPr>
          <w:sz w:val="20"/>
          <w:szCs w:val="20"/>
        </w:rPr>
        <w:t>m</w:t>
      </w:r>
      <w:proofErr w:type="spellEnd"/>
      <w:r w:rsidRPr="005D2856">
        <w:rPr>
          <w:sz w:val="20"/>
          <w:szCs w:val="20"/>
        </w:rPr>
        <w:t xml:space="preserve">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017 Nr XXX/187/2016 Rady Gminy w Zakrzewie z dnia 28 grudnia 2016</w:t>
      </w:r>
      <w:r w:rsidRPr="00AD4D9F">
        <w:rPr>
          <w:b/>
        </w:rPr>
        <w:t xml:space="preserve"> roku wprowadza zmiany polegające na:</w:t>
      </w:r>
    </w:p>
    <w:p w:rsidR="00E95765" w:rsidRPr="00A51FB6" w:rsidRDefault="009A58A7" w:rsidP="00A51FB6">
      <w:pPr>
        <w:numPr>
          <w:ilvl w:val="0"/>
          <w:numId w:val="4"/>
        </w:numPr>
        <w:spacing w:line="360" w:lineRule="auto"/>
        <w:rPr>
          <w:b/>
        </w:rPr>
      </w:pPr>
      <w:r>
        <w:t>Zmniejszeniu</w:t>
      </w:r>
      <w:r w:rsidR="00E95765" w:rsidRPr="00FA0A93">
        <w:t xml:space="preserve"> planowanych dochodów budżetu o kwotę</w:t>
      </w:r>
      <w:r w:rsidR="00D65E9D">
        <w:rPr>
          <w:b/>
        </w:rPr>
        <w:t xml:space="preserve"> </w:t>
      </w:r>
      <w:r>
        <w:rPr>
          <w:b/>
        </w:rPr>
        <w:t>9.479</w:t>
      </w:r>
      <w:r w:rsidR="00857714">
        <w:rPr>
          <w:b/>
        </w:rPr>
        <w:t xml:space="preserve"> zł </w:t>
      </w:r>
      <w:r w:rsidR="00E95765" w:rsidRPr="00FA0A93">
        <w:t>tego:</w:t>
      </w:r>
    </w:p>
    <w:p w:rsidR="00E95765" w:rsidRDefault="00507EDC" w:rsidP="00E95765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9A58A7">
        <w:t>mniejszeniu</w:t>
      </w:r>
      <w:r w:rsidR="00E95765">
        <w:t xml:space="preserve"> </w:t>
      </w:r>
      <w:r w:rsidR="00E95765" w:rsidRPr="00FA0A93">
        <w:t>dochodów majątkowych o kwotę</w:t>
      </w:r>
      <w:r w:rsidR="00D65E9D">
        <w:rPr>
          <w:b/>
        </w:rPr>
        <w:t xml:space="preserve"> </w:t>
      </w:r>
      <w:r w:rsidR="00234C7C">
        <w:rPr>
          <w:b/>
        </w:rPr>
        <w:t>0</w:t>
      </w:r>
      <w:r w:rsidR="00857714">
        <w:rPr>
          <w:b/>
        </w:rPr>
        <w:t xml:space="preserve"> zł</w:t>
      </w:r>
    </w:p>
    <w:p w:rsidR="005C0C93" w:rsidRPr="00507EDC" w:rsidRDefault="00D65E9D" w:rsidP="00E95765">
      <w:pPr>
        <w:numPr>
          <w:ilvl w:val="1"/>
          <w:numId w:val="4"/>
        </w:numPr>
        <w:spacing w:line="360" w:lineRule="auto"/>
      </w:pPr>
      <w:r>
        <w:t>z</w:t>
      </w:r>
      <w:r w:rsidR="009A58A7">
        <w:t>mniejszeniu</w:t>
      </w:r>
      <w:r w:rsidR="005C0C93" w:rsidRPr="005C0C93">
        <w:t xml:space="preserve"> do</w:t>
      </w:r>
      <w:r w:rsidR="005C0C93">
        <w:t xml:space="preserve">chodów bieżących o kwotę </w:t>
      </w:r>
      <w:r w:rsidR="009A58A7">
        <w:rPr>
          <w:b/>
        </w:rPr>
        <w:t>9.479</w:t>
      </w:r>
      <w:r w:rsidR="005C0C93" w:rsidRPr="005C0C93">
        <w:rPr>
          <w:b/>
        </w:rPr>
        <w:t xml:space="preserve"> zł</w:t>
      </w:r>
    </w:p>
    <w:p w:rsidR="00507EDC" w:rsidRPr="00507EDC" w:rsidRDefault="00507EDC" w:rsidP="00507EDC">
      <w:pPr>
        <w:numPr>
          <w:ilvl w:val="0"/>
          <w:numId w:val="4"/>
        </w:numPr>
        <w:spacing w:line="360" w:lineRule="auto"/>
        <w:rPr>
          <w:i/>
        </w:rPr>
      </w:pPr>
      <w:r>
        <w:rPr>
          <w:i/>
        </w:rPr>
        <w:t>Zmianie Tabeli nr 1</w:t>
      </w:r>
      <w:r w:rsidRPr="002105DA">
        <w:rPr>
          <w:i/>
        </w:rPr>
        <w:t xml:space="preserve"> do uchwały „Planowane wydatki budżetu na rok 2</w:t>
      </w:r>
      <w:r>
        <w:rPr>
          <w:i/>
        </w:rPr>
        <w:t>017” zgodnie z załącznikiem Nr 1</w:t>
      </w:r>
      <w:r w:rsidRPr="002105DA">
        <w:rPr>
          <w:i/>
        </w:rPr>
        <w:t xml:space="preserve"> do niniejszej uchwały. 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A58A7">
        <w:t>mniejszeniu</w:t>
      </w:r>
      <w:r w:rsidR="00E95765" w:rsidRPr="00FA0A93">
        <w:t xml:space="preserve"> planowanych wydatków budżetu o kwotę</w:t>
      </w:r>
      <w:r w:rsidR="00507EDC">
        <w:rPr>
          <w:b/>
        </w:rPr>
        <w:t xml:space="preserve"> </w:t>
      </w:r>
      <w:r w:rsidR="009A58A7">
        <w:rPr>
          <w:b/>
        </w:rPr>
        <w:t>9.479</w:t>
      </w:r>
      <w:r w:rsidR="00234C7C">
        <w:rPr>
          <w:b/>
        </w:rPr>
        <w:t xml:space="preserve"> zł</w:t>
      </w:r>
      <w:r w:rsidR="00E95765">
        <w:rPr>
          <w:b/>
        </w:rPr>
        <w:t xml:space="preserve"> </w:t>
      </w:r>
      <w:r w:rsidR="00E95765" w:rsidRPr="00FA0A93">
        <w:t>z tego</w:t>
      </w:r>
      <w:r w:rsidR="00A51FB6">
        <w:t>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507EDC">
        <w:t>większeniu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 w:rsidR="00507EDC">
        <w:rPr>
          <w:b/>
        </w:rPr>
        <w:t>52.300</w:t>
      </w:r>
      <w:r w:rsidR="00234C7C">
        <w:rPr>
          <w:b/>
        </w:rPr>
        <w:t xml:space="preserve"> </w:t>
      </w:r>
      <w:r w:rsidR="00E95765">
        <w:rPr>
          <w:b/>
        </w:rPr>
        <w:t>zł</w:t>
      </w:r>
    </w:p>
    <w:p w:rsidR="005C0C93" w:rsidRPr="005C0C93" w:rsidRDefault="00234C7C" w:rsidP="00E95765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507EDC">
        <w:t>mniejszeniu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 w:rsidR="009A58A7">
        <w:rPr>
          <w:b/>
        </w:rPr>
        <w:t>61.779</w:t>
      </w:r>
      <w:r>
        <w:rPr>
          <w:b/>
        </w:rPr>
        <w:t xml:space="preserve"> </w:t>
      </w:r>
      <w:r w:rsidR="005C0C93" w:rsidRPr="00970FBF">
        <w:rPr>
          <w:b/>
        </w:rPr>
        <w:t>zł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 w:rsidR="00507EDC">
        <w:rPr>
          <w:i/>
        </w:rPr>
        <w:t>017” zgodnie z załącznikiem Nr 2</w:t>
      </w:r>
      <w:r w:rsidRPr="002105DA">
        <w:rPr>
          <w:i/>
        </w:rPr>
        <w:t xml:space="preserve"> do niniejszej uchwały. </w:t>
      </w:r>
    </w:p>
    <w:p w:rsidR="00E95765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 w:rsidR="00507EDC">
        <w:rPr>
          <w:i/>
        </w:rPr>
        <w:t>017” zgodnie z załącznikiem Nr 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E95765">
      <w:pPr>
        <w:numPr>
          <w:ilvl w:val="0"/>
          <w:numId w:val="4"/>
        </w:numPr>
        <w:spacing w:line="360" w:lineRule="auto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9A58A7">
        <w:rPr>
          <w:b/>
        </w:rPr>
        <w:t>55.281.043</w:t>
      </w:r>
      <w:r w:rsidR="00507EDC">
        <w:rPr>
          <w:b/>
        </w:rPr>
        <w:t xml:space="preserve"> </w:t>
      </w:r>
      <w:r w:rsidRPr="005D2856">
        <w:rPr>
          <w:b/>
        </w:rPr>
        <w:t>zł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507EDC">
        <w:rPr>
          <w:b/>
        </w:rPr>
        <w:t>50.</w:t>
      </w:r>
      <w:r w:rsidR="009A58A7">
        <w:rPr>
          <w:b/>
        </w:rPr>
        <w:t>246.400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D65E9D">
        <w:rPr>
          <w:b/>
        </w:rPr>
        <w:t>5.</w:t>
      </w:r>
      <w:r w:rsidR="00857714">
        <w:rPr>
          <w:b/>
        </w:rPr>
        <w:t>034.643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9A58A7">
        <w:rPr>
          <w:b/>
        </w:rPr>
        <w:t>62.132.881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9A58A7">
        <w:rPr>
          <w:b/>
        </w:rPr>
        <w:t>45.000.934</w:t>
      </w:r>
      <w:r w:rsidR="00234C7C">
        <w:rPr>
          <w:b/>
        </w:rPr>
        <w:t xml:space="preserve">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9A58A7">
        <w:rPr>
          <w:b/>
        </w:rPr>
        <w:t>17.131.947 zł</w:t>
      </w:r>
      <w:r>
        <w:rPr>
          <w:b/>
        </w:rPr>
        <w:t>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6.851.838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2.906.789 zł</w:t>
      </w:r>
    </w:p>
    <w:p w:rsidR="00E95765" w:rsidRPr="00823A4E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735.000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48520C">
        <w:lastRenderedPageBreak/>
        <w:t>wolnych środków w wysokości</w:t>
      </w:r>
      <w:r>
        <w:rPr>
          <w:b/>
        </w:rPr>
        <w:t xml:space="preserve"> 3.210.049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9.658.314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5.713.265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735.000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wolnych środków w wysokości</w:t>
      </w:r>
      <w:r>
        <w:rPr>
          <w:b/>
        </w:rPr>
        <w:t xml:space="preserve"> 3.210.049 zł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>
        <w:rPr>
          <w:b/>
        </w:rPr>
        <w:t>2.806.476</w:t>
      </w:r>
      <w:r w:rsidRPr="002C4120">
        <w:rPr>
          <w:b/>
        </w:rPr>
        <w:t>zł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>
        <w:rPr>
          <w:b/>
        </w:rPr>
        <w:t>2.761.476</w:t>
      </w:r>
      <w:r w:rsidRPr="002C4120">
        <w:rPr>
          <w:b/>
        </w:rPr>
        <w:t xml:space="preserve"> zł</w:t>
      </w:r>
      <w:r>
        <w:t>,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>
        <w:rPr>
          <w:b/>
        </w:rPr>
        <w:t>33.000</w:t>
      </w:r>
      <w:r w:rsidRPr="00EE73F2">
        <w:rPr>
          <w:b/>
        </w:rPr>
        <w:t xml:space="preserve"> zł</w:t>
      </w:r>
    </w:p>
    <w:p w:rsidR="00E95765" w:rsidRPr="005C0C93" w:rsidRDefault="00E95765" w:rsidP="005C0C93">
      <w:pPr>
        <w:numPr>
          <w:ilvl w:val="3"/>
          <w:numId w:val="3"/>
        </w:numPr>
        <w:spacing w:line="360" w:lineRule="auto"/>
      </w:pPr>
      <w:r>
        <w:t xml:space="preserve">spłatę kredytu na sfinansowanie udziału własnego zrealizowanych zadań inwestycyjnych  finansowanych przy udziale środków europejskich w wysokości </w:t>
      </w:r>
      <w:r w:rsidRPr="00EE73F2">
        <w:rPr>
          <w:b/>
        </w:rPr>
        <w:t>12.000 zł</w:t>
      </w: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857714" w:rsidRDefault="00857714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507EDC" w:rsidRDefault="00E035CC" w:rsidP="00E035CC">
      <w:pPr>
        <w:spacing w:line="360" w:lineRule="auto"/>
        <w:jc w:val="right"/>
        <w:rPr>
          <w:b/>
        </w:rPr>
      </w:pPr>
      <w:r>
        <w:rPr>
          <w:b/>
        </w:rPr>
        <w:t>Przewodniczący Rady Gminy:</w:t>
      </w:r>
    </w:p>
    <w:p w:rsidR="00E035CC" w:rsidRDefault="00E035CC" w:rsidP="00E035CC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Roman Stępień </w:t>
      </w:r>
    </w:p>
    <w:p w:rsidR="00507EDC" w:rsidRPr="00234C7C" w:rsidRDefault="00507EDC" w:rsidP="00507EDC">
      <w:pPr>
        <w:spacing w:line="360" w:lineRule="auto"/>
        <w:jc w:val="center"/>
        <w:rPr>
          <w:b/>
        </w:rPr>
      </w:pPr>
    </w:p>
    <w:sectPr w:rsidR="00507EDC" w:rsidRPr="00234C7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735" w:rsidRDefault="00E80735" w:rsidP="00D65E9D">
      <w:r>
        <w:separator/>
      </w:r>
    </w:p>
  </w:endnote>
  <w:endnote w:type="continuationSeparator" w:id="0">
    <w:p w:rsidR="00E80735" w:rsidRDefault="00E80735" w:rsidP="00D6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735" w:rsidRDefault="00E80735" w:rsidP="00D65E9D">
      <w:r>
        <w:separator/>
      </w:r>
    </w:p>
  </w:footnote>
  <w:footnote w:type="continuationSeparator" w:id="0">
    <w:p w:rsidR="00E80735" w:rsidRDefault="00E80735" w:rsidP="00D65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65"/>
    <w:rsid w:val="00040EA7"/>
    <w:rsid w:val="000629D0"/>
    <w:rsid w:val="000876E6"/>
    <w:rsid w:val="000F2B70"/>
    <w:rsid w:val="00234C7C"/>
    <w:rsid w:val="002F2649"/>
    <w:rsid w:val="00353CA7"/>
    <w:rsid w:val="00446AE9"/>
    <w:rsid w:val="00507EDC"/>
    <w:rsid w:val="00550247"/>
    <w:rsid w:val="005C0C93"/>
    <w:rsid w:val="006E78C5"/>
    <w:rsid w:val="006F0A66"/>
    <w:rsid w:val="00741DB1"/>
    <w:rsid w:val="00773CAB"/>
    <w:rsid w:val="007C0952"/>
    <w:rsid w:val="007E581F"/>
    <w:rsid w:val="007F5F4F"/>
    <w:rsid w:val="00857714"/>
    <w:rsid w:val="00863273"/>
    <w:rsid w:val="008D03C1"/>
    <w:rsid w:val="009106CB"/>
    <w:rsid w:val="00970FBF"/>
    <w:rsid w:val="009A58A7"/>
    <w:rsid w:val="00A454E7"/>
    <w:rsid w:val="00A51FB6"/>
    <w:rsid w:val="00B35752"/>
    <w:rsid w:val="00BC2B98"/>
    <w:rsid w:val="00C1074A"/>
    <w:rsid w:val="00C56734"/>
    <w:rsid w:val="00CD50DA"/>
    <w:rsid w:val="00D10B3A"/>
    <w:rsid w:val="00D65E9D"/>
    <w:rsid w:val="00DE474D"/>
    <w:rsid w:val="00E035CC"/>
    <w:rsid w:val="00E40F3E"/>
    <w:rsid w:val="00E423FF"/>
    <w:rsid w:val="00E73A47"/>
    <w:rsid w:val="00E80735"/>
    <w:rsid w:val="00E82D40"/>
    <w:rsid w:val="00E95765"/>
    <w:rsid w:val="00E96B16"/>
    <w:rsid w:val="00EB3A4C"/>
    <w:rsid w:val="00F11BAE"/>
    <w:rsid w:val="00F12680"/>
    <w:rsid w:val="00F23953"/>
    <w:rsid w:val="00F7309F"/>
    <w:rsid w:val="00FC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D8553-ECB2-4665-84BC-9B2F4C895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14</cp:revision>
  <cp:lastPrinted>2017-10-23T07:47:00Z</cp:lastPrinted>
  <dcterms:created xsi:type="dcterms:W3CDTF">2017-07-25T09:45:00Z</dcterms:created>
  <dcterms:modified xsi:type="dcterms:W3CDTF">2017-10-23T07:47:00Z</dcterms:modified>
</cp:coreProperties>
</file>