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765" w:rsidRPr="00B1770D" w:rsidRDefault="00F12680" w:rsidP="00F12680">
      <w:pPr>
        <w:tabs>
          <w:tab w:val="left" w:pos="7789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</w:t>
      </w:r>
      <w:r w:rsidR="00E95765" w:rsidRPr="00B1770D">
        <w:rPr>
          <w:b/>
          <w:sz w:val="32"/>
          <w:szCs w:val="32"/>
        </w:rPr>
        <w:t>Uchwała Nr</w:t>
      </w:r>
      <w:r>
        <w:rPr>
          <w:b/>
          <w:sz w:val="32"/>
          <w:szCs w:val="32"/>
        </w:rPr>
        <w:t xml:space="preserve"> XLIII/237/2017</w:t>
      </w:r>
      <w:r w:rsidR="00E95765">
        <w:rPr>
          <w:b/>
          <w:sz w:val="32"/>
          <w:szCs w:val="32"/>
        </w:rPr>
        <w:t xml:space="preserve"> </w:t>
      </w:r>
    </w:p>
    <w:p w:rsidR="00E95765" w:rsidRPr="00B1770D" w:rsidRDefault="00E95765" w:rsidP="00E95765">
      <w:pPr>
        <w:jc w:val="center"/>
        <w:rPr>
          <w:b/>
          <w:sz w:val="32"/>
          <w:szCs w:val="32"/>
        </w:rPr>
      </w:pPr>
      <w:r w:rsidRPr="00B1770D">
        <w:rPr>
          <w:b/>
          <w:sz w:val="32"/>
          <w:szCs w:val="32"/>
        </w:rPr>
        <w:t xml:space="preserve">Rady Gminy w </w:t>
      </w:r>
      <w:r>
        <w:rPr>
          <w:b/>
          <w:sz w:val="32"/>
          <w:szCs w:val="32"/>
        </w:rPr>
        <w:t>Zakrzewie</w:t>
      </w:r>
    </w:p>
    <w:p w:rsidR="00E95765" w:rsidRDefault="00E95765" w:rsidP="00E9576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 dnia 31 lipca 2017</w:t>
      </w:r>
      <w:r w:rsidRPr="00B1770D">
        <w:rPr>
          <w:b/>
          <w:sz w:val="32"/>
          <w:szCs w:val="32"/>
        </w:rPr>
        <w:t xml:space="preserve"> r.</w:t>
      </w:r>
    </w:p>
    <w:p w:rsidR="00E95765" w:rsidRDefault="00E95765" w:rsidP="00E95765">
      <w:pPr>
        <w:jc w:val="center"/>
        <w:rPr>
          <w:b/>
          <w:sz w:val="32"/>
          <w:szCs w:val="32"/>
        </w:rPr>
      </w:pPr>
    </w:p>
    <w:p w:rsidR="00E95765" w:rsidRDefault="00E95765" w:rsidP="00E95765">
      <w:pPr>
        <w:rPr>
          <w:b/>
          <w:sz w:val="28"/>
          <w:szCs w:val="28"/>
        </w:rPr>
      </w:pPr>
      <w:r w:rsidRPr="00B1770D">
        <w:rPr>
          <w:b/>
          <w:sz w:val="28"/>
          <w:szCs w:val="28"/>
        </w:rPr>
        <w:t>w sprawie: zmiany Uchwały Budż</w:t>
      </w:r>
      <w:r>
        <w:rPr>
          <w:b/>
          <w:sz w:val="28"/>
          <w:szCs w:val="28"/>
        </w:rPr>
        <w:t>etowej Gminy Zakrzew na rok 2017</w:t>
      </w:r>
      <w:r w:rsidRPr="00B1770D">
        <w:rPr>
          <w:b/>
          <w:sz w:val="28"/>
          <w:szCs w:val="28"/>
        </w:rPr>
        <w:t xml:space="preserve"> r.</w:t>
      </w:r>
    </w:p>
    <w:p w:rsidR="00E95765" w:rsidRDefault="00E95765" w:rsidP="00E95765">
      <w:pPr>
        <w:rPr>
          <w:b/>
          <w:sz w:val="28"/>
          <w:szCs w:val="28"/>
        </w:rPr>
      </w:pPr>
    </w:p>
    <w:p w:rsidR="00E95765" w:rsidRDefault="00E95765" w:rsidP="00E95765">
      <w:pPr>
        <w:rPr>
          <w:sz w:val="20"/>
          <w:szCs w:val="20"/>
        </w:rPr>
      </w:pPr>
      <w:r w:rsidRPr="005D2856">
        <w:rPr>
          <w:sz w:val="20"/>
          <w:szCs w:val="20"/>
        </w:rPr>
        <w:t>Na podstawie art. 18 ust 2 pkt. 4 ustawy z dnia 8 marca 1990 roku o s</w:t>
      </w:r>
      <w:r>
        <w:rPr>
          <w:sz w:val="20"/>
          <w:szCs w:val="20"/>
        </w:rPr>
        <w:t>amorządzie gminnym (Dz. U. z 2016</w:t>
      </w:r>
      <w:r w:rsidRPr="005D2856">
        <w:rPr>
          <w:sz w:val="20"/>
          <w:szCs w:val="20"/>
        </w:rPr>
        <w:t xml:space="preserve"> r., poz. </w:t>
      </w:r>
      <w:r>
        <w:rPr>
          <w:sz w:val="20"/>
          <w:szCs w:val="20"/>
        </w:rPr>
        <w:t xml:space="preserve">446 z </w:t>
      </w:r>
      <w:proofErr w:type="spellStart"/>
      <w:r>
        <w:rPr>
          <w:sz w:val="20"/>
          <w:szCs w:val="20"/>
        </w:rPr>
        <w:t>z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późn</w:t>
      </w:r>
      <w:proofErr w:type="spellEnd"/>
      <w:r>
        <w:rPr>
          <w:sz w:val="20"/>
          <w:szCs w:val="20"/>
        </w:rPr>
        <w:t>. zm.</w:t>
      </w:r>
      <w:r w:rsidRPr="005D2856">
        <w:rPr>
          <w:sz w:val="20"/>
          <w:szCs w:val="20"/>
        </w:rPr>
        <w:t xml:space="preserve">) oraz art. 212, art. 233 </w:t>
      </w:r>
      <w:proofErr w:type="spellStart"/>
      <w:r w:rsidRPr="005D2856">
        <w:rPr>
          <w:sz w:val="20"/>
          <w:szCs w:val="20"/>
        </w:rPr>
        <w:t>pkt</w:t>
      </w:r>
      <w:proofErr w:type="spellEnd"/>
      <w:r w:rsidRPr="005D2856">
        <w:rPr>
          <w:sz w:val="20"/>
          <w:szCs w:val="20"/>
        </w:rPr>
        <w:t xml:space="preserve"> 3 ustawy z dnia 27 sierpnia 2009 r. o finansach publicznych (Dz.</w:t>
      </w:r>
      <w:r>
        <w:rPr>
          <w:sz w:val="20"/>
          <w:szCs w:val="20"/>
        </w:rPr>
        <w:t xml:space="preserve"> </w:t>
      </w:r>
      <w:r w:rsidRPr="005D2856">
        <w:rPr>
          <w:sz w:val="20"/>
          <w:szCs w:val="20"/>
        </w:rPr>
        <w:t>U</w:t>
      </w:r>
      <w:r w:rsidR="00F12680">
        <w:rPr>
          <w:sz w:val="20"/>
          <w:szCs w:val="20"/>
        </w:rPr>
        <w:t xml:space="preserve">. </w:t>
      </w:r>
      <w:proofErr w:type="spellStart"/>
      <w:r w:rsidR="00F12680">
        <w:rPr>
          <w:sz w:val="20"/>
          <w:szCs w:val="20"/>
        </w:rPr>
        <w:t>Dz</w:t>
      </w:r>
      <w:proofErr w:type="spellEnd"/>
      <w:r w:rsidR="00F12680">
        <w:rPr>
          <w:sz w:val="20"/>
          <w:szCs w:val="20"/>
        </w:rPr>
        <w:t xml:space="preserve"> 2016 r. poz.1870</w:t>
      </w:r>
      <w:r>
        <w:rPr>
          <w:sz w:val="20"/>
          <w:szCs w:val="20"/>
        </w:rPr>
        <w:t xml:space="preserve">, z </w:t>
      </w:r>
      <w:proofErr w:type="spellStart"/>
      <w:r>
        <w:rPr>
          <w:sz w:val="20"/>
          <w:szCs w:val="20"/>
        </w:rPr>
        <w:t>późn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z</w:t>
      </w:r>
      <w:r w:rsidRPr="005D2856">
        <w:rPr>
          <w:sz w:val="20"/>
          <w:szCs w:val="20"/>
        </w:rPr>
        <w:t>m</w:t>
      </w:r>
      <w:proofErr w:type="spellEnd"/>
      <w:r w:rsidRPr="005D2856">
        <w:rPr>
          <w:sz w:val="20"/>
          <w:szCs w:val="20"/>
        </w:rPr>
        <w:t xml:space="preserve">). </w:t>
      </w:r>
    </w:p>
    <w:p w:rsidR="00E95765" w:rsidRPr="005D2856" w:rsidRDefault="00E95765" w:rsidP="00E95765">
      <w:pPr>
        <w:rPr>
          <w:sz w:val="20"/>
          <w:szCs w:val="20"/>
        </w:rPr>
      </w:pPr>
    </w:p>
    <w:p w:rsidR="00E95765" w:rsidRPr="00FA0A93" w:rsidRDefault="00E95765" w:rsidP="00E95765">
      <w:pPr>
        <w:rPr>
          <w:b/>
        </w:rPr>
      </w:pPr>
      <w:r w:rsidRPr="00FA0A93">
        <w:rPr>
          <w:b/>
        </w:rPr>
        <w:t>Rada Gminy w Zakrzewie uchwala, co następuje:</w:t>
      </w:r>
    </w:p>
    <w:p w:rsidR="00E95765" w:rsidRPr="00FA0A93" w:rsidRDefault="00E95765" w:rsidP="00E95765"/>
    <w:p w:rsidR="00E95765" w:rsidRPr="00AD4D9F" w:rsidRDefault="00E95765" w:rsidP="00E95765">
      <w:pPr>
        <w:jc w:val="center"/>
        <w:rPr>
          <w:b/>
        </w:rPr>
      </w:pPr>
      <w:r w:rsidRPr="00AD4D9F">
        <w:rPr>
          <w:b/>
        </w:rPr>
        <w:t xml:space="preserve">§ 1. </w:t>
      </w:r>
    </w:p>
    <w:p w:rsidR="00E95765" w:rsidRDefault="00E95765" w:rsidP="00E95765">
      <w:pPr>
        <w:spacing w:line="360" w:lineRule="auto"/>
        <w:rPr>
          <w:b/>
        </w:rPr>
      </w:pPr>
      <w:r w:rsidRPr="00AD4D9F">
        <w:rPr>
          <w:b/>
        </w:rPr>
        <w:t xml:space="preserve">         W Uchwale Budżetowej Gminy na rok 2</w:t>
      </w:r>
      <w:r>
        <w:rPr>
          <w:b/>
        </w:rPr>
        <w:t>017 Nr XXX/187/2016 Rady Gminy w Zakrzewie z dnia 28 grudnia 2016</w:t>
      </w:r>
      <w:r w:rsidRPr="00AD4D9F">
        <w:rPr>
          <w:b/>
        </w:rPr>
        <w:t xml:space="preserve"> roku wprowadza zmiany polegające na:</w:t>
      </w:r>
    </w:p>
    <w:p w:rsidR="00E95765" w:rsidRPr="00A51FB6" w:rsidRDefault="00E95765" w:rsidP="00A51FB6">
      <w:pPr>
        <w:numPr>
          <w:ilvl w:val="0"/>
          <w:numId w:val="4"/>
        </w:numPr>
        <w:spacing w:line="360" w:lineRule="auto"/>
        <w:rPr>
          <w:b/>
        </w:rPr>
      </w:pPr>
      <w:r>
        <w:t>Zmniejszeniu</w:t>
      </w:r>
      <w:r w:rsidRPr="00FA0A93">
        <w:t xml:space="preserve"> planowanych dochodów budżetu o kwotę</w:t>
      </w:r>
      <w:r>
        <w:rPr>
          <w:b/>
        </w:rPr>
        <w:t xml:space="preserve"> 600.00 zł</w:t>
      </w:r>
      <w:r w:rsidRPr="00FA0A93">
        <w:t xml:space="preserve"> tego:</w:t>
      </w:r>
    </w:p>
    <w:p w:rsidR="00E95765" w:rsidRDefault="00E95765" w:rsidP="00E95765">
      <w:pPr>
        <w:numPr>
          <w:ilvl w:val="1"/>
          <w:numId w:val="4"/>
        </w:numPr>
        <w:spacing w:line="360" w:lineRule="auto"/>
        <w:rPr>
          <w:b/>
        </w:rPr>
      </w:pPr>
      <w:r>
        <w:t xml:space="preserve">zmniejszeniu </w:t>
      </w:r>
      <w:r w:rsidRPr="00FA0A93">
        <w:t>dochodów majątkowych o kwotę</w:t>
      </w:r>
      <w:r>
        <w:rPr>
          <w:b/>
        </w:rPr>
        <w:t xml:space="preserve"> 600.000 zł</w:t>
      </w:r>
    </w:p>
    <w:p w:rsidR="005C0C93" w:rsidRPr="005C0C93" w:rsidRDefault="005C0C93" w:rsidP="00E95765">
      <w:pPr>
        <w:numPr>
          <w:ilvl w:val="1"/>
          <w:numId w:val="4"/>
        </w:numPr>
        <w:spacing w:line="360" w:lineRule="auto"/>
      </w:pPr>
      <w:r w:rsidRPr="005C0C93">
        <w:t>zmniejszeniu do</w:t>
      </w:r>
      <w:r>
        <w:t xml:space="preserve">chodów bieżących o kwotę </w:t>
      </w:r>
      <w:r w:rsidRPr="005C0C93">
        <w:rPr>
          <w:b/>
        </w:rPr>
        <w:t>0 zł</w:t>
      </w:r>
    </w:p>
    <w:p w:rsidR="00E95765" w:rsidRPr="0067108C" w:rsidRDefault="00E95765" w:rsidP="00E95765">
      <w:pPr>
        <w:numPr>
          <w:ilvl w:val="0"/>
          <w:numId w:val="4"/>
        </w:numPr>
        <w:spacing w:line="360" w:lineRule="auto"/>
        <w:rPr>
          <w:i/>
        </w:rPr>
      </w:pPr>
      <w:r w:rsidRPr="002105DA">
        <w:rPr>
          <w:i/>
        </w:rPr>
        <w:t xml:space="preserve">Zmianie Tabeli nr </w:t>
      </w:r>
      <w:r>
        <w:rPr>
          <w:i/>
        </w:rPr>
        <w:t>1</w:t>
      </w:r>
      <w:r w:rsidRPr="002105DA">
        <w:rPr>
          <w:i/>
        </w:rPr>
        <w:t xml:space="preserve"> do uchwały „Planowane </w:t>
      </w:r>
      <w:r>
        <w:rPr>
          <w:i/>
        </w:rPr>
        <w:t>dochody</w:t>
      </w:r>
      <w:r w:rsidRPr="002105DA">
        <w:rPr>
          <w:i/>
        </w:rPr>
        <w:t xml:space="preserve"> budżetu na rok 2</w:t>
      </w:r>
      <w:r>
        <w:rPr>
          <w:i/>
        </w:rPr>
        <w:t>017” zgodnie z załącznikiem Nr 1</w:t>
      </w:r>
      <w:r w:rsidRPr="002105DA">
        <w:rPr>
          <w:i/>
        </w:rPr>
        <w:t xml:space="preserve"> do niniejszej uchwały.</w:t>
      </w:r>
    </w:p>
    <w:p w:rsidR="00E95765" w:rsidRPr="00A51FB6" w:rsidRDefault="00E95765" w:rsidP="00A51FB6">
      <w:pPr>
        <w:numPr>
          <w:ilvl w:val="0"/>
          <w:numId w:val="4"/>
        </w:numPr>
        <w:spacing w:line="360" w:lineRule="auto"/>
        <w:rPr>
          <w:b/>
        </w:rPr>
      </w:pPr>
      <w:r>
        <w:t>Zmniejszeniu</w:t>
      </w:r>
      <w:r w:rsidRPr="00FA0A93">
        <w:t xml:space="preserve"> planowanych wydatków budżetu o kwotę</w:t>
      </w:r>
      <w:r>
        <w:t xml:space="preserve"> </w:t>
      </w:r>
      <w:r>
        <w:rPr>
          <w:b/>
        </w:rPr>
        <w:t xml:space="preserve">600.000 zł, </w:t>
      </w:r>
      <w:r w:rsidRPr="00FA0A93">
        <w:t>z tego</w:t>
      </w:r>
      <w:r w:rsidR="00A51FB6">
        <w:t>:</w:t>
      </w:r>
    </w:p>
    <w:p w:rsidR="00E95765" w:rsidRDefault="00E95765" w:rsidP="00E95765">
      <w:pPr>
        <w:numPr>
          <w:ilvl w:val="1"/>
          <w:numId w:val="4"/>
        </w:numPr>
        <w:spacing w:line="360" w:lineRule="auto"/>
        <w:rPr>
          <w:b/>
        </w:rPr>
      </w:pPr>
      <w:r>
        <w:t xml:space="preserve">zmniejszeniu </w:t>
      </w:r>
      <w:r w:rsidRPr="00FA0A93">
        <w:t>wydatków majątkowych o kwotę</w:t>
      </w:r>
      <w:r>
        <w:rPr>
          <w:b/>
        </w:rPr>
        <w:t xml:space="preserve"> 600.000 zł</w:t>
      </w:r>
    </w:p>
    <w:p w:rsidR="005C0C93" w:rsidRPr="005C0C93" w:rsidRDefault="005C0C93" w:rsidP="00E95765">
      <w:pPr>
        <w:numPr>
          <w:ilvl w:val="1"/>
          <w:numId w:val="4"/>
        </w:numPr>
        <w:spacing w:line="360" w:lineRule="auto"/>
        <w:rPr>
          <w:b/>
        </w:rPr>
      </w:pPr>
      <w:r>
        <w:t xml:space="preserve">zmniejszeniu wydatków bieżących o kwotę </w:t>
      </w:r>
      <w:r w:rsidRPr="005C0C93">
        <w:rPr>
          <w:b/>
        </w:rPr>
        <w:t>0 zł</w:t>
      </w:r>
    </w:p>
    <w:p w:rsidR="00E95765" w:rsidRDefault="00E95765" w:rsidP="00E95765">
      <w:pPr>
        <w:numPr>
          <w:ilvl w:val="0"/>
          <w:numId w:val="4"/>
        </w:numPr>
        <w:spacing w:line="360" w:lineRule="auto"/>
        <w:rPr>
          <w:i/>
        </w:rPr>
      </w:pPr>
      <w:r w:rsidRPr="002105DA">
        <w:rPr>
          <w:i/>
        </w:rPr>
        <w:t>Zmianie Tabeli nr 2 do uchwały „Planowane wydatki budżetu na rok 2</w:t>
      </w:r>
      <w:r>
        <w:rPr>
          <w:i/>
        </w:rPr>
        <w:t>017” zgodnie z załącznikiem Nr 2</w:t>
      </w:r>
      <w:r w:rsidRPr="002105DA">
        <w:rPr>
          <w:i/>
        </w:rPr>
        <w:t xml:space="preserve"> do niniejszej uchwały. </w:t>
      </w:r>
    </w:p>
    <w:p w:rsidR="00E95765" w:rsidRPr="00A51FB6" w:rsidRDefault="00E95765" w:rsidP="00A51FB6">
      <w:pPr>
        <w:numPr>
          <w:ilvl w:val="0"/>
          <w:numId w:val="4"/>
        </w:numPr>
        <w:spacing w:line="360" w:lineRule="auto"/>
        <w:rPr>
          <w:i/>
        </w:rPr>
      </w:pPr>
      <w:r w:rsidRPr="002105DA">
        <w:rPr>
          <w:i/>
        </w:rPr>
        <w:t>Zmianie Tabeli nr 3 do uchwały „Planowane wydatki majątkowe budżetu na rok 2</w:t>
      </w:r>
      <w:r>
        <w:rPr>
          <w:i/>
        </w:rPr>
        <w:t>017” zgodnie z załącznikiem Nr 3</w:t>
      </w:r>
      <w:r w:rsidRPr="002105DA">
        <w:rPr>
          <w:i/>
        </w:rPr>
        <w:t xml:space="preserve"> do niniejszej uchwały. </w:t>
      </w:r>
    </w:p>
    <w:p w:rsidR="00E95765" w:rsidRPr="00FA0A93" w:rsidRDefault="00E95765" w:rsidP="00E95765">
      <w:pPr>
        <w:numPr>
          <w:ilvl w:val="0"/>
          <w:numId w:val="4"/>
        </w:numPr>
        <w:spacing w:line="360" w:lineRule="auto"/>
      </w:pPr>
      <w:r>
        <w:t>W wyniku powyższych zmian ustala się:</w:t>
      </w:r>
    </w:p>
    <w:p w:rsidR="00E95765" w:rsidRPr="005D2856" w:rsidRDefault="00E95765" w:rsidP="00E95765">
      <w:pPr>
        <w:spacing w:line="360" w:lineRule="auto"/>
        <w:rPr>
          <w:b/>
        </w:rPr>
      </w:pPr>
      <w:r w:rsidRPr="005D2856">
        <w:rPr>
          <w:b/>
        </w:rPr>
        <w:t xml:space="preserve">1. Plan </w:t>
      </w:r>
      <w:r>
        <w:rPr>
          <w:b/>
        </w:rPr>
        <w:t>dochodów w łącznej kwocie 5</w:t>
      </w:r>
      <w:r w:rsidR="00F12680">
        <w:rPr>
          <w:b/>
        </w:rPr>
        <w:t>4.941.709</w:t>
      </w:r>
      <w:r>
        <w:rPr>
          <w:b/>
        </w:rPr>
        <w:t xml:space="preserve"> </w:t>
      </w:r>
      <w:r w:rsidRPr="005D2856">
        <w:rPr>
          <w:b/>
        </w:rPr>
        <w:t>zł z tego:</w:t>
      </w:r>
    </w:p>
    <w:p w:rsidR="00E95765" w:rsidRDefault="00E95765" w:rsidP="00E95765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bieżące w kwocie </w:t>
      </w:r>
      <w:r w:rsidR="00F12680">
        <w:rPr>
          <w:b/>
        </w:rPr>
        <w:t>49.852.464</w:t>
      </w:r>
      <w:r>
        <w:rPr>
          <w:b/>
        </w:rPr>
        <w:t xml:space="preserve"> zł,</w:t>
      </w:r>
    </w:p>
    <w:p w:rsidR="00E95765" w:rsidRPr="00AF7FE5" w:rsidRDefault="00E95765" w:rsidP="00E95765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majątkowe w kwocie </w:t>
      </w:r>
      <w:r w:rsidR="00F12680">
        <w:rPr>
          <w:b/>
        </w:rPr>
        <w:t>5.089.245</w:t>
      </w:r>
      <w:r>
        <w:rPr>
          <w:b/>
        </w:rPr>
        <w:t xml:space="preserve"> zł,</w:t>
      </w:r>
    </w:p>
    <w:p w:rsidR="00E95765" w:rsidRDefault="00E95765" w:rsidP="00E95765">
      <w:pPr>
        <w:spacing w:line="360" w:lineRule="auto"/>
        <w:rPr>
          <w:b/>
        </w:rPr>
      </w:pPr>
      <w:r w:rsidRPr="005D2856">
        <w:rPr>
          <w:b/>
        </w:rPr>
        <w:t xml:space="preserve">2. Plan </w:t>
      </w:r>
      <w:r>
        <w:rPr>
          <w:b/>
        </w:rPr>
        <w:t xml:space="preserve">wydatków w łącznej kwocie </w:t>
      </w:r>
      <w:r w:rsidR="00353CA7">
        <w:rPr>
          <w:b/>
        </w:rPr>
        <w:t>61</w:t>
      </w:r>
      <w:r>
        <w:rPr>
          <w:b/>
        </w:rPr>
        <w:t>.</w:t>
      </w:r>
      <w:r w:rsidR="00F12680">
        <w:rPr>
          <w:b/>
        </w:rPr>
        <w:t>793.547</w:t>
      </w:r>
      <w:r>
        <w:rPr>
          <w:b/>
        </w:rPr>
        <w:t xml:space="preserve"> zł</w:t>
      </w:r>
      <w:r w:rsidRPr="005D2856">
        <w:rPr>
          <w:b/>
        </w:rPr>
        <w:t xml:space="preserve"> z tego:</w:t>
      </w:r>
    </w:p>
    <w:p w:rsidR="00E95765" w:rsidRDefault="00E95765" w:rsidP="00E95765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>wydatki</w:t>
      </w:r>
      <w:r w:rsidRPr="005D2856">
        <w:rPr>
          <w:b/>
        </w:rPr>
        <w:t xml:space="preserve"> bieżące w kwocie </w:t>
      </w:r>
      <w:r w:rsidR="00F12680">
        <w:rPr>
          <w:b/>
        </w:rPr>
        <w:t>44.251.298</w:t>
      </w:r>
      <w:r w:rsidRPr="005D2856">
        <w:rPr>
          <w:b/>
        </w:rPr>
        <w:t>zł,</w:t>
      </w:r>
    </w:p>
    <w:p w:rsidR="00E95765" w:rsidRDefault="00E95765" w:rsidP="00E95765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wydatki majątkowe w kwocie </w:t>
      </w:r>
      <w:r w:rsidR="00353CA7">
        <w:rPr>
          <w:b/>
        </w:rPr>
        <w:t>17.542.249</w:t>
      </w:r>
      <w:r>
        <w:rPr>
          <w:b/>
        </w:rPr>
        <w:t xml:space="preserve"> zł,</w:t>
      </w:r>
    </w:p>
    <w:p w:rsidR="00E95765" w:rsidRDefault="00E95765" w:rsidP="00E95765">
      <w:pPr>
        <w:spacing w:line="360" w:lineRule="auto"/>
        <w:rPr>
          <w:b/>
        </w:rPr>
      </w:pPr>
      <w:r w:rsidRPr="00693DA7">
        <w:rPr>
          <w:b/>
        </w:rPr>
        <w:t>3)</w:t>
      </w:r>
      <w:r>
        <w:t xml:space="preserve"> D</w:t>
      </w:r>
      <w:r w:rsidRPr="00A412CE">
        <w:t>eficyt budżetowy w wysokości</w:t>
      </w:r>
      <w:r>
        <w:rPr>
          <w:b/>
        </w:rPr>
        <w:t xml:space="preserve"> 6.851.838 zł </w:t>
      </w:r>
      <w:r w:rsidRPr="00A412CE">
        <w:t>sfinansowany przychodami pochodzącymi z:</w:t>
      </w:r>
    </w:p>
    <w:p w:rsidR="00E95765" w:rsidRDefault="00E95765" w:rsidP="00E95765">
      <w:pPr>
        <w:numPr>
          <w:ilvl w:val="1"/>
          <w:numId w:val="3"/>
        </w:numPr>
        <w:spacing w:line="360" w:lineRule="auto"/>
        <w:rPr>
          <w:b/>
        </w:rPr>
      </w:pPr>
      <w:r w:rsidRPr="00A412CE">
        <w:t>planowanych kredytów</w:t>
      </w:r>
      <w:r>
        <w:t xml:space="preserve"> </w:t>
      </w:r>
      <w:r w:rsidRPr="00A412CE">
        <w:t>o wysokości</w:t>
      </w:r>
      <w:r>
        <w:rPr>
          <w:b/>
        </w:rPr>
        <w:t xml:space="preserve"> 2.906.789 zł</w:t>
      </w:r>
    </w:p>
    <w:p w:rsidR="00E95765" w:rsidRPr="00823A4E" w:rsidRDefault="00E95765" w:rsidP="00E95765">
      <w:pPr>
        <w:numPr>
          <w:ilvl w:val="1"/>
          <w:numId w:val="3"/>
        </w:numPr>
        <w:spacing w:line="360" w:lineRule="auto"/>
        <w:rPr>
          <w:b/>
        </w:rPr>
      </w:pPr>
      <w:r w:rsidRPr="00A412CE">
        <w:t xml:space="preserve">planowanych </w:t>
      </w:r>
      <w:r>
        <w:t>pożyczek</w:t>
      </w:r>
      <w:r w:rsidRPr="00A412CE">
        <w:t xml:space="preserve"> o wysokości</w:t>
      </w:r>
      <w:r>
        <w:rPr>
          <w:b/>
        </w:rPr>
        <w:t xml:space="preserve">  735.000 zł</w:t>
      </w:r>
    </w:p>
    <w:p w:rsidR="00E95765" w:rsidRDefault="00E95765" w:rsidP="00E95765">
      <w:pPr>
        <w:numPr>
          <w:ilvl w:val="1"/>
          <w:numId w:val="3"/>
        </w:numPr>
        <w:spacing w:line="360" w:lineRule="auto"/>
        <w:rPr>
          <w:b/>
        </w:rPr>
      </w:pPr>
      <w:r w:rsidRPr="0048520C">
        <w:lastRenderedPageBreak/>
        <w:t>wolnych środków w wysokości</w:t>
      </w:r>
      <w:r>
        <w:rPr>
          <w:b/>
        </w:rPr>
        <w:t xml:space="preserve"> 3.210.049 zł.</w:t>
      </w:r>
    </w:p>
    <w:p w:rsidR="00E95765" w:rsidRDefault="00E95765" w:rsidP="00E95765">
      <w:pPr>
        <w:spacing w:line="360" w:lineRule="auto"/>
        <w:rPr>
          <w:b/>
        </w:rPr>
      </w:pPr>
      <w:r w:rsidRPr="00693DA7">
        <w:rPr>
          <w:b/>
        </w:rPr>
        <w:t>4)</w:t>
      </w:r>
      <w:r w:rsidRPr="009964CA">
        <w:t xml:space="preserve"> Planowane przychody w wysokości</w:t>
      </w:r>
      <w:r>
        <w:rPr>
          <w:b/>
        </w:rPr>
        <w:t xml:space="preserve"> 9.658.314 zł </w:t>
      </w:r>
      <w:r w:rsidRPr="009964CA">
        <w:t>z tytułu:</w:t>
      </w:r>
    </w:p>
    <w:p w:rsidR="00E95765" w:rsidRDefault="00E95765" w:rsidP="00E95765">
      <w:pPr>
        <w:numPr>
          <w:ilvl w:val="2"/>
          <w:numId w:val="3"/>
        </w:numPr>
        <w:spacing w:line="360" w:lineRule="auto"/>
        <w:rPr>
          <w:b/>
        </w:rPr>
      </w:pPr>
      <w:r w:rsidRPr="009964CA">
        <w:t>planowanych kredytów w wysokości</w:t>
      </w:r>
      <w:r>
        <w:rPr>
          <w:b/>
        </w:rPr>
        <w:t xml:space="preserve"> 5.713.265 zł,</w:t>
      </w:r>
    </w:p>
    <w:p w:rsidR="00E95765" w:rsidRDefault="00E95765" w:rsidP="00E95765">
      <w:pPr>
        <w:numPr>
          <w:ilvl w:val="2"/>
          <w:numId w:val="3"/>
        </w:numPr>
        <w:spacing w:line="360" w:lineRule="auto"/>
        <w:rPr>
          <w:b/>
        </w:rPr>
      </w:pPr>
      <w:r w:rsidRPr="00EE73F2">
        <w:t>planowanych pożyczek w wysokości</w:t>
      </w:r>
      <w:r>
        <w:rPr>
          <w:b/>
        </w:rPr>
        <w:t xml:space="preserve">  735.000 zł,</w:t>
      </w:r>
    </w:p>
    <w:p w:rsidR="00E95765" w:rsidRDefault="00E95765" w:rsidP="00E95765">
      <w:pPr>
        <w:numPr>
          <w:ilvl w:val="2"/>
          <w:numId w:val="3"/>
        </w:numPr>
        <w:spacing w:line="360" w:lineRule="auto"/>
        <w:rPr>
          <w:b/>
        </w:rPr>
      </w:pPr>
      <w:r w:rsidRPr="00EE73F2">
        <w:t>wolnych środków w wysokości</w:t>
      </w:r>
      <w:r>
        <w:rPr>
          <w:b/>
        </w:rPr>
        <w:t xml:space="preserve"> 3.210.049 zł</w:t>
      </w:r>
    </w:p>
    <w:p w:rsidR="00E95765" w:rsidRDefault="00E95765" w:rsidP="00E95765">
      <w:pPr>
        <w:spacing w:line="360" w:lineRule="auto"/>
      </w:pPr>
      <w:r w:rsidRPr="00693DA7">
        <w:rPr>
          <w:b/>
        </w:rPr>
        <w:t>5</w:t>
      </w:r>
      <w:r>
        <w:rPr>
          <w:b/>
        </w:rPr>
        <w:t>)</w:t>
      </w:r>
      <w:r>
        <w:t xml:space="preserve"> Planowane rozchody w wysokości </w:t>
      </w:r>
      <w:r>
        <w:rPr>
          <w:b/>
        </w:rPr>
        <w:t>2.806.476</w:t>
      </w:r>
      <w:r w:rsidRPr="002C4120">
        <w:rPr>
          <w:b/>
        </w:rPr>
        <w:t>zł</w:t>
      </w:r>
      <w:r>
        <w:t xml:space="preserve"> przeznaczone na </w:t>
      </w:r>
    </w:p>
    <w:p w:rsidR="00E95765" w:rsidRDefault="00E95765" w:rsidP="00E95765">
      <w:pPr>
        <w:numPr>
          <w:ilvl w:val="3"/>
          <w:numId w:val="3"/>
        </w:numPr>
        <w:spacing w:line="360" w:lineRule="auto"/>
      </w:pPr>
      <w:r>
        <w:t xml:space="preserve">spłatę rat kredytów w wysokości </w:t>
      </w:r>
      <w:r>
        <w:rPr>
          <w:b/>
        </w:rPr>
        <w:t>2.761.476</w:t>
      </w:r>
      <w:r w:rsidRPr="002C4120">
        <w:rPr>
          <w:b/>
        </w:rPr>
        <w:t xml:space="preserve"> zł</w:t>
      </w:r>
      <w:r>
        <w:t>,</w:t>
      </w:r>
    </w:p>
    <w:p w:rsidR="00E95765" w:rsidRDefault="00E95765" w:rsidP="00E95765">
      <w:pPr>
        <w:numPr>
          <w:ilvl w:val="3"/>
          <w:numId w:val="3"/>
        </w:numPr>
        <w:spacing w:line="360" w:lineRule="auto"/>
      </w:pPr>
      <w:r>
        <w:t xml:space="preserve">spłatę rat pożyczek w wysokości </w:t>
      </w:r>
      <w:r>
        <w:rPr>
          <w:b/>
        </w:rPr>
        <w:t>33.000</w:t>
      </w:r>
      <w:r w:rsidRPr="00EE73F2">
        <w:rPr>
          <w:b/>
        </w:rPr>
        <w:t xml:space="preserve"> zł</w:t>
      </w:r>
    </w:p>
    <w:p w:rsidR="00E95765" w:rsidRPr="005C0C93" w:rsidRDefault="00E95765" w:rsidP="005C0C93">
      <w:pPr>
        <w:numPr>
          <w:ilvl w:val="3"/>
          <w:numId w:val="3"/>
        </w:numPr>
        <w:spacing w:line="360" w:lineRule="auto"/>
      </w:pPr>
      <w:r>
        <w:t xml:space="preserve">spłatę kredytu na sfinansowanie udziału własnego zrealizowanych zadań inwestycyjnych  finansowanych przy udziale środków europejskich w wysokości </w:t>
      </w:r>
      <w:r w:rsidRPr="00EE73F2">
        <w:rPr>
          <w:b/>
        </w:rPr>
        <w:t>12.000 zł</w:t>
      </w:r>
    </w:p>
    <w:p w:rsidR="00E95765" w:rsidRPr="00AD4D9F" w:rsidRDefault="005C0C93" w:rsidP="00E95765">
      <w:pPr>
        <w:spacing w:line="360" w:lineRule="auto"/>
        <w:jc w:val="center"/>
        <w:rPr>
          <w:b/>
        </w:rPr>
      </w:pPr>
      <w:r>
        <w:rPr>
          <w:b/>
        </w:rPr>
        <w:t>§ 2</w:t>
      </w:r>
      <w:r w:rsidR="00E95765">
        <w:rPr>
          <w:b/>
        </w:rPr>
        <w:t>.</w:t>
      </w:r>
    </w:p>
    <w:p w:rsidR="00E95765" w:rsidRDefault="00E95765" w:rsidP="00E95765">
      <w:pPr>
        <w:numPr>
          <w:ilvl w:val="0"/>
          <w:numId w:val="1"/>
        </w:numPr>
        <w:spacing w:line="360" w:lineRule="auto"/>
      </w:pPr>
      <w:r>
        <w:t>Wykonanie uchwały powierza się Wójtowi Gminy.</w:t>
      </w:r>
    </w:p>
    <w:p w:rsidR="00E95765" w:rsidRDefault="00E95765" w:rsidP="00E95765">
      <w:pPr>
        <w:numPr>
          <w:ilvl w:val="0"/>
          <w:numId w:val="1"/>
        </w:numPr>
        <w:spacing w:line="360" w:lineRule="auto"/>
      </w:pPr>
      <w:r>
        <w:t xml:space="preserve">Uchwała wchodzi w życie z dniem podjęcia. </w:t>
      </w:r>
    </w:p>
    <w:p w:rsidR="00E95765" w:rsidRDefault="00E95765" w:rsidP="00E95765">
      <w:pPr>
        <w:spacing w:line="360" w:lineRule="auto"/>
        <w:ind w:left="720"/>
      </w:pPr>
    </w:p>
    <w:p w:rsidR="00E95765" w:rsidRDefault="00E95765" w:rsidP="005C0C93">
      <w:pPr>
        <w:rPr>
          <w:b/>
        </w:rPr>
      </w:pPr>
    </w:p>
    <w:p w:rsidR="00E95765" w:rsidRDefault="00F12680" w:rsidP="00F12680">
      <w:pPr>
        <w:tabs>
          <w:tab w:val="left" w:pos="526"/>
          <w:tab w:val="left" w:pos="6223"/>
        </w:tabs>
        <w:spacing w:line="480" w:lineRule="auto"/>
        <w:rPr>
          <w:b/>
        </w:rPr>
      </w:pPr>
      <w:r>
        <w:rPr>
          <w:b/>
        </w:rPr>
        <w:t xml:space="preserve">                                                                                   Przewodniczący Rady Gminy                 </w:t>
      </w:r>
    </w:p>
    <w:p w:rsidR="005C0C93" w:rsidRDefault="00F12680" w:rsidP="00F12680">
      <w:pPr>
        <w:tabs>
          <w:tab w:val="left" w:pos="526"/>
          <w:tab w:val="left" w:pos="5397"/>
        </w:tabs>
        <w:spacing w:line="480" w:lineRule="auto"/>
        <w:rPr>
          <w:b/>
        </w:rPr>
      </w:pPr>
      <w:r>
        <w:rPr>
          <w:b/>
        </w:rPr>
        <w:t xml:space="preserve">        </w:t>
      </w:r>
      <w:r>
        <w:rPr>
          <w:b/>
        </w:rPr>
        <w:tab/>
      </w:r>
      <w:r>
        <w:rPr>
          <w:b/>
        </w:rPr>
        <w:tab/>
        <w:t xml:space="preserve">  Roman Stępień</w:t>
      </w:r>
    </w:p>
    <w:p w:rsidR="00E95765" w:rsidRPr="00486298" w:rsidRDefault="00E95765" w:rsidP="005C0C93">
      <w:pPr>
        <w:spacing w:line="48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</w:t>
      </w:r>
      <w:r w:rsidR="005C0C93">
        <w:rPr>
          <w:b/>
        </w:rPr>
        <w:t xml:space="preserve">                  </w:t>
      </w:r>
      <w:r>
        <w:rPr>
          <w:b/>
        </w:rPr>
        <w:t xml:space="preserve"> </w:t>
      </w:r>
    </w:p>
    <w:p w:rsidR="000F2B70" w:rsidRDefault="000F2B70" w:rsidP="005C0C93">
      <w:pPr>
        <w:spacing w:line="480" w:lineRule="auto"/>
      </w:pPr>
    </w:p>
    <w:sectPr w:rsidR="000F2B70" w:rsidSect="000F2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91E1E"/>
    <w:multiLevelType w:val="hybridMultilevel"/>
    <w:tmpl w:val="7666C32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150017">
      <w:start w:val="1"/>
      <w:numFmt w:val="lowerLetter"/>
      <w:lvlText w:val="%4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7B00CE"/>
    <w:multiLevelType w:val="hybridMultilevel"/>
    <w:tmpl w:val="EBC68FE0"/>
    <w:lvl w:ilvl="0" w:tplc="06F65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AA0886"/>
    <w:multiLevelType w:val="hybridMultilevel"/>
    <w:tmpl w:val="1C62316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F791BAF"/>
    <w:multiLevelType w:val="hybridMultilevel"/>
    <w:tmpl w:val="8E168EF2"/>
    <w:lvl w:ilvl="0" w:tplc="4D4815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E95765"/>
    <w:rsid w:val="000876E6"/>
    <w:rsid w:val="000F2B70"/>
    <w:rsid w:val="00353CA7"/>
    <w:rsid w:val="00446AE9"/>
    <w:rsid w:val="005C0C93"/>
    <w:rsid w:val="007E581F"/>
    <w:rsid w:val="00A454E7"/>
    <w:rsid w:val="00A51FB6"/>
    <w:rsid w:val="00B35752"/>
    <w:rsid w:val="00C56734"/>
    <w:rsid w:val="00E423FF"/>
    <w:rsid w:val="00E95765"/>
    <w:rsid w:val="00EB3A4C"/>
    <w:rsid w:val="00F11BAE"/>
    <w:rsid w:val="00F12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57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E1A586-7197-4AF5-B8F7-5A8542D44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390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aswiatkowska</cp:lastModifiedBy>
  <cp:revision>3</cp:revision>
  <cp:lastPrinted>2017-08-04T06:35:00Z</cp:lastPrinted>
  <dcterms:created xsi:type="dcterms:W3CDTF">2017-07-25T09:45:00Z</dcterms:created>
  <dcterms:modified xsi:type="dcterms:W3CDTF">2017-08-04T06:35:00Z</dcterms:modified>
</cp:coreProperties>
</file>