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E90" w:rsidRPr="00CE6E90" w:rsidRDefault="0055119F" w:rsidP="00CE6E90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320C5E" w:rsidRPr="001E2928" w:rsidRDefault="0055119F" w:rsidP="001E292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Uchwała Nr XLIX/277/2014</w:t>
      </w:r>
    </w:p>
    <w:p w:rsidR="001E2928" w:rsidRP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  <w:r w:rsidRPr="001E2928">
        <w:rPr>
          <w:b/>
          <w:sz w:val="24"/>
          <w:szCs w:val="24"/>
        </w:rPr>
        <w:t>Rady Gminy w Zakrzewie</w:t>
      </w:r>
    </w:p>
    <w:p w:rsidR="001E2928" w:rsidRDefault="0055119F" w:rsidP="001E292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30 czerwca</w:t>
      </w:r>
      <w:r w:rsidR="001E2928" w:rsidRPr="001E2928">
        <w:rPr>
          <w:b/>
          <w:sz w:val="24"/>
          <w:szCs w:val="24"/>
        </w:rPr>
        <w:t xml:space="preserve"> 2014 roku</w:t>
      </w: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 w:rsidRPr="0055119F">
        <w:rPr>
          <w:b/>
          <w:sz w:val="24"/>
          <w:szCs w:val="24"/>
        </w:rPr>
        <w:t>zawarcia Porozumienia Partnerskiego z Województwem Mazowieckim w sprawie wspólnej realizacji  projektu „Wyrównywanie szans edukacyjnych uczniów poprzez dodatkowe zajęcia rozwijające kompetencje kluczowe – Moja przyszłość”</w:t>
      </w:r>
      <w:r w:rsidR="0055119F" w:rsidRPr="0055119F">
        <w:rPr>
          <w:b/>
          <w:sz w:val="24"/>
          <w:szCs w:val="24"/>
        </w:rPr>
        <w:t>.</w:t>
      </w: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18 ust. 2 pkt. 15 ustawy z dnia 8 marca 1990 r. o samorządzie gminnym (Dz. U. </w:t>
      </w:r>
      <w:r w:rsidR="004E7B62">
        <w:rPr>
          <w:sz w:val="24"/>
          <w:szCs w:val="24"/>
        </w:rPr>
        <w:t xml:space="preserve">z </w:t>
      </w:r>
      <w:r w:rsidR="009958BB">
        <w:rPr>
          <w:sz w:val="24"/>
          <w:szCs w:val="24"/>
        </w:rPr>
        <w:t xml:space="preserve">2013 </w:t>
      </w:r>
      <w:r w:rsidR="004E7B62">
        <w:rPr>
          <w:sz w:val="24"/>
          <w:szCs w:val="24"/>
        </w:rPr>
        <w:t xml:space="preserve">poz. </w:t>
      </w:r>
      <w:r w:rsidR="009958BB">
        <w:rPr>
          <w:sz w:val="24"/>
          <w:szCs w:val="24"/>
        </w:rPr>
        <w:t>594</w:t>
      </w:r>
      <w:r>
        <w:rPr>
          <w:sz w:val="24"/>
          <w:szCs w:val="24"/>
        </w:rPr>
        <w:t xml:space="preserve">) oraz art. 28a ustawy z 6 grudnia 2006 r. o zasadach prowadzenia polityki rozwoju (Dz. U. z 2009 r. Nr 84, poz. 712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Rada Gminy </w:t>
      </w:r>
      <w:r w:rsidR="004E7B62">
        <w:rPr>
          <w:sz w:val="24"/>
          <w:szCs w:val="24"/>
        </w:rPr>
        <w:br/>
      </w:r>
      <w:r>
        <w:rPr>
          <w:sz w:val="24"/>
          <w:szCs w:val="24"/>
        </w:rPr>
        <w:t>w Zakrzewie uchwala, co następuje:</w:t>
      </w: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</w:p>
    <w:p w:rsidR="001E2928" w:rsidRP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  <w:r w:rsidRPr="001E2928">
        <w:rPr>
          <w:b/>
          <w:sz w:val="24"/>
          <w:szCs w:val="24"/>
        </w:rPr>
        <w:t>§ 1</w:t>
      </w:r>
    </w:p>
    <w:p w:rsidR="001E2928" w:rsidRDefault="001E2928" w:rsidP="001E2928">
      <w:pPr>
        <w:spacing w:after="0" w:line="240" w:lineRule="auto"/>
        <w:jc w:val="center"/>
        <w:rPr>
          <w:sz w:val="24"/>
          <w:szCs w:val="24"/>
        </w:rPr>
      </w:pP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Postanawia się zawrzeć porozumienie partnerskie z Województwem Mazowieckim </w:t>
      </w:r>
      <w:r>
        <w:rPr>
          <w:sz w:val="24"/>
          <w:szCs w:val="24"/>
        </w:rPr>
        <w:br/>
        <w:t>w sprawie wspólnej realizacji projektu „Wyrównywanie szans edukacyjnych uczniów poprzez dodatkowe zajęcia rozwijające kompetencje kluczowe – Moja przyszłość.</w:t>
      </w: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Projekt, o którym mowa w § 1 będzie realizowany przez Publiczne Gimnazjum Nr 1 </w:t>
      </w:r>
      <w:r>
        <w:rPr>
          <w:sz w:val="24"/>
          <w:szCs w:val="24"/>
        </w:rPr>
        <w:br/>
        <w:t>im. Henryka Sienkiewicza w Zakrzewie.</w:t>
      </w: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1E2928" w:rsidRDefault="001E2928" w:rsidP="001E2928">
      <w:pPr>
        <w:spacing w:after="0" w:line="240" w:lineRule="auto"/>
        <w:jc w:val="center"/>
        <w:rPr>
          <w:b/>
          <w:sz w:val="24"/>
          <w:szCs w:val="24"/>
        </w:rPr>
      </w:pP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Gminy.</w:t>
      </w:r>
    </w:p>
    <w:p w:rsidR="001E2928" w:rsidRDefault="001E2928" w:rsidP="001E2928">
      <w:pPr>
        <w:spacing w:after="0" w:line="240" w:lineRule="auto"/>
        <w:jc w:val="both"/>
        <w:rPr>
          <w:sz w:val="24"/>
          <w:szCs w:val="24"/>
        </w:rPr>
      </w:pPr>
    </w:p>
    <w:p w:rsidR="001E2928" w:rsidRDefault="00396FAD" w:rsidP="00396FA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396FAD" w:rsidRDefault="00396FAD" w:rsidP="00396FAD">
      <w:pPr>
        <w:spacing w:after="0" w:line="240" w:lineRule="auto"/>
        <w:jc w:val="center"/>
        <w:rPr>
          <w:b/>
          <w:sz w:val="24"/>
          <w:szCs w:val="24"/>
        </w:rPr>
      </w:pPr>
    </w:p>
    <w:p w:rsidR="00396FAD" w:rsidRDefault="004E7B62" w:rsidP="00396FA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4E7B62" w:rsidRPr="0055119F" w:rsidRDefault="0055119F" w:rsidP="0055119F">
      <w:pPr>
        <w:spacing w:after="0" w:line="240" w:lineRule="auto"/>
        <w:jc w:val="right"/>
        <w:rPr>
          <w:b/>
          <w:sz w:val="24"/>
          <w:szCs w:val="24"/>
        </w:rPr>
      </w:pPr>
      <w:r w:rsidRPr="0055119F">
        <w:rPr>
          <w:b/>
          <w:sz w:val="24"/>
          <w:szCs w:val="24"/>
        </w:rPr>
        <w:t>Przewodniczący Rady Gminy</w:t>
      </w:r>
    </w:p>
    <w:p w:rsidR="0055119F" w:rsidRPr="0055119F" w:rsidRDefault="0055119F" w:rsidP="0055119F">
      <w:pPr>
        <w:spacing w:after="0" w:line="240" w:lineRule="auto"/>
        <w:jc w:val="center"/>
        <w:rPr>
          <w:b/>
          <w:sz w:val="24"/>
          <w:szCs w:val="24"/>
        </w:rPr>
      </w:pPr>
      <w:r w:rsidRPr="0055119F">
        <w:rPr>
          <w:b/>
          <w:sz w:val="24"/>
          <w:szCs w:val="24"/>
        </w:rPr>
        <w:t xml:space="preserve"> </w:t>
      </w:r>
    </w:p>
    <w:p w:rsidR="0055119F" w:rsidRPr="0055119F" w:rsidRDefault="0055119F" w:rsidP="0055119F">
      <w:pPr>
        <w:spacing w:after="0" w:line="240" w:lineRule="auto"/>
        <w:jc w:val="center"/>
        <w:rPr>
          <w:b/>
          <w:sz w:val="24"/>
          <w:szCs w:val="24"/>
        </w:rPr>
      </w:pPr>
      <w:r w:rsidRPr="0055119F">
        <w:rPr>
          <w:b/>
          <w:sz w:val="24"/>
          <w:szCs w:val="24"/>
        </w:rPr>
        <w:t xml:space="preserve">                                                                                                     Roman Stępień</w:t>
      </w: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4E7B62" w:rsidRDefault="004E7B62" w:rsidP="00396FAD">
      <w:pPr>
        <w:spacing w:after="0" w:line="240" w:lineRule="auto"/>
        <w:jc w:val="both"/>
        <w:rPr>
          <w:sz w:val="24"/>
          <w:szCs w:val="24"/>
        </w:rPr>
      </w:pPr>
    </w:p>
    <w:p w:rsidR="00CE6E90" w:rsidRPr="00396FAD" w:rsidRDefault="00CE6E90" w:rsidP="00396FAD">
      <w:pPr>
        <w:spacing w:after="0" w:line="240" w:lineRule="auto"/>
        <w:jc w:val="both"/>
        <w:rPr>
          <w:sz w:val="24"/>
          <w:szCs w:val="24"/>
        </w:rPr>
      </w:pPr>
    </w:p>
    <w:sectPr w:rsidR="00CE6E90" w:rsidRPr="00396FAD" w:rsidSect="00320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19F" w:rsidRDefault="0055119F" w:rsidP="001E2928">
      <w:pPr>
        <w:spacing w:after="0" w:line="240" w:lineRule="auto"/>
      </w:pPr>
      <w:r>
        <w:separator/>
      </w:r>
    </w:p>
  </w:endnote>
  <w:endnote w:type="continuationSeparator" w:id="1">
    <w:p w:rsidR="0055119F" w:rsidRDefault="0055119F" w:rsidP="001E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19F" w:rsidRDefault="0055119F" w:rsidP="001E2928">
      <w:pPr>
        <w:spacing w:after="0" w:line="240" w:lineRule="auto"/>
      </w:pPr>
      <w:r>
        <w:separator/>
      </w:r>
    </w:p>
  </w:footnote>
  <w:footnote w:type="continuationSeparator" w:id="1">
    <w:p w:rsidR="0055119F" w:rsidRDefault="0055119F" w:rsidP="001E29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2928"/>
    <w:rsid w:val="000B0621"/>
    <w:rsid w:val="001E2928"/>
    <w:rsid w:val="00320C5E"/>
    <w:rsid w:val="00396FAD"/>
    <w:rsid w:val="004E7B62"/>
    <w:rsid w:val="0055119F"/>
    <w:rsid w:val="009958BB"/>
    <w:rsid w:val="00A85EAD"/>
    <w:rsid w:val="00B574A6"/>
    <w:rsid w:val="00CE6E90"/>
    <w:rsid w:val="00F43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0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29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29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29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8B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11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11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11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11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11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jglowacka</cp:lastModifiedBy>
  <cp:revision>3</cp:revision>
  <cp:lastPrinted>2014-07-01T08:26:00Z</cp:lastPrinted>
  <dcterms:created xsi:type="dcterms:W3CDTF">2014-06-05T11:07:00Z</dcterms:created>
  <dcterms:modified xsi:type="dcterms:W3CDTF">2014-07-01T08:40:00Z</dcterms:modified>
</cp:coreProperties>
</file>