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1DA" w:rsidRDefault="00B221DA" w:rsidP="00B221D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428B2">
        <w:rPr>
          <w:rFonts w:ascii="Times New Roman" w:hAnsi="Times New Roman"/>
          <w:sz w:val="24"/>
          <w:szCs w:val="24"/>
        </w:rPr>
        <w:t>Umowa nr</w:t>
      </w:r>
      <w:r>
        <w:rPr>
          <w:rFonts w:ascii="Times New Roman" w:hAnsi="Times New Roman"/>
          <w:sz w:val="24"/>
          <w:szCs w:val="24"/>
        </w:rPr>
        <w:t xml:space="preserve">  …………./2017</w:t>
      </w:r>
    </w:p>
    <w:p w:rsidR="00B221DA" w:rsidRPr="00D428B2" w:rsidRDefault="00B221DA" w:rsidP="00B221D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221DA" w:rsidRDefault="00B221DA" w:rsidP="00B221D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Zawarta w dniu  </w:t>
      </w:r>
      <w:r>
        <w:rPr>
          <w:rFonts w:ascii="Times New Roman" w:hAnsi="Times New Roman"/>
          <w:b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>.</w:t>
      </w:r>
      <w:r w:rsidRPr="00D428B2">
        <w:rPr>
          <w:rFonts w:ascii="Times New Roman" w:hAnsi="Times New Roman"/>
          <w:sz w:val="24"/>
          <w:szCs w:val="24"/>
        </w:rPr>
        <w:t xml:space="preserve">  w  Zakrzewie pomiędzy </w:t>
      </w:r>
      <w:r w:rsidRPr="00957C7A">
        <w:rPr>
          <w:rFonts w:ascii="Times New Roman" w:hAnsi="Times New Roman"/>
          <w:b/>
          <w:sz w:val="24"/>
          <w:szCs w:val="24"/>
        </w:rPr>
        <w:t>Gminą  Zakrzew</w:t>
      </w:r>
      <w:r w:rsidRPr="00D428B2">
        <w:rPr>
          <w:rFonts w:ascii="Times New Roman" w:hAnsi="Times New Roman"/>
          <w:sz w:val="24"/>
          <w:szCs w:val="24"/>
        </w:rPr>
        <w:t xml:space="preserve"> z siedzibą  Zakrzew 51, 26-652 Zakrzew, reprezentowaną przez Sławomira Białkowskiego Wójta Gminy przy kontrasygnacie Danuty Seweryn - Skarbnika Gminy, zwanym dalej „Zamawiającym”, </w:t>
      </w:r>
      <w:r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b/>
          <w:sz w:val="24"/>
          <w:szCs w:val="24"/>
        </w:rPr>
        <w:t>……………………………………………………..</w:t>
      </w:r>
      <w:r>
        <w:rPr>
          <w:rStyle w:val="Pogrubienie"/>
          <w:rFonts w:ascii="Times New Roman" w:hAnsi="Times New Roman"/>
          <w:color w:val="333333"/>
          <w:sz w:val="24"/>
          <w:szCs w:val="24"/>
        </w:rPr>
        <w:t xml:space="preserve">, </w:t>
      </w:r>
      <w:r w:rsidRPr="00D428B2">
        <w:rPr>
          <w:rFonts w:ascii="Times New Roman" w:hAnsi="Times New Roman"/>
          <w:sz w:val="24"/>
          <w:szCs w:val="24"/>
        </w:rPr>
        <w:t xml:space="preserve">zwanym dalej </w:t>
      </w:r>
      <w:r>
        <w:rPr>
          <w:rFonts w:ascii="Times New Roman" w:hAnsi="Times New Roman"/>
          <w:sz w:val="24"/>
          <w:szCs w:val="24"/>
        </w:rPr>
        <w:t xml:space="preserve">Wykonawcą </w:t>
      </w:r>
    </w:p>
    <w:p w:rsidR="00B221DA" w:rsidRDefault="00B221DA" w:rsidP="00B221DA">
      <w:pPr>
        <w:spacing w:after="0"/>
        <w:rPr>
          <w:rFonts w:ascii="Times New Roman" w:hAnsi="Times New Roman"/>
          <w:sz w:val="24"/>
          <w:szCs w:val="24"/>
        </w:rPr>
      </w:pPr>
    </w:p>
    <w:p w:rsidR="00B221DA" w:rsidRDefault="00B221DA" w:rsidP="00B221D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Umowa została zawarta na podstawie ustawy Prawo o zamówieniach publicznych w oparciu o art. 4 pkt 8. ustawy z dnia 29 stycznia 2004r. </w:t>
      </w:r>
    </w:p>
    <w:p w:rsidR="00B221DA" w:rsidRDefault="00B221DA" w:rsidP="00B221DA">
      <w:pPr>
        <w:spacing w:after="0"/>
        <w:rPr>
          <w:rFonts w:ascii="Times New Roman" w:hAnsi="Times New Roman"/>
          <w:sz w:val="24"/>
          <w:szCs w:val="24"/>
        </w:rPr>
      </w:pPr>
    </w:p>
    <w:p w:rsidR="00B221DA" w:rsidRDefault="00B221DA" w:rsidP="00B221DA">
      <w:pPr>
        <w:spacing w:after="0"/>
        <w:ind w:left="354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§1</w:t>
      </w:r>
    </w:p>
    <w:p w:rsidR="00B221DA" w:rsidRDefault="00B221DA" w:rsidP="00B221DA">
      <w:pPr>
        <w:spacing w:after="0"/>
        <w:rPr>
          <w:rFonts w:ascii="Times New Roman" w:hAnsi="Times New Roman"/>
          <w:sz w:val="24"/>
          <w:szCs w:val="24"/>
        </w:rPr>
      </w:pPr>
      <w:r w:rsidRPr="00EE5D3D">
        <w:rPr>
          <w:rFonts w:ascii="Times New Roman" w:hAnsi="Times New Roman"/>
          <w:sz w:val="24"/>
          <w:szCs w:val="24"/>
        </w:rPr>
        <w:t>Przedmiotem umowy jest sukcesywna dostawa paliw</w:t>
      </w:r>
      <w:r>
        <w:rPr>
          <w:rFonts w:ascii="Times New Roman" w:hAnsi="Times New Roman"/>
          <w:sz w:val="24"/>
          <w:szCs w:val="24"/>
        </w:rPr>
        <w:t xml:space="preserve"> płynnych: oleju napędowego - 14</w:t>
      </w:r>
      <w:r w:rsidRPr="00EE5D3D">
        <w:rPr>
          <w:rFonts w:ascii="Times New Roman" w:hAnsi="Times New Roman"/>
          <w:sz w:val="24"/>
          <w:szCs w:val="24"/>
        </w:rPr>
        <w:t>000l oraz benzyny bezołowiowej</w:t>
      </w:r>
      <w:r>
        <w:rPr>
          <w:rFonts w:ascii="Times New Roman" w:hAnsi="Times New Roman"/>
          <w:sz w:val="24"/>
          <w:szCs w:val="24"/>
        </w:rPr>
        <w:t xml:space="preserve"> Pb 95</w:t>
      </w:r>
      <w:r w:rsidRPr="00EE5D3D">
        <w:rPr>
          <w:rFonts w:ascii="Times New Roman" w:hAnsi="Times New Roman"/>
          <w:sz w:val="24"/>
          <w:szCs w:val="24"/>
        </w:rPr>
        <w:t xml:space="preserve"> – 2000l do środków transportu Urzędu Gminy Zakrzew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EE5D3D">
        <w:rPr>
          <w:rFonts w:ascii="Times New Roman" w:hAnsi="Times New Roman"/>
          <w:sz w:val="24"/>
          <w:szCs w:val="24"/>
        </w:rPr>
        <w:t xml:space="preserve"> w systemie bezgotówkowym. Ilość   zakupu paliwa może ulec zmniejszeniu  wg rzeczywistego zapotrzebowania.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221DA" w:rsidRDefault="00B221DA" w:rsidP="00B221D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§2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Dostawa paliw realizowana będzie na stacji paliw Wykonawcy.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Wydawanie paliwa zostanie wpisane do „dziennego zestawienia wydawanych paliw”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„Dzienne zestawienie wydawanych paliw” sporządza oraz wpisu do niego dokonuje pracownik Stacji Paliw.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„Dzienne zestawienie wydanych paliw” będzie zawierać datę, ilość i rodzaj paliwa, numer rejestracyjny pojazdu, dzienną cenę sprzedaży pobranego paliwa, nazwisko pobierającego (kierowcy), podpis pobierającego, podpis pracownika Stacji Paliw. Potwierdzeniem pobrania towaru będzie podpis pobierającego w „dziennym zestawieniu wydawanych paliw”.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Zamawiający udostępni Wykonawcy  wykaz osób i pojazdów mechanicznych uprawnionych do tankowania paliw na stacji Wykonawcy.</w:t>
      </w:r>
    </w:p>
    <w:p w:rsidR="00B221DA" w:rsidRDefault="00B221DA" w:rsidP="00B221D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§3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Wynagrodzenie  wykonawcy zgodnie ze złożoną ofertą wynosi …………………zł brutto 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Cena jaką Zamawiający zapłaci za każdą dostawę paliwa wynikać będzie z ilości faktycznie zatankowanego paliwa oraz ceny paliwa obowiązującej na danej stacji pomniejszonej o rabat zgodnie z pkt.3.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Dostawca zapewnia stały rabat od cen obowiązujących na stacji: </w:t>
      </w:r>
    </w:p>
    <w:p w:rsidR="00B221DA" w:rsidRDefault="00B221DA" w:rsidP="00B221DA">
      <w:pPr>
        <w:spacing w:after="0" w:line="240" w:lineRule="auto"/>
        <w:ind w:left="568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benzyna – rabat w wysokości </w:t>
      </w:r>
      <w:r>
        <w:rPr>
          <w:rFonts w:ascii="Times New Roman" w:hAnsi="Times New Roman"/>
          <w:b/>
          <w:sz w:val="24"/>
          <w:szCs w:val="24"/>
        </w:rPr>
        <w:t>…..……..</w:t>
      </w:r>
      <w:r w:rsidRPr="00B20982">
        <w:rPr>
          <w:rFonts w:ascii="Times New Roman" w:hAnsi="Times New Roman"/>
          <w:b/>
          <w:sz w:val="24"/>
          <w:szCs w:val="24"/>
        </w:rPr>
        <w:t>zł</w:t>
      </w:r>
      <w:r>
        <w:rPr>
          <w:rFonts w:ascii="Times New Roman" w:hAnsi="Times New Roman"/>
          <w:sz w:val="24"/>
          <w:szCs w:val="24"/>
        </w:rPr>
        <w:t xml:space="preserve"> (słownie: …………..) na każdym zakupionym litrze,</w:t>
      </w:r>
    </w:p>
    <w:p w:rsidR="00B221DA" w:rsidRDefault="00B221DA" w:rsidP="00B221DA">
      <w:pPr>
        <w:spacing w:after="0" w:line="240" w:lineRule="auto"/>
        <w:ind w:left="568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olej napędowy rabat w wysokości </w:t>
      </w:r>
      <w:r>
        <w:rPr>
          <w:rFonts w:ascii="Times New Roman" w:hAnsi="Times New Roman"/>
          <w:b/>
          <w:sz w:val="24"/>
          <w:szCs w:val="24"/>
        </w:rPr>
        <w:t>………….</w:t>
      </w:r>
      <w:r w:rsidRPr="00B20982">
        <w:rPr>
          <w:rFonts w:ascii="Times New Roman" w:hAnsi="Times New Roman"/>
          <w:b/>
          <w:sz w:val="24"/>
          <w:szCs w:val="24"/>
        </w:rPr>
        <w:t>zł</w:t>
      </w:r>
      <w:r>
        <w:rPr>
          <w:rFonts w:ascii="Times New Roman" w:hAnsi="Times New Roman"/>
          <w:sz w:val="24"/>
          <w:szCs w:val="24"/>
        </w:rPr>
        <w:t xml:space="preserve"> (słownie:  ………………..) na każdym zakupionym litrze.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 Dostawy paliw będą rozliczane dwa razy w miesiącu: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za okres od 1 do 15 dnia miesiąca,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za okres od 16 do ostatniego dnia miesiąca, 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na podstawie sporządzonego przez Wykonawcę  raportu transakcji.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Raport transakcji będzie wykazem zbiorczym, usystematyzowanym wg kolejności dat zakupu, zawierającym następujące dane: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daty przeprowadzenia poszczególnych transakcji,</w:t>
      </w:r>
    </w:p>
    <w:p w:rsidR="00B221DA" w:rsidRDefault="00B221DA" w:rsidP="00B221D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425C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-adres stacji paliw, na której przeprowadzono transakcje.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numery rejestracyjne pojazdów,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ilość zakupu, </w:t>
      </w:r>
    </w:p>
    <w:p w:rsidR="00B221DA" w:rsidRDefault="00B221DA" w:rsidP="00B221D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cenę detaliczną brutto za 1 litr obowiązującej na stacji  w dniu sprzedaży,</w:t>
      </w:r>
    </w:p>
    <w:p w:rsidR="00B221DA" w:rsidRDefault="00B221DA" w:rsidP="00B221D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cenę brutto  za 1 litr pomniejszona o rabat  zgodnie z §3 pkt. 3. </w:t>
      </w:r>
    </w:p>
    <w:p w:rsidR="00B221DA" w:rsidRDefault="00B221DA" w:rsidP="00B221D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cenę brutto  zakupu paliwa. </w:t>
      </w:r>
    </w:p>
    <w:p w:rsidR="00B221DA" w:rsidRDefault="00B221DA" w:rsidP="00B221DA">
      <w:pPr>
        <w:spacing w:after="0" w:line="240" w:lineRule="auto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6. Faktury będą wystawiane </w:t>
      </w:r>
      <w:r>
        <w:rPr>
          <w:rFonts w:ascii="Times New Roman" w:hAnsi="Times New Roman"/>
          <w:sz w:val="24"/>
          <w:szCs w:val="24"/>
        </w:rPr>
        <w:t>w następujący sposób:</w:t>
      </w:r>
    </w:p>
    <w:p w:rsidR="00B221DA" w:rsidRDefault="00B221DA" w:rsidP="00B221D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Nabywca: </w:t>
      </w:r>
      <w:r>
        <w:rPr>
          <w:rFonts w:ascii="Times New Roman" w:hAnsi="Times New Roman"/>
          <w:sz w:val="24"/>
          <w:szCs w:val="24"/>
        </w:rPr>
        <w:t xml:space="preserve"> Gminę Zakrzew, Zakrzew 51, 26-652 Zakrzew, NIP 796-295-93-18.</w:t>
      </w:r>
    </w:p>
    <w:p w:rsidR="00B221DA" w:rsidRDefault="00B221DA" w:rsidP="00B221D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Odbiorca:  Urząd Gminy Zakrzew, Zakrzew51, 26-652 Zakrzew</w:t>
      </w:r>
    </w:p>
    <w:p w:rsidR="00B221DA" w:rsidRDefault="00B221DA" w:rsidP="00B221DA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Za przedmiot umowy Zamawiający zapłaci przelewem na rachunek bankowy wykonawcy nr ………………………………………..,w terminie do </w:t>
      </w:r>
      <w:r w:rsidR="00990AF4">
        <w:rPr>
          <w:rFonts w:ascii="Times New Roman" w:hAnsi="Times New Roman"/>
          <w:sz w:val="24"/>
          <w:szCs w:val="24"/>
        </w:rPr>
        <w:t>…..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dni od dnia wystawienia faktury VAT.</w:t>
      </w:r>
    </w:p>
    <w:p w:rsidR="00B221DA" w:rsidRDefault="00B221DA" w:rsidP="00B221DA">
      <w:pPr>
        <w:spacing w:after="0"/>
        <w:ind w:left="3116" w:firstLine="4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§4</w:t>
      </w:r>
    </w:p>
    <w:p w:rsidR="00B221DA" w:rsidRPr="00957C7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57C7A">
        <w:rPr>
          <w:rFonts w:ascii="Times New Roman" w:hAnsi="Times New Roman"/>
          <w:sz w:val="24"/>
          <w:szCs w:val="24"/>
        </w:rPr>
        <w:t>Dostawca gwarantuje wysoką jakość sprzedawanych paliw, spełniających wymagania określone w Rozporządzenie Ministra Gospodarki z dnia 9 października 2015r. w sprawie wymagań jakościowych dla paliw ciekłych (Dz.U. z 2015r. poz.1680</w:t>
      </w:r>
      <w:r>
        <w:rPr>
          <w:rFonts w:ascii="Times New Roman" w:hAnsi="Times New Roman"/>
          <w:sz w:val="24"/>
          <w:szCs w:val="24"/>
        </w:rPr>
        <w:t>)</w:t>
      </w:r>
      <w:r w:rsidRPr="00957C7A">
        <w:rPr>
          <w:rFonts w:ascii="Times New Roman" w:hAnsi="Times New Roman"/>
          <w:sz w:val="24"/>
          <w:szCs w:val="24"/>
        </w:rPr>
        <w:t xml:space="preserve"> oraz odpowiednio Normy PN - EN 228 i PN – EN 590.</w:t>
      </w:r>
    </w:p>
    <w:p w:rsidR="00B221DA" w:rsidRDefault="00B221DA" w:rsidP="00B221DA">
      <w:pPr>
        <w:spacing w:after="0"/>
        <w:ind w:left="284" w:hanging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§5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Zamawiający ma prawo do natychmiastowego rozwiązania umowy z winy Wykonawcy w przypadku: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co najmniej dwukrotnego nie wywiązania się przyjętych do wykonania dostaw,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co najmniej dwukrotnego zgłoszenia na piśmie zastrzeżenia co do jakości paliwa.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Odstąpienie od umowy wymaga, pod rygorem nieważności, formy pisemnej przez złożenie oświadczenia drugiej stronie.</w:t>
      </w:r>
    </w:p>
    <w:p w:rsidR="00B221DA" w:rsidRDefault="00B221DA" w:rsidP="00B221DA">
      <w:pPr>
        <w:spacing w:after="0"/>
        <w:ind w:left="284" w:hanging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§6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Wszelkie spory, wynikające z niniejszej umowy, będą rozstrzygane przez strony polubownie, a w przypadku niemożności porozumienia, przez</w:t>
      </w:r>
      <w:r w:rsidRPr="001E2E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właściwy sąd. </w:t>
      </w:r>
    </w:p>
    <w:p w:rsidR="00B221DA" w:rsidRDefault="00B221DA" w:rsidP="00B221DA">
      <w:pPr>
        <w:spacing w:after="0"/>
        <w:ind w:left="284" w:hanging="28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§7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Wszelkie zmiany umowy wymagają formy pisemnej pod rygorem nieważności.</w:t>
      </w:r>
    </w:p>
    <w:p w:rsidR="00B221DA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</w:p>
    <w:p w:rsidR="00B221DA" w:rsidRPr="0007750D" w:rsidRDefault="00B221DA" w:rsidP="00B221DA">
      <w:pPr>
        <w:spacing w:after="0"/>
        <w:ind w:left="284" w:hanging="284"/>
        <w:jc w:val="center"/>
        <w:rPr>
          <w:rFonts w:ascii="Times New Roman" w:hAnsi="Times New Roman"/>
          <w:sz w:val="24"/>
          <w:szCs w:val="24"/>
        </w:rPr>
      </w:pPr>
      <w:r w:rsidRPr="0007750D">
        <w:rPr>
          <w:rFonts w:ascii="Times New Roman" w:hAnsi="Times New Roman"/>
          <w:sz w:val="24"/>
          <w:szCs w:val="24"/>
        </w:rPr>
        <w:t>§8</w:t>
      </w:r>
    </w:p>
    <w:p w:rsidR="00B221DA" w:rsidRPr="00E76DA5" w:rsidRDefault="00B221DA" w:rsidP="00B221DA">
      <w:pPr>
        <w:spacing w:after="0"/>
        <w:ind w:left="284" w:hanging="284"/>
        <w:rPr>
          <w:rFonts w:ascii="Times New Roman" w:hAnsi="Times New Roman"/>
          <w:b/>
          <w:sz w:val="24"/>
          <w:szCs w:val="24"/>
        </w:rPr>
      </w:pPr>
      <w:r w:rsidRPr="0007750D">
        <w:rPr>
          <w:rFonts w:ascii="Times New Roman" w:hAnsi="Times New Roman"/>
          <w:sz w:val="24"/>
          <w:szCs w:val="24"/>
        </w:rPr>
        <w:t>Umo</w:t>
      </w:r>
      <w:r>
        <w:rPr>
          <w:rFonts w:ascii="Times New Roman" w:hAnsi="Times New Roman"/>
          <w:sz w:val="24"/>
          <w:szCs w:val="24"/>
        </w:rPr>
        <w:t xml:space="preserve">wa zostaje zawarta </w:t>
      </w:r>
      <w:r>
        <w:rPr>
          <w:rFonts w:ascii="Times New Roman" w:hAnsi="Times New Roman"/>
          <w:b/>
          <w:sz w:val="24"/>
          <w:szCs w:val="24"/>
        </w:rPr>
        <w:t>od 01.02.2017r</w:t>
      </w:r>
      <w:r w:rsidRPr="00E76DA5">
        <w:rPr>
          <w:rFonts w:ascii="Times New Roman" w:hAnsi="Times New Roman"/>
          <w:b/>
          <w:sz w:val="24"/>
          <w:szCs w:val="24"/>
        </w:rPr>
        <w:t>. do dnia  31.</w:t>
      </w:r>
      <w:r>
        <w:rPr>
          <w:rFonts w:ascii="Times New Roman" w:hAnsi="Times New Roman"/>
          <w:b/>
          <w:sz w:val="24"/>
          <w:szCs w:val="24"/>
        </w:rPr>
        <w:t>12</w:t>
      </w:r>
      <w:r w:rsidRPr="00E76DA5">
        <w:rPr>
          <w:rFonts w:ascii="Times New Roman" w:hAnsi="Times New Roman"/>
          <w:b/>
          <w:sz w:val="24"/>
          <w:szCs w:val="24"/>
        </w:rPr>
        <w:t>.201</w:t>
      </w:r>
      <w:r>
        <w:rPr>
          <w:rFonts w:ascii="Times New Roman" w:hAnsi="Times New Roman"/>
          <w:b/>
          <w:sz w:val="24"/>
          <w:szCs w:val="24"/>
        </w:rPr>
        <w:t>7</w:t>
      </w:r>
      <w:r w:rsidRPr="00E76DA5">
        <w:rPr>
          <w:rFonts w:ascii="Times New Roman" w:hAnsi="Times New Roman"/>
          <w:b/>
          <w:sz w:val="24"/>
          <w:szCs w:val="24"/>
        </w:rPr>
        <w:t>r.</w:t>
      </w:r>
    </w:p>
    <w:p w:rsidR="00B221DA" w:rsidRPr="0007750D" w:rsidRDefault="00B221DA" w:rsidP="00B221DA">
      <w:pPr>
        <w:spacing w:after="0"/>
        <w:ind w:left="284" w:hanging="284"/>
        <w:jc w:val="center"/>
        <w:rPr>
          <w:rFonts w:ascii="Times New Roman" w:hAnsi="Times New Roman"/>
          <w:sz w:val="24"/>
          <w:szCs w:val="24"/>
        </w:rPr>
      </w:pPr>
      <w:r w:rsidRPr="000775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§9</w:t>
      </w:r>
    </w:p>
    <w:p w:rsidR="00B221DA" w:rsidRPr="0007750D" w:rsidRDefault="00B221DA" w:rsidP="00B221DA">
      <w:pPr>
        <w:spacing w:after="0"/>
        <w:ind w:left="284" w:hanging="284"/>
        <w:rPr>
          <w:rFonts w:ascii="Times New Roman" w:hAnsi="Times New Roman"/>
          <w:sz w:val="24"/>
          <w:szCs w:val="24"/>
        </w:rPr>
      </w:pPr>
      <w:r w:rsidRPr="0007750D">
        <w:rPr>
          <w:rFonts w:ascii="Times New Roman" w:hAnsi="Times New Roman"/>
          <w:sz w:val="24"/>
          <w:szCs w:val="24"/>
        </w:rPr>
        <w:t xml:space="preserve"> Umowę spisano w </w:t>
      </w:r>
      <w:r>
        <w:rPr>
          <w:rFonts w:ascii="Times New Roman" w:hAnsi="Times New Roman"/>
          <w:sz w:val="24"/>
          <w:szCs w:val="24"/>
        </w:rPr>
        <w:t>trzech</w:t>
      </w:r>
      <w:r w:rsidRPr="0007750D">
        <w:rPr>
          <w:rFonts w:ascii="Times New Roman" w:hAnsi="Times New Roman"/>
          <w:sz w:val="24"/>
          <w:szCs w:val="24"/>
        </w:rPr>
        <w:t xml:space="preserve"> egzemplarzach jed</w:t>
      </w:r>
      <w:r>
        <w:rPr>
          <w:rFonts w:ascii="Times New Roman" w:hAnsi="Times New Roman"/>
          <w:sz w:val="24"/>
          <w:szCs w:val="24"/>
        </w:rPr>
        <w:t>nobrzmiących, z czego dwa dla Z</w:t>
      </w:r>
      <w:r w:rsidRPr="0007750D">
        <w:rPr>
          <w:rFonts w:ascii="Times New Roman" w:hAnsi="Times New Roman"/>
          <w:sz w:val="24"/>
          <w:szCs w:val="24"/>
        </w:rPr>
        <w:t xml:space="preserve">amawiającego, a jeden dla </w:t>
      </w:r>
      <w:r>
        <w:rPr>
          <w:rFonts w:ascii="Times New Roman" w:hAnsi="Times New Roman"/>
          <w:sz w:val="24"/>
          <w:szCs w:val="24"/>
        </w:rPr>
        <w:t>Wykonawcy</w:t>
      </w:r>
      <w:r w:rsidRPr="0007750D">
        <w:rPr>
          <w:rFonts w:ascii="Times New Roman" w:hAnsi="Times New Roman"/>
          <w:sz w:val="24"/>
          <w:szCs w:val="24"/>
        </w:rPr>
        <w:t xml:space="preserve">. </w:t>
      </w:r>
    </w:p>
    <w:p w:rsidR="00B221DA" w:rsidRDefault="00B221DA" w:rsidP="00B221DA">
      <w:pPr>
        <w:spacing w:after="0"/>
        <w:rPr>
          <w:rFonts w:ascii="Times New Roman" w:hAnsi="Times New Roman"/>
          <w:sz w:val="24"/>
          <w:szCs w:val="24"/>
        </w:rPr>
      </w:pPr>
    </w:p>
    <w:p w:rsidR="00B221DA" w:rsidRPr="0007750D" w:rsidRDefault="00B221DA" w:rsidP="00B221DA">
      <w:pPr>
        <w:spacing w:after="0"/>
        <w:rPr>
          <w:rFonts w:ascii="Times New Roman" w:hAnsi="Times New Roman"/>
          <w:sz w:val="24"/>
          <w:szCs w:val="24"/>
        </w:rPr>
      </w:pPr>
      <w:r w:rsidRPr="0007750D">
        <w:rPr>
          <w:rFonts w:ascii="Times New Roman" w:hAnsi="Times New Roman"/>
          <w:sz w:val="24"/>
          <w:szCs w:val="24"/>
          <w:u w:val="single"/>
        </w:rPr>
        <w:t>ZAMAWIAJĄCY</w:t>
      </w:r>
      <w:r w:rsidRPr="0007750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u w:val="single"/>
        </w:rPr>
        <w:t>WYKONAWCA</w:t>
      </w:r>
    </w:p>
    <w:p w:rsidR="00B221DA" w:rsidRDefault="00B221DA" w:rsidP="00B221DA">
      <w:pPr>
        <w:spacing w:after="0"/>
        <w:ind w:left="4956"/>
        <w:rPr>
          <w:b/>
          <w:sz w:val="24"/>
          <w:szCs w:val="24"/>
        </w:rPr>
      </w:pPr>
    </w:p>
    <w:p w:rsidR="00694AA8" w:rsidRDefault="00694AA8"/>
    <w:sectPr w:rsidR="00694AA8" w:rsidSect="00331D2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1DA"/>
    <w:rsid w:val="001A506B"/>
    <w:rsid w:val="00694AA8"/>
    <w:rsid w:val="00990AF4"/>
    <w:rsid w:val="00B2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2D747B-D583-4296-94D6-EE88575C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21D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B221D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5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06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587</Words>
  <Characters>3524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cp:lastPrinted>2017-01-18T10:52:00Z</cp:lastPrinted>
  <dcterms:created xsi:type="dcterms:W3CDTF">2017-01-18T10:49:00Z</dcterms:created>
  <dcterms:modified xsi:type="dcterms:W3CDTF">2017-01-18T11:10:00Z</dcterms:modified>
</cp:coreProperties>
</file>