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6053CE">
        <w:rPr>
          <w:b/>
        </w:rPr>
        <w:t>3</w:t>
      </w:r>
      <w:r w:rsidRPr="00510684">
        <w:rPr>
          <w:b/>
        </w:rPr>
        <w:t>/201</w:t>
      </w:r>
      <w:r>
        <w:rPr>
          <w:b/>
        </w:rPr>
        <w:t>3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26.07.2013r.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</w:p>
    <w:p w:rsidR="009A64E4" w:rsidRDefault="009A64E4" w:rsidP="009A64E4">
      <w:pPr>
        <w:jc w:val="both"/>
      </w:pPr>
      <w:r>
        <w:t xml:space="preserve">(tj. </w:t>
      </w:r>
      <w:proofErr w:type="spellStart"/>
      <w:r>
        <w:t>Dz.U</w:t>
      </w:r>
      <w:proofErr w:type="spellEnd"/>
      <w:r>
        <w:t xml:space="preserve">. Nr 118 poz. 112 z 2003r. z </w:t>
      </w:r>
      <w:proofErr w:type="spellStart"/>
      <w:r>
        <w:t>późn</w:t>
      </w:r>
      <w:proofErr w:type="spellEnd"/>
      <w:r>
        <w:t>. zm.) Wójt Gminy Zakrzew zarządza, 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Pr="00B85690">
        <w:rPr>
          <w:b/>
        </w:rPr>
        <w:t>Pani</w:t>
      </w:r>
      <w:r>
        <w:rPr>
          <w:b/>
        </w:rPr>
        <w:t xml:space="preserve"> </w:t>
      </w:r>
      <w:r w:rsidR="006053CE">
        <w:rPr>
          <w:b/>
        </w:rPr>
        <w:t>Justyny Janus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Sieczka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Dariusz </w:t>
      </w:r>
      <w:proofErr w:type="spellStart"/>
      <w:r>
        <w:rPr>
          <w:b/>
        </w:rPr>
        <w:t>Pronobis</w:t>
      </w:r>
      <w:proofErr w:type="spellEnd"/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Elżbieta Bocheńska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Krystyna Smolińska </w:t>
      </w:r>
      <w:r w:rsidR="009A64E4">
        <w:t>- dyrektor Publiczn</w:t>
      </w:r>
      <w:r w:rsidR="007A7239">
        <w:t>ego Gimnazjum Nr 1 w Zakrzewie - członek komi</w:t>
      </w:r>
      <w:r w:rsidR="003360D0">
        <w:t>sji,</w:t>
      </w:r>
    </w:p>
    <w:p w:rsidR="003360D0" w:rsidRDefault="003360D0" w:rsidP="009A64E4">
      <w:pPr>
        <w:numPr>
          <w:ilvl w:val="0"/>
          <w:numId w:val="1"/>
        </w:numPr>
        <w:jc w:val="both"/>
      </w:pPr>
      <w:r w:rsidRPr="003360D0">
        <w:rPr>
          <w:b/>
        </w:rPr>
        <w:t>Maria Celińska</w:t>
      </w:r>
      <w:r>
        <w:t xml:space="preserve"> – przedstawiciel Zarządu Międzygminnego Oddziału Związku Nauczycielstwa Polskiego.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F54" w:rsidRDefault="00CB3F54" w:rsidP="003360D0">
      <w:r>
        <w:separator/>
      </w:r>
    </w:p>
  </w:endnote>
  <w:endnote w:type="continuationSeparator" w:id="0">
    <w:p w:rsidR="00CB3F54" w:rsidRDefault="00CB3F54" w:rsidP="003360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F54" w:rsidRDefault="00CB3F54" w:rsidP="003360D0">
      <w:r>
        <w:separator/>
      </w:r>
    </w:p>
  </w:footnote>
  <w:footnote w:type="continuationSeparator" w:id="0">
    <w:p w:rsidR="00CB3F54" w:rsidRDefault="00CB3F54" w:rsidP="003360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64E4"/>
    <w:rsid w:val="000142A3"/>
    <w:rsid w:val="000B3957"/>
    <w:rsid w:val="002452C7"/>
    <w:rsid w:val="003360D0"/>
    <w:rsid w:val="006053CE"/>
    <w:rsid w:val="0069352F"/>
    <w:rsid w:val="007A7239"/>
    <w:rsid w:val="009A64E4"/>
    <w:rsid w:val="00BF3436"/>
    <w:rsid w:val="00BF4D87"/>
    <w:rsid w:val="00CB3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60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60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60D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2013-07-25T09:48:00Z</cp:lastPrinted>
  <dcterms:created xsi:type="dcterms:W3CDTF">2013-07-25T09:52:00Z</dcterms:created>
  <dcterms:modified xsi:type="dcterms:W3CDTF">2013-07-25T09:52:00Z</dcterms:modified>
</cp:coreProperties>
</file>