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66D" w:rsidRDefault="00F86AB4" w:rsidP="00F86A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ZARZĄDZENIE Nr 46/2013</w:t>
      </w:r>
    </w:p>
    <w:p w:rsidR="00F86AB4" w:rsidRDefault="00F86AB4" w:rsidP="00F86A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Wójta Gminy Zakrzew</w:t>
      </w:r>
    </w:p>
    <w:p w:rsidR="00F86AB4" w:rsidRDefault="00F86AB4" w:rsidP="00F86A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z dnia 30 sierpnia 2013 roku</w:t>
      </w:r>
    </w:p>
    <w:p w:rsidR="00F86AB4" w:rsidRDefault="00F86AB4" w:rsidP="00F86A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6AB4" w:rsidRDefault="00F86AB4" w:rsidP="00F86A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6AB4" w:rsidRDefault="00F86AB4" w:rsidP="00F86A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w sprawie: </w:t>
      </w:r>
      <w:r>
        <w:rPr>
          <w:rFonts w:ascii="Times New Roman" w:hAnsi="Times New Roman" w:cs="Times New Roman"/>
          <w:sz w:val="28"/>
          <w:szCs w:val="28"/>
        </w:rPr>
        <w:t>powołania Pana Witolda Kępki na pełniącego obowiązki dyrektora Samodzielnego Publicznego Zakładu Opieki Zdrowotnej</w:t>
      </w:r>
    </w:p>
    <w:p w:rsidR="00F86AB4" w:rsidRDefault="00F86AB4" w:rsidP="00F86A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6AB4" w:rsidRDefault="00F86AB4" w:rsidP="00F86A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6AB4" w:rsidRDefault="00F86AB4" w:rsidP="00F86A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Na podstawie art. 30, ust. 2 ustawy z dnia 8 marca 1990r. o samorządzie gminnym/Dz. U. z 2013r. poz.594/ oraz art. 46 ustawy z dnia 15 kwietnia 2011r. o działalności leczniczej /</w:t>
      </w:r>
      <w:proofErr w:type="spellStart"/>
      <w:r>
        <w:rPr>
          <w:rFonts w:ascii="Times New Roman" w:hAnsi="Times New Roman" w:cs="Times New Roman"/>
          <w:sz w:val="28"/>
          <w:szCs w:val="28"/>
        </w:rPr>
        <w:t>Dz.U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Nr 112, poz. 654 z 1 czerwca 2011 z </w:t>
      </w:r>
      <w:proofErr w:type="spellStart"/>
      <w:r>
        <w:rPr>
          <w:rFonts w:ascii="Times New Roman" w:hAnsi="Times New Roman" w:cs="Times New Roman"/>
          <w:sz w:val="28"/>
          <w:szCs w:val="28"/>
        </w:rPr>
        <w:t>późn</w:t>
      </w:r>
      <w:proofErr w:type="spellEnd"/>
      <w:r>
        <w:rPr>
          <w:rFonts w:ascii="Times New Roman" w:hAnsi="Times New Roman" w:cs="Times New Roman"/>
          <w:sz w:val="28"/>
          <w:szCs w:val="28"/>
        </w:rPr>
        <w:t>. zm./ oraz § 7 pkt. 2 statutu Samodzielnego Publicznego Zakładu Opieki Zdrowotnej w Zakrzewie /Uchwała Nr XXXI/167/2012 Rady Gminy w Zakrzewie z dnia 28 grudnia 2012r./ zarządzam, co następuje:</w:t>
      </w:r>
    </w:p>
    <w:p w:rsidR="00F86AB4" w:rsidRDefault="00F86AB4" w:rsidP="00F86A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6AB4" w:rsidRDefault="00F86AB4" w:rsidP="00F86A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§ 1</w:t>
      </w:r>
    </w:p>
    <w:p w:rsidR="00F86AB4" w:rsidRDefault="00F86AB4" w:rsidP="00F86A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Powołuję Pana Witolda Kępkę na pełniącego obowiązki dyrektora Samodzielnego Publicznego Zakładu Opieki Zdrowotnej w Zakrzewie na okres od 31 sierpnia 2013r. do wyłonienia na stanowisko dyrektora SPZOZO </w:t>
      </w:r>
      <w:r>
        <w:rPr>
          <w:rFonts w:ascii="Times New Roman" w:hAnsi="Times New Roman" w:cs="Times New Roman"/>
          <w:sz w:val="28"/>
          <w:szCs w:val="28"/>
        </w:rPr>
        <w:br/>
        <w:t>w Zakrzewie w wyniku przeprowadzonego postępowania konkursowego.</w:t>
      </w:r>
    </w:p>
    <w:p w:rsidR="00F86AB4" w:rsidRDefault="00F86AB4" w:rsidP="00F86A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6AB4" w:rsidRDefault="00F86AB4" w:rsidP="00F86A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§ 2</w:t>
      </w:r>
    </w:p>
    <w:p w:rsidR="00F86AB4" w:rsidRDefault="00F86AB4" w:rsidP="00F86A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6AB4" w:rsidRDefault="00F86AB4" w:rsidP="00F86A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Zarządzenie wchodzi w życie z dniem 31 sierpnia 2013r.</w:t>
      </w:r>
    </w:p>
    <w:p w:rsidR="00F86AB4" w:rsidRDefault="00F86AB4" w:rsidP="00F86A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6AB4" w:rsidRDefault="00F86AB4" w:rsidP="00F86A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6AB4" w:rsidRDefault="00F86AB4" w:rsidP="00F86A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6AB4" w:rsidRDefault="00F86AB4" w:rsidP="00F86A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6AB4" w:rsidRDefault="00F86AB4" w:rsidP="00F86A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Wójt Gminy</w:t>
      </w:r>
    </w:p>
    <w:p w:rsidR="00F86AB4" w:rsidRDefault="00F86AB4" w:rsidP="00F86A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6AB4" w:rsidRPr="00F86AB4" w:rsidRDefault="00F86AB4" w:rsidP="00F86A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Sławomir Białkowski</w:t>
      </w:r>
    </w:p>
    <w:sectPr w:rsidR="00F86AB4" w:rsidRPr="00F86AB4" w:rsidSect="000B76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86AB4"/>
    <w:rsid w:val="000B766D"/>
    <w:rsid w:val="00F86A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B766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144</Words>
  <Characters>867</Characters>
  <Application>Microsoft Office Word</Application>
  <DocSecurity>0</DocSecurity>
  <Lines>7</Lines>
  <Paragraphs>2</Paragraphs>
  <ScaleCrop>false</ScaleCrop>
  <Company>Microsoft</Company>
  <LinksUpToDate>false</LinksUpToDate>
  <CharactersWithSpaces>1009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Marta Podgórska</cp:lastModifiedBy>
  <cp:revision>1</cp:revision>
  <dcterms:created xsi:type="dcterms:W3CDTF">2013-11-16T09:31:00Z</dcterms:created>
  <dcterms:modified xsi:type="dcterms:W3CDTF">2013-11-16T09:39:00Z</dcterms:modified>
</cp:coreProperties>
</file>