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6BF" w:rsidRPr="00F756BF" w:rsidRDefault="004802DF" w:rsidP="00952A90">
      <w:pPr>
        <w:pStyle w:val="Bezodstpw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ZARZADZENIE NR   53</w:t>
      </w:r>
    </w:p>
    <w:p w:rsidR="00F756BF" w:rsidRPr="00F756BF" w:rsidRDefault="00F756BF" w:rsidP="00952A90">
      <w:pPr>
        <w:pStyle w:val="Bezodstpw"/>
        <w:jc w:val="center"/>
        <w:rPr>
          <w:rFonts w:ascii="Times New Roman" w:hAnsi="Times New Roman" w:cs="Times New Roman"/>
          <w:b/>
        </w:rPr>
      </w:pPr>
      <w:r w:rsidRPr="00F756BF">
        <w:rPr>
          <w:rFonts w:ascii="Times New Roman" w:hAnsi="Times New Roman" w:cs="Times New Roman"/>
          <w:b/>
        </w:rPr>
        <w:t>WÓJTA GMINY ZAKRZEW</w:t>
      </w:r>
    </w:p>
    <w:p w:rsidR="006C124F" w:rsidRPr="004802DF" w:rsidRDefault="00F756BF" w:rsidP="00952A90">
      <w:pPr>
        <w:pStyle w:val="Bezodstpw"/>
        <w:jc w:val="center"/>
        <w:rPr>
          <w:rFonts w:ascii="Times New Roman" w:hAnsi="Times New Roman" w:cs="Times New Roman"/>
          <w:b/>
          <w:color w:val="000000" w:themeColor="text1"/>
        </w:rPr>
      </w:pPr>
      <w:r w:rsidRPr="00F756BF">
        <w:rPr>
          <w:rFonts w:ascii="Times New Roman" w:hAnsi="Times New Roman" w:cs="Times New Roman"/>
          <w:b/>
        </w:rPr>
        <w:t xml:space="preserve">z dnia </w:t>
      </w:r>
      <w:r w:rsidR="00B358FD">
        <w:rPr>
          <w:rFonts w:ascii="Times New Roman" w:hAnsi="Times New Roman" w:cs="Times New Roman"/>
          <w:b/>
        </w:rPr>
        <w:t xml:space="preserve"> </w:t>
      </w:r>
      <w:r w:rsidR="004802DF">
        <w:rPr>
          <w:rFonts w:ascii="Times New Roman" w:hAnsi="Times New Roman" w:cs="Times New Roman"/>
          <w:b/>
          <w:color w:val="000000" w:themeColor="text1"/>
        </w:rPr>
        <w:t>13.10.2014</w:t>
      </w:r>
    </w:p>
    <w:p w:rsidR="00F756BF" w:rsidRDefault="00F756BF" w:rsidP="00F756BF">
      <w:pPr>
        <w:pStyle w:val="Bezodstpw"/>
        <w:rPr>
          <w:rFonts w:ascii="Times New Roman" w:hAnsi="Times New Roman" w:cs="Times New Roman"/>
          <w:b/>
        </w:rPr>
      </w:pPr>
    </w:p>
    <w:p w:rsidR="00F756BF" w:rsidRDefault="00F756BF" w:rsidP="00F756BF">
      <w:pPr>
        <w:pStyle w:val="Bezodstpw"/>
        <w:rPr>
          <w:rFonts w:ascii="Times New Roman" w:hAnsi="Times New Roman" w:cs="Times New Roman"/>
          <w:b/>
        </w:rPr>
      </w:pPr>
    </w:p>
    <w:p w:rsidR="00F756BF" w:rsidRDefault="00F756BF" w:rsidP="00F756BF">
      <w:pPr>
        <w:pStyle w:val="Bezodstpw"/>
        <w:rPr>
          <w:rFonts w:ascii="Times New Roman" w:hAnsi="Times New Roman" w:cs="Times New Roman"/>
          <w:b/>
        </w:rPr>
      </w:pPr>
    </w:p>
    <w:p w:rsidR="00F756BF" w:rsidRPr="00640C6A" w:rsidRDefault="00F756BF" w:rsidP="00F756BF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640C6A">
        <w:rPr>
          <w:rFonts w:ascii="Times New Roman" w:hAnsi="Times New Roman" w:cs="Times New Roman"/>
          <w:sz w:val="24"/>
          <w:szCs w:val="24"/>
        </w:rPr>
        <w:t>w sprawie zmian w składzie Zespołu Interdyscyplinarnego Zakrzewie</w:t>
      </w:r>
    </w:p>
    <w:p w:rsidR="002B5820" w:rsidRPr="00640C6A" w:rsidRDefault="002B5820" w:rsidP="00F756BF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2B5820" w:rsidRPr="00640C6A" w:rsidRDefault="002B5820" w:rsidP="008C326E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2B5820" w:rsidRPr="00640C6A" w:rsidRDefault="002B5820" w:rsidP="008C326E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640C6A">
        <w:rPr>
          <w:rFonts w:ascii="Times New Roman" w:hAnsi="Times New Roman" w:cs="Times New Roman"/>
          <w:sz w:val="24"/>
          <w:szCs w:val="24"/>
        </w:rPr>
        <w:t>Na podstawie art. 30 ust. 1 i ust. 2 pkt.1 ustawy z dnia 8 marca 1990 r. o samorządzie gminnym(Dz. U. z 2001r Nr 142 , poz. 1591 ze zm.), w związku z art. 6 ust. 2 pkt 4 ustawy</w:t>
      </w:r>
      <w:r w:rsidR="008C326E">
        <w:rPr>
          <w:rFonts w:ascii="Times New Roman" w:hAnsi="Times New Roman" w:cs="Times New Roman"/>
          <w:sz w:val="24"/>
          <w:szCs w:val="24"/>
        </w:rPr>
        <w:t xml:space="preserve">      </w:t>
      </w:r>
      <w:r w:rsidRPr="00640C6A">
        <w:rPr>
          <w:rFonts w:ascii="Times New Roman" w:hAnsi="Times New Roman" w:cs="Times New Roman"/>
          <w:sz w:val="24"/>
          <w:szCs w:val="24"/>
        </w:rPr>
        <w:t>z dnia 29 lipca 2005r. o przeciwdziałaniu przemocy w rodzinie(Dz. U. nr 180, poz. 1493 ze zm.) oraz uchwały nr LV/301/2010</w:t>
      </w:r>
      <w:r w:rsidR="00F76670" w:rsidRPr="00640C6A">
        <w:rPr>
          <w:rFonts w:ascii="Times New Roman" w:hAnsi="Times New Roman" w:cs="Times New Roman"/>
          <w:sz w:val="24"/>
          <w:szCs w:val="24"/>
        </w:rPr>
        <w:t xml:space="preserve"> z dnia 10 listopada 2010r.</w:t>
      </w:r>
      <w:r w:rsidRPr="00640C6A">
        <w:rPr>
          <w:rFonts w:ascii="Times New Roman" w:hAnsi="Times New Roman" w:cs="Times New Roman"/>
          <w:sz w:val="24"/>
          <w:szCs w:val="24"/>
        </w:rPr>
        <w:t xml:space="preserve"> w sprawie </w:t>
      </w:r>
      <w:r w:rsidR="00F76670" w:rsidRPr="00640C6A">
        <w:rPr>
          <w:rFonts w:ascii="Times New Roman" w:hAnsi="Times New Roman" w:cs="Times New Roman"/>
          <w:sz w:val="24"/>
          <w:szCs w:val="24"/>
        </w:rPr>
        <w:t>trybu i sposobu powoływania i odwoływania członków zespołu interdyscyplinarnego oraz szczegółowych warunków jego funkcjonowania zarządza co następuje:</w:t>
      </w:r>
    </w:p>
    <w:p w:rsidR="00F76670" w:rsidRPr="00640C6A" w:rsidRDefault="00F76670" w:rsidP="008C326E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F76670" w:rsidRPr="00640C6A" w:rsidRDefault="00F76670" w:rsidP="008C326E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0C6A">
        <w:rPr>
          <w:rFonts w:ascii="Times New Roman" w:hAnsi="Times New Roman" w:cs="Times New Roman"/>
          <w:b/>
          <w:sz w:val="24"/>
          <w:szCs w:val="24"/>
        </w:rPr>
        <w:t>zarządzam co następuje:</w:t>
      </w:r>
    </w:p>
    <w:p w:rsidR="00F76670" w:rsidRPr="00640C6A" w:rsidRDefault="00F76670" w:rsidP="008C326E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6670" w:rsidRPr="00640C6A" w:rsidRDefault="00551740" w:rsidP="008C326E">
      <w:pPr>
        <w:pStyle w:val="Bezodstpw"/>
        <w:jc w:val="center"/>
        <w:rPr>
          <w:rFonts w:ascii="Times New Roman" w:hAnsi="Times New Roman" w:cs="Times New Roman"/>
          <w:b/>
        </w:rPr>
      </w:pPr>
      <w:r w:rsidRPr="00640C6A">
        <w:rPr>
          <w:rFonts w:ascii="Times New Roman" w:hAnsi="Times New Roman" w:cs="Times New Roman"/>
          <w:b/>
        </w:rPr>
        <w:t>§1.</w:t>
      </w:r>
    </w:p>
    <w:p w:rsidR="00551740" w:rsidRPr="00640C6A" w:rsidRDefault="00551740" w:rsidP="008C326E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F76670" w:rsidRPr="00640C6A" w:rsidRDefault="00F76670" w:rsidP="008C326E">
      <w:pPr>
        <w:jc w:val="both"/>
        <w:rPr>
          <w:rFonts w:ascii="Times New Roman" w:hAnsi="Times New Roman" w:cs="Times New Roman"/>
        </w:rPr>
      </w:pPr>
      <w:r w:rsidRPr="00640C6A">
        <w:rPr>
          <w:rFonts w:ascii="Times New Roman" w:hAnsi="Times New Roman" w:cs="Times New Roman"/>
        </w:rPr>
        <w:t>Ze składu Zespołu Interdyscyplinarnego w Zakrzewie , powołanego zarządzeniem Nr</w:t>
      </w:r>
      <w:r w:rsidR="00551740" w:rsidRPr="00640C6A">
        <w:rPr>
          <w:rFonts w:ascii="Times New Roman" w:hAnsi="Times New Roman" w:cs="Times New Roman"/>
        </w:rPr>
        <w:t xml:space="preserve"> 54 </w:t>
      </w:r>
      <w:r w:rsidR="000B3210" w:rsidRPr="00640C6A">
        <w:rPr>
          <w:rFonts w:ascii="Times New Roman" w:hAnsi="Times New Roman" w:cs="Times New Roman"/>
        </w:rPr>
        <w:t xml:space="preserve"> Wójta Gminy Zakrzew z dnia 26.09.2011r. ,zmienionym zarządzeniem Nr 12 z dnia 13 .03. 2013r. odwołuję:</w:t>
      </w:r>
    </w:p>
    <w:p w:rsidR="000B3210" w:rsidRPr="00640C6A" w:rsidRDefault="000B3210" w:rsidP="008C326E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40C6A">
        <w:rPr>
          <w:rFonts w:ascii="Times New Roman" w:hAnsi="Times New Roman" w:cs="Times New Roman"/>
        </w:rPr>
        <w:t>Panią Beatę Piasek – przedstawiciela Publicznej Szkoły Podstawowej w Guline</w:t>
      </w:r>
    </w:p>
    <w:p w:rsidR="000B3210" w:rsidRPr="00640C6A" w:rsidRDefault="000B3210" w:rsidP="008C326E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40C6A">
        <w:rPr>
          <w:rFonts w:ascii="Times New Roman" w:hAnsi="Times New Roman" w:cs="Times New Roman"/>
        </w:rPr>
        <w:t>Panią Kamilę Iwańska – przedstawiciela Publicznej Szkoły Podstawowej  w Wacynie</w:t>
      </w:r>
    </w:p>
    <w:p w:rsidR="000B3210" w:rsidRPr="00640C6A" w:rsidRDefault="000B3210" w:rsidP="008C326E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40C6A">
        <w:rPr>
          <w:rFonts w:ascii="Times New Roman" w:hAnsi="Times New Roman" w:cs="Times New Roman"/>
        </w:rPr>
        <w:t xml:space="preserve">Księdza Łukasza Filipkowskiego  - przedstawiciela Publicznej Szkoły Podstawowej  </w:t>
      </w:r>
      <w:r w:rsidR="008C326E">
        <w:rPr>
          <w:rFonts w:ascii="Times New Roman" w:hAnsi="Times New Roman" w:cs="Times New Roman"/>
        </w:rPr>
        <w:t xml:space="preserve">             </w:t>
      </w:r>
      <w:r w:rsidRPr="00640C6A">
        <w:rPr>
          <w:rFonts w:ascii="Times New Roman" w:hAnsi="Times New Roman" w:cs="Times New Roman"/>
        </w:rPr>
        <w:t>w Wacynie</w:t>
      </w:r>
    </w:p>
    <w:p w:rsidR="000B3210" w:rsidRPr="00640C6A" w:rsidRDefault="000B3210" w:rsidP="008C326E">
      <w:pPr>
        <w:pStyle w:val="Akapitzlist"/>
        <w:jc w:val="both"/>
        <w:rPr>
          <w:rFonts w:ascii="Times New Roman" w:hAnsi="Times New Roman" w:cs="Times New Roman"/>
        </w:rPr>
      </w:pPr>
    </w:p>
    <w:p w:rsidR="004C2DE8" w:rsidRPr="00640C6A" w:rsidRDefault="004C2DE8" w:rsidP="008C326E">
      <w:pPr>
        <w:pStyle w:val="Bezodstpw"/>
        <w:jc w:val="center"/>
        <w:rPr>
          <w:rFonts w:ascii="Times New Roman" w:hAnsi="Times New Roman" w:cs="Times New Roman"/>
          <w:b/>
        </w:rPr>
      </w:pPr>
      <w:r w:rsidRPr="00640C6A">
        <w:rPr>
          <w:rFonts w:ascii="Times New Roman" w:hAnsi="Times New Roman" w:cs="Times New Roman"/>
          <w:b/>
        </w:rPr>
        <w:t>§2.</w:t>
      </w:r>
    </w:p>
    <w:p w:rsidR="00A007C0" w:rsidRPr="00640C6A" w:rsidRDefault="00A007C0" w:rsidP="008C326E">
      <w:pPr>
        <w:pStyle w:val="Bezodstpw"/>
        <w:jc w:val="center"/>
        <w:rPr>
          <w:rFonts w:ascii="Times New Roman" w:hAnsi="Times New Roman" w:cs="Times New Roman"/>
          <w:b/>
        </w:rPr>
      </w:pPr>
    </w:p>
    <w:p w:rsidR="00A007C0" w:rsidRDefault="00A007C0" w:rsidP="008C326E">
      <w:pPr>
        <w:pStyle w:val="Bezodstpw"/>
        <w:jc w:val="both"/>
        <w:rPr>
          <w:rFonts w:ascii="Times New Roman" w:hAnsi="Times New Roman" w:cs="Times New Roman"/>
        </w:rPr>
      </w:pPr>
      <w:r w:rsidRPr="00640C6A">
        <w:rPr>
          <w:rFonts w:ascii="Times New Roman" w:hAnsi="Times New Roman" w:cs="Times New Roman"/>
        </w:rPr>
        <w:t>Do składu Zespołu Interdys</w:t>
      </w:r>
      <w:r w:rsidR="004802DF">
        <w:rPr>
          <w:rFonts w:ascii="Times New Roman" w:hAnsi="Times New Roman" w:cs="Times New Roman"/>
        </w:rPr>
        <w:t xml:space="preserve">cyplinarnego  w Zakrzewie </w:t>
      </w:r>
      <w:r w:rsidR="00900639" w:rsidRPr="00640C6A">
        <w:rPr>
          <w:rFonts w:ascii="Times New Roman" w:hAnsi="Times New Roman" w:cs="Times New Roman"/>
        </w:rPr>
        <w:t>, powołuję:</w:t>
      </w:r>
    </w:p>
    <w:p w:rsidR="004802DF" w:rsidRPr="00640C6A" w:rsidRDefault="004802DF" w:rsidP="008C326E">
      <w:pPr>
        <w:pStyle w:val="Bezodstpw"/>
        <w:jc w:val="both"/>
        <w:rPr>
          <w:rFonts w:ascii="Times New Roman" w:hAnsi="Times New Roman" w:cs="Times New Roman"/>
        </w:rPr>
      </w:pPr>
    </w:p>
    <w:p w:rsidR="00900639" w:rsidRPr="00640C6A" w:rsidRDefault="00900639" w:rsidP="008C326E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40C6A">
        <w:rPr>
          <w:rFonts w:ascii="Times New Roman" w:hAnsi="Times New Roman" w:cs="Times New Roman"/>
        </w:rPr>
        <w:t xml:space="preserve">Panią Małgorzatę Kozłowską </w:t>
      </w:r>
      <w:r w:rsidR="00970B0F" w:rsidRPr="00640C6A">
        <w:rPr>
          <w:rFonts w:ascii="Times New Roman" w:hAnsi="Times New Roman" w:cs="Times New Roman"/>
        </w:rPr>
        <w:t>– nauczyciel Publicznej Szkoły Podstawowej w Wacynie</w:t>
      </w:r>
    </w:p>
    <w:p w:rsidR="00900639" w:rsidRDefault="00900639" w:rsidP="008C326E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40C6A">
        <w:rPr>
          <w:rFonts w:ascii="Times New Roman" w:hAnsi="Times New Roman" w:cs="Times New Roman"/>
        </w:rPr>
        <w:t>Ks. Daniela Natorskiego</w:t>
      </w:r>
      <w:r w:rsidR="00970B0F" w:rsidRPr="00640C6A">
        <w:rPr>
          <w:rFonts w:ascii="Times New Roman" w:hAnsi="Times New Roman" w:cs="Times New Roman"/>
        </w:rPr>
        <w:t xml:space="preserve">           -  nauczyciel Publicznej Szkoły Podstawowej w Wacynie</w:t>
      </w:r>
    </w:p>
    <w:p w:rsidR="00297C47" w:rsidRDefault="00297C47" w:rsidP="00297C47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40C6A">
        <w:rPr>
          <w:rFonts w:ascii="Times New Roman" w:hAnsi="Times New Roman" w:cs="Times New Roman"/>
        </w:rPr>
        <w:t xml:space="preserve">Publiczna Szkołę Podstawowa w Guline  (filia PSP Zakrzew ) będzie reprezentowała </w:t>
      </w:r>
      <w:r>
        <w:rPr>
          <w:rFonts w:ascii="Times New Roman" w:hAnsi="Times New Roman" w:cs="Times New Roman"/>
        </w:rPr>
        <w:t xml:space="preserve">        </w:t>
      </w:r>
      <w:r w:rsidRPr="00640C6A">
        <w:rPr>
          <w:rFonts w:ascii="Times New Roman" w:hAnsi="Times New Roman" w:cs="Times New Roman"/>
        </w:rPr>
        <w:t>Pani Augustyniak Gabriela – Pedagog Publicznej Szkoły Podstawowej w Zakrzewie .</w:t>
      </w:r>
    </w:p>
    <w:p w:rsidR="00297C47" w:rsidRPr="00297C47" w:rsidRDefault="00297C47" w:rsidP="00297C47">
      <w:pPr>
        <w:pStyle w:val="Bezodstpw"/>
        <w:ind w:left="720"/>
        <w:jc w:val="both"/>
        <w:rPr>
          <w:rFonts w:ascii="Times New Roman" w:hAnsi="Times New Roman" w:cs="Times New Roman"/>
        </w:rPr>
      </w:pPr>
    </w:p>
    <w:p w:rsidR="00297C47" w:rsidRDefault="00297C47" w:rsidP="008C326E">
      <w:pPr>
        <w:pStyle w:val="Bezodstpw"/>
        <w:jc w:val="both"/>
        <w:rPr>
          <w:rFonts w:ascii="Times New Roman" w:hAnsi="Times New Roman" w:cs="Times New Roman"/>
        </w:rPr>
      </w:pPr>
    </w:p>
    <w:p w:rsidR="00640C6A" w:rsidRPr="00640C6A" w:rsidRDefault="00640C6A" w:rsidP="008C326E">
      <w:pPr>
        <w:pStyle w:val="Bezodstpw"/>
        <w:jc w:val="both"/>
        <w:rPr>
          <w:rFonts w:ascii="Times New Roman" w:hAnsi="Times New Roman" w:cs="Times New Roman"/>
        </w:rPr>
      </w:pPr>
    </w:p>
    <w:p w:rsidR="00640C6A" w:rsidRDefault="00640C6A" w:rsidP="008C326E">
      <w:pPr>
        <w:pStyle w:val="Bezodstpw"/>
        <w:jc w:val="center"/>
        <w:rPr>
          <w:rFonts w:ascii="Times New Roman" w:hAnsi="Times New Roman" w:cs="Times New Roman"/>
          <w:b/>
        </w:rPr>
      </w:pPr>
      <w:r w:rsidRPr="00640C6A">
        <w:rPr>
          <w:rFonts w:ascii="Times New Roman" w:hAnsi="Times New Roman" w:cs="Times New Roman"/>
          <w:b/>
        </w:rPr>
        <w:t>§3.</w:t>
      </w:r>
    </w:p>
    <w:p w:rsidR="00F440DF" w:rsidRDefault="00F440DF" w:rsidP="008C326E">
      <w:pPr>
        <w:pStyle w:val="Bezodstpw"/>
        <w:jc w:val="center"/>
        <w:rPr>
          <w:rFonts w:ascii="Times New Roman" w:hAnsi="Times New Roman" w:cs="Times New Roman"/>
          <w:b/>
        </w:rPr>
      </w:pPr>
    </w:p>
    <w:p w:rsidR="00F440DF" w:rsidRDefault="00F440DF" w:rsidP="008C326E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Aktualny skład Zespołu  Interdyscyplinarnego w Zakrzewie </w:t>
      </w:r>
      <w:r w:rsidR="00AE0EC4">
        <w:rPr>
          <w:rFonts w:ascii="Times New Roman" w:hAnsi="Times New Roman" w:cs="Times New Roman"/>
        </w:rPr>
        <w:t>uwzględniając zmiany , o których mowa w §1i 2 , jest następujący:</w:t>
      </w:r>
    </w:p>
    <w:p w:rsidR="00AE0EC4" w:rsidRDefault="00AE0EC4" w:rsidP="008C326E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Czerwonka Krystyna  </w:t>
      </w:r>
      <w:r w:rsidR="00297C4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- </w:t>
      </w:r>
      <w:r w:rsidR="005957D0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kierownik GOPS w Zakrzewie </w:t>
      </w:r>
    </w:p>
    <w:p w:rsidR="00AE0EC4" w:rsidRDefault="00AE0EC4" w:rsidP="008C326E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Dudek Renata               - </w:t>
      </w:r>
      <w:r w:rsidR="005957D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specjalista pracy socjalnej GOPS Zakrzew</w:t>
      </w:r>
    </w:p>
    <w:p w:rsidR="005957D0" w:rsidRDefault="00AE0EC4" w:rsidP="008C326E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5957D0">
        <w:rPr>
          <w:rFonts w:ascii="Times New Roman" w:hAnsi="Times New Roman" w:cs="Times New Roman"/>
        </w:rPr>
        <w:t>Płokita Joanna              -  specjalista pracy socjalnej GOPS Zakrzew</w:t>
      </w:r>
    </w:p>
    <w:p w:rsidR="00AE0EC4" w:rsidRDefault="005957D0" w:rsidP="008C326E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957D0">
        <w:rPr>
          <w:rFonts w:ascii="Times New Roman" w:hAnsi="Times New Roman" w:cs="Times New Roman"/>
        </w:rPr>
        <w:t xml:space="preserve">Kredowska Marzena   </w:t>
      </w:r>
      <w:r w:rsidR="00297C4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5957D0">
        <w:rPr>
          <w:rFonts w:ascii="Times New Roman" w:hAnsi="Times New Roman" w:cs="Times New Roman"/>
        </w:rPr>
        <w:t xml:space="preserve">-    </w:t>
      </w:r>
      <w:r>
        <w:rPr>
          <w:rFonts w:ascii="Times New Roman" w:hAnsi="Times New Roman" w:cs="Times New Roman"/>
        </w:rPr>
        <w:t>pracownik socjalny  GOPS Zakrzew</w:t>
      </w:r>
    </w:p>
    <w:p w:rsidR="005957D0" w:rsidRDefault="005957D0" w:rsidP="008C326E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Fałek Lidia                    -   pielęgniarka SPZOZ Zakrzew</w:t>
      </w:r>
    </w:p>
    <w:p w:rsidR="005957D0" w:rsidRDefault="005957D0" w:rsidP="008C326E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Włodarczyk Anna     </w:t>
      </w:r>
      <w:r w:rsidR="00297C4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-   pedagog Publicznego Gim. Nr1</w:t>
      </w:r>
    </w:p>
    <w:p w:rsidR="005A2FE4" w:rsidRDefault="005A2FE4" w:rsidP="008C326E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Augustyniak Gabriela </w:t>
      </w:r>
      <w:r w:rsidR="00297C4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-  pedagog PSP  w Zakrzewie</w:t>
      </w:r>
    </w:p>
    <w:p w:rsidR="005A2FE4" w:rsidRDefault="005A2FE4" w:rsidP="008C326E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Jaworska Alicja            -  nauczyciel PSP w Woli Taczowskiej</w:t>
      </w:r>
    </w:p>
    <w:p w:rsidR="005A2FE4" w:rsidRDefault="005A2FE4" w:rsidP="008C326E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Pluta Monika                -  nauczyciel PSP w Janiszewie</w:t>
      </w:r>
    </w:p>
    <w:p w:rsidR="005A2FE4" w:rsidRDefault="005A2FE4" w:rsidP="008C326E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Kozłowska Małgorzata – nauczyciel  PSP w Wacynie </w:t>
      </w:r>
    </w:p>
    <w:p w:rsidR="005A2FE4" w:rsidRDefault="005A2FE4" w:rsidP="008C326E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Ks. Natorski Daniel       -  nauczyciel PSP w Wacynie</w:t>
      </w:r>
    </w:p>
    <w:p w:rsidR="005A2FE4" w:rsidRDefault="005A2FE4" w:rsidP="008C326E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Kowalik Barbara           - nauczyciel PSP w Dąbrówce Nagórnej </w:t>
      </w:r>
    </w:p>
    <w:p w:rsidR="005A2FE4" w:rsidRDefault="005A2FE4" w:rsidP="008C326E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Adamczyk Grażyna       - nauczyciel PSP w Cerekwi</w:t>
      </w:r>
    </w:p>
    <w:p w:rsidR="005957D0" w:rsidRDefault="006B6CA6" w:rsidP="008C326E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Urbanik Monika            - kurator dla dorosłych Zespołu Kuratorskiej Służby Sadowej </w:t>
      </w:r>
      <w:r w:rsidR="005A2FE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</w:t>
      </w:r>
    </w:p>
    <w:p w:rsidR="006B6CA6" w:rsidRDefault="006B6CA6" w:rsidP="008C326E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Skomorowska Jolanta   - kurator dla nieletnich Zespołu Kuratorskiej Służby Sadowej       </w:t>
      </w:r>
    </w:p>
    <w:p w:rsidR="006B6CA6" w:rsidRDefault="006B6CA6" w:rsidP="008C326E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Cender Danuta              - kurator dla nieletnich Zespołu Kuratorskiej Służby Sadowej</w:t>
      </w:r>
    </w:p>
    <w:p w:rsidR="006B6CA6" w:rsidRDefault="006B6CA6" w:rsidP="008C326E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Michał Fokt                   - dzielnicowy Komisariatu Policji w Zakrzewie</w:t>
      </w:r>
    </w:p>
    <w:p w:rsidR="00684FFA" w:rsidRDefault="006B6CA6" w:rsidP="008C326E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Zacharski Rafał            -  dzielnicowy Komisariatu Policji w Zakrzewie    </w:t>
      </w:r>
    </w:p>
    <w:p w:rsidR="006B6CA6" w:rsidRPr="005957D0" w:rsidRDefault="006B6CA6" w:rsidP="008C326E">
      <w:pPr>
        <w:pStyle w:val="Bezodstpw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:rsidR="00B85997" w:rsidRDefault="00B85997" w:rsidP="008C326E">
      <w:pPr>
        <w:pStyle w:val="Bezodstpw"/>
        <w:jc w:val="both"/>
        <w:rPr>
          <w:rFonts w:ascii="Times New Roman" w:hAnsi="Times New Roman" w:cs="Times New Roman"/>
          <w:b/>
        </w:rPr>
      </w:pPr>
    </w:p>
    <w:p w:rsidR="00B85997" w:rsidRDefault="00B85997" w:rsidP="008C326E">
      <w:pPr>
        <w:pStyle w:val="Bezodstpw"/>
        <w:jc w:val="center"/>
        <w:rPr>
          <w:rFonts w:ascii="Times New Roman" w:hAnsi="Times New Roman" w:cs="Times New Roman"/>
          <w:b/>
        </w:rPr>
      </w:pPr>
    </w:p>
    <w:p w:rsidR="00B85997" w:rsidRDefault="00B85997" w:rsidP="008C326E">
      <w:pPr>
        <w:pStyle w:val="Bezodstpw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§4.</w:t>
      </w:r>
    </w:p>
    <w:p w:rsidR="00B85997" w:rsidRPr="00640C6A" w:rsidRDefault="00B85997" w:rsidP="008C326E">
      <w:pPr>
        <w:pStyle w:val="Bezodstpw"/>
        <w:jc w:val="both"/>
        <w:rPr>
          <w:rFonts w:ascii="Times New Roman" w:hAnsi="Times New Roman" w:cs="Times New Roman"/>
          <w:b/>
        </w:rPr>
      </w:pPr>
    </w:p>
    <w:p w:rsidR="00F95C40" w:rsidRDefault="00F95C40" w:rsidP="008C326E">
      <w:pPr>
        <w:pStyle w:val="Bezodstpw"/>
        <w:jc w:val="both"/>
        <w:rPr>
          <w:rFonts w:ascii="Times New Roman" w:hAnsi="Times New Roman" w:cs="Times New Roman"/>
          <w:b/>
        </w:rPr>
      </w:pPr>
    </w:p>
    <w:p w:rsidR="00F95C40" w:rsidRDefault="00F95C40" w:rsidP="008C326E">
      <w:pPr>
        <w:pStyle w:val="Bezodstpw"/>
        <w:jc w:val="both"/>
        <w:rPr>
          <w:rFonts w:ascii="Times New Roman" w:hAnsi="Times New Roman" w:cs="Times New Roman"/>
          <w:b/>
        </w:rPr>
      </w:pPr>
    </w:p>
    <w:p w:rsidR="003A1369" w:rsidRPr="00640C6A" w:rsidRDefault="003A1369" w:rsidP="008C326E">
      <w:pPr>
        <w:pStyle w:val="Bezodstpw"/>
        <w:jc w:val="both"/>
        <w:rPr>
          <w:rFonts w:ascii="Times New Roman" w:hAnsi="Times New Roman" w:cs="Times New Roman"/>
          <w:b/>
        </w:rPr>
      </w:pPr>
    </w:p>
    <w:p w:rsidR="00640C6A" w:rsidRPr="00640C6A" w:rsidRDefault="00561659" w:rsidP="008C326E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Zarządzenie wchodzi w ż</w:t>
      </w:r>
      <w:r w:rsidR="00640C6A" w:rsidRPr="00640C6A">
        <w:rPr>
          <w:rFonts w:ascii="Times New Roman" w:hAnsi="Times New Roman" w:cs="Times New Roman"/>
        </w:rPr>
        <w:t>ycie z dniem podpisania.</w:t>
      </w:r>
    </w:p>
    <w:p w:rsidR="003A1369" w:rsidRPr="00640C6A" w:rsidRDefault="003A1369" w:rsidP="008C326E">
      <w:pPr>
        <w:pStyle w:val="Bezodstpw"/>
        <w:jc w:val="both"/>
        <w:rPr>
          <w:rFonts w:ascii="Times New Roman" w:hAnsi="Times New Roman" w:cs="Times New Roman"/>
        </w:rPr>
      </w:pPr>
    </w:p>
    <w:p w:rsidR="003A1369" w:rsidRPr="00640C6A" w:rsidRDefault="003A1369" w:rsidP="008C326E">
      <w:pPr>
        <w:pStyle w:val="Bezodstpw"/>
        <w:jc w:val="both"/>
        <w:rPr>
          <w:rFonts w:ascii="Times New Roman" w:hAnsi="Times New Roman" w:cs="Times New Roman"/>
        </w:rPr>
      </w:pPr>
    </w:p>
    <w:p w:rsidR="003A1369" w:rsidRPr="00640C6A" w:rsidRDefault="003A1369" w:rsidP="008C326E">
      <w:pPr>
        <w:pStyle w:val="Bezodstpw"/>
        <w:jc w:val="both"/>
        <w:rPr>
          <w:rFonts w:ascii="Times New Roman" w:hAnsi="Times New Roman" w:cs="Times New Roman"/>
        </w:rPr>
      </w:pPr>
    </w:p>
    <w:p w:rsidR="003A1369" w:rsidRPr="00640C6A" w:rsidRDefault="003A1369" w:rsidP="008C326E">
      <w:pPr>
        <w:pStyle w:val="Bezodstpw"/>
        <w:jc w:val="both"/>
        <w:rPr>
          <w:rFonts w:ascii="Times New Roman" w:hAnsi="Times New Roman" w:cs="Times New Roman"/>
        </w:rPr>
      </w:pPr>
    </w:p>
    <w:p w:rsidR="003A1369" w:rsidRDefault="003A1369" w:rsidP="008C326E">
      <w:pPr>
        <w:pStyle w:val="Bezodstpw"/>
        <w:jc w:val="both"/>
        <w:rPr>
          <w:rFonts w:ascii="Times New Roman" w:hAnsi="Times New Roman" w:cs="Times New Roman"/>
        </w:rPr>
      </w:pPr>
    </w:p>
    <w:p w:rsidR="00640C6A" w:rsidRDefault="00640C6A" w:rsidP="008C326E">
      <w:pPr>
        <w:pStyle w:val="Bezodstpw"/>
        <w:jc w:val="both"/>
        <w:rPr>
          <w:rFonts w:ascii="Times New Roman" w:hAnsi="Times New Roman" w:cs="Times New Roman"/>
        </w:rPr>
      </w:pPr>
    </w:p>
    <w:p w:rsidR="00640C6A" w:rsidRDefault="00640C6A" w:rsidP="008C326E">
      <w:pPr>
        <w:pStyle w:val="Bezodstpw"/>
        <w:jc w:val="both"/>
        <w:rPr>
          <w:rFonts w:ascii="Times New Roman" w:hAnsi="Times New Roman" w:cs="Times New Roman"/>
        </w:rPr>
      </w:pPr>
    </w:p>
    <w:p w:rsidR="00640C6A" w:rsidRDefault="00640C6A" w:rsidP="008C326E">
      <w:pPr>
        <w:pStyle w:val="Bezodstpw"/>
        <w:jc w:val="both"/>
        <w:rPr>
          <w:rFonts w:ascii="Times New Roman" w:hAnsi="Times New Roman" w:cs="Times New Roman"/>
        </w:rPr>
      </w:pPr>
    </w:p>
    <w:p w:rsidR="00B358FD" w:rsidRDefault="00B358FD" w:rsidP="008C326E">
      <w:pPr>
        <w:pStyle w:val="Bezodstpw"/>
        <w:jc w:val="both"/>
        <w:rPr>
          <w:rFonts w:ascii="Times New Roman" w:hAnsi="Times New Roman" w:cs="Times New Roman"/>
        </w:rPr>
      </w:pPr>
    </w:p>
    <w:p w:rsidR="00B358FD" w:rsidRDefault="00B358FD" w:rsidP="008C326E">
      <w:pPr>
        <w:pStyle w:val="Bezodstpw"/>
        <w:jc w:val="both"/>
        <w:rPr>
          <w:rFonts w:ascii="Times New Roman" w:hAnsi="Times New Roman" w:cs="Times New Roman"/>
        </w:rPr>
      </w:pPr>
    </w:p>
    <w:p w:rsidR="00B358FD" w:rsidRDefault="00B358FD" w:rsidP="008C326E">
      <w:pPr>
        <w:pStyle w:val="Bezodstpw"/>
        <w:jc w:val="both"/>
        <w:rPr>
          <w:rFonts w:ascii="Times New Roman" w:hAnsi="Times New Roman" w:cs="Times New Roman"/>
        </w:rPr>
      </w:pPr>
    </w:p>
    <w:p w:rsidR="00B358FD" w:rsidRDefault="00B358FD" w:rsidP="008C326E">
      <w:pPr>
        <w:pStyle w:val="Bezodstpw"/>
        <w:jc w:val="both"/>
        <w:rPr>
          <w:rFonts w:ascii="Times New Roman" w:hAnsi="Times New Roman" w:cs="Times New Roman"/>
        </w:rPr>
      </w:pPr>
    </w:p>
    <w:p w:rsidR="00B358FD" w:rsidRDefault="00B358FD" w:rsidP="008C326E">
      <w:pPr>
        <w:pStyle w:val="Bezodstpw"/>
        <w:jc w:val="both"/>
        <w:rPr>
          <w:rFonts w:ascii="Times New Roman" w:hAnsi="Times New Roman" w:cs="Times New Roman"/>
        </w:rPr>
      </w:pPr>
    </w:p>
    <w:p w:rsidR="00B358FD" w:rsidRDefault="00B358FD" w:rsidP="008C326E">
      <w:pPr>
        <w:pStyle w:val="Bezodstpw"/>
        <w:jc w:val="both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B358FD" w:rsidRDefault="00B358FD" w:rsidP="00FC3A2E">
      <w:pPr>
        <w:pStyle w:val="Bezodstpw"/>
        <w:rPr>
          <w:rFonts w:ascii="Times New Roman" w:hAnsi="Times New Roman" w:cs="Times New Roman"/>
        </w:rPr>
      </w:pPr>
    </w:p>
    <w:p w:rsidR="00640C6A" w:rsidRDefault="00640C6A" w:rsidP="00FC3A2E">
      <w:pPr>
        <w:pStyle w:val="Bezodstpw"/>
        <w:rPr>
          <w:rFonts w:ascii="Times New Roman" w:hAnsi="Times New Roman" w:cs="Times New Roman"/>
        </w:rPr>
      </w:pPr>
    </w:p>
    <w:p w:rsidR="00640C6A" w:rsidRDefault="00640C6A" w:rsidP="00FC3A2E">
      <w:pPr>
        <w:pStyle w:val="Bezodstpw"/>
        <w:rPr>
          <w:rFonts w:ascii="Times New Roman" w:hAnsi="Times New Roman" w:cs="Times New Roman"/>
        </w:rPr>
      </w:pPr>
    </w:p>
    <w:p w:rsidR="00640C6A" w:rsidRDefault="00640C6A" w:rsidP="00FC3A2E">
      <w:pPr>
        <w:pStyle w:val="Bezodstpw"/>
        <w:rPr>
          <w:rFonts w:ascii="Times New Roman" w:hAnsi="Times New Roman" w:cs="Times New Roman"/>
        </w:rPr>
      </w:pPr>
    </w:p>
    <w:p w:rsidR="003A1369" w:rsidRPr="00640C6A" w:rsidRDefault="003A1369" w:rsidP="00640C6A"/>
    <w:p w:rsidR="003A1369" w:rsidRPr="00640C6A" w:rsidRDefault="003A1369" w:rsidP="00FC3A2E">
      <w:pPr>
        <w:pStyle w:val="Bezodstpw"/>
        <w:rPr>
          <w:rFonts w:ascii="Times New Roman" w:hAnsi="Times New Roman" w:cs="Times New Roman"/>
        </w:rPr>
      </w:pPr>
    </w:p>
    <w:p w:rsidR="003A1369" w:rsidRPr="00640C6A" w:rsidRDefault="003A1369" w:rsidP="00FC3A2E">
      <w:pPr>
        <w:pStyle w:val="Bezodstpw"/>
        <w:rPr>
          <w:rFonts w:ascii="Times New Roman" w:hAnsi="Times New Roman" w:cs="Times New Roman"/>
        </w:rPr>
      </w:pPr>
    </w:p>
    <w:p w:rsidR="003A1369" w:rsidRPr="00640C6A" w:rsidRDefault="003A1369" w:rsidP="00FC3A2E">
      <w:pPr>
        <w:pStyle w:val="Bezodstpw"/>
        <w:rPr>
          <w:rFonts w:ascii="Times New Roman" w:hAnsi="Times New Roman" w:cs="Times New Roman"/>
        </w:rPr>
      </w:pPr>
    </w:p>
    <w:p w:rsidR="003A1369" w:rsidRDefault="003A1369" w:rsidP="00FC3A2E">
      <w:pPr>
        <w:pStyle w:val="Bezodstpw"/>
      </w:pPr>
    </w:p>
    <w:p w:rsidR="003A1369" w:rsidRDefault="003A1369" w:rsidP="00FC3A2E">
      <w:pPr>
        <w:pStyle w:val="Bezodstpw"/>
      </w:pPr>
    </w:p>
    <w:p w:rsidR="003A1369" w:rsidRDefault="003A1369" w:rsidP="00FC3A2E">
      <w:pPr>
        <w:pStyle w:val="Bezodstpw"/>
      </w:pPr>
    </w:p>
    <w:p w:rsidR="003A1369" w:rsidRDefault="003A1369" w:rsidP="00FC3A2E">
      <w:pPr>
        <w:pStyle w:val="Bezodstpw"/>
      </w:pPr>
    </w:p>
    <w:p w:rsidR="00900639" w:rsidRPr="00A007C0" w:rsidRDefault="00900639" w:rsidP="00A007C0">
      <w:pPr>
        <w:pStyle w:val="Bezodstpw"/>
      </w:pPr>
    </w:p>
    <w:p w:rsidR="004C2DE8" w:rsidRPr="00A007C0" w:rsidRDefault="004C2DE8" w:rsidP="004C2DE8">
      <w:pPr>
        <w:pStyle w:val="Akapitzlist"/>
        <w:jc w:val="center"/>
      </w:pPr>
    </w:p>
    <w:p w:rsidR="004C2DE8" w:rsidRPr="00A007C0" w:rsidRDefault="004C2DE8" w:rsidP="00900639">
      <w:pPr>
        <w:pStyle w:val="Akapitzlist"/>
      </w:pPr>
    </w:p>
    <w:p w:rsidR="00551740" w:rsidRPr="00A007C0" w:rsidRDefault="00551740" w:rsidP="00551740">
      <w:r w:rsidRPr="00A007C0">
        <w:t xml:space="preserve">      </w:t>
      </w:r>
    </w:p>
    <w:p w:rsidR="00551740" w:rsidRPr="00A007C0" w:rsidRDefault="00551740" w:rsidP="00551740"/>
    <w:p w:rsidR="00F76670" w:rsidRPr="00A007C0" w:rsidRDefault="00F76670" w:rsidP="00F76670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:rsidR="00F76670" w:rsidRPr="00A007C0" w:rsidRDefault="00F76670" w:rsidP="00F76670">
      <w:pPr>
        <w:pStyle w:val="Bezodstpw"/>
        <w:rPr>
          <w:rFonts w:ascii="Times New Roman" w:hAnsi="Times New Roman" w:cs="Times New Roman"/>
          <w:sz w:val="24"/>
          <w:szCs w:val="24"/>
        </w:rPr>
      </w:pPr>
    </w:p>
    <w:sectPr w:rsidR="00F76670" w:rsidRPr="00A007C0" w:rsidSect="006C12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751B1"/>
    <w:multiLevelType w:val="hybridMultilevel"/>
    <w:tmpl w:val="75E449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934340"/>
    <w:multiLevelType w:val="hybridMultilevel"/>
    <w:tmpl w:val="56A20A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EC080C"/>
    <w:multiLevelType w:val="hybridMultilevel"/>
    <w:tmpl w:val="A91E8B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BB1B1A"/>
    <w:multiLevelType w:val="hybridMultilevel"/>
    <w:tmpl w:val="BE58C7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C8457E"/>
    <w:rsid w:val="000B3210"/>
    <w:rsid w:val="00185645"/>
    <w:rsid w:val="001E7121"/>
    <w:rsid w:val="00297C47"/>
    <w:rsid w:val="002B5820"/>
    <w:rsid w:val="00310334"/>
    <w:rsid w:val="003A1369"/>
    <w:rsid w:val="003B29CB"/>
    <w:rsid w:val="004802DF"/>
    <w:rsid w:val="004C2DE8"/>
    <w:rsid w:val="00551740"/>
    <w:rsid w:val="00561659"/>
    <w:rsid w:val="005957D0"/>
    <w:rsid w:val="005A2FE4"/>
    <w:rsid w:val="005B72A8"/>
    <w:rsid w:val="00640C6A"/>
    <w:rsid w:val="00684FFA"/>
    <w:rsid w:val="006B6CA6"/>
    <w:rsid w:val="006C124F"/>
    <w:rsid w:val="008C326E"/>
    <w:rsid w:val="00900639"/>
    <w:rsid w:val="00952A90"/>
    <w:rsid w:val="00970B0F"/>
    <w:rsid w:val="00A007C0"/>
    <w:rsid w:val="00A60D18"/>
    <w:rsid w:val="00AE0EC4"/>
    <w:rsid w:val="00B037AA"/>
    <w:rsid w:val="00B358FD"/>
    <w:rsid w:val="00B85997"/>
    <w:rsid w:val="00C307E3"/>
    <w:rsid w:val="00C8457E"/>
    <w:rsid w:val="00EF4358"/>
    <w:rsid w:val="00F17D81"/>
    <w:rsid w:val="00F4271D"/>
    <w:rsid w:val="00F440DF"/>
    <w:rsid w:val="00F756BF"/>
    <w:rsid w:val="00F76670"/>
    <w:rsid w:val="00F95C40"/>
    <w:rsid w:val="00FC34D7"/>
    <w:rsid w:val="00FC3A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C124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756BF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0B321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429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gops</Company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GOPS7</dc:creator>
  <cp:keywords/>
  <dc:description/>
  <cp:lastModifiedBy>Marta Podgórska</cp:lastModifiedBy>
  <cp:revision>2</cp:revision>
  <cp:lastPrinted>2014-10-27T08:04:00Z</cp:lastPrinted>
  <dcterms:created xsi:type="dcterms:W3CDTF">2014-11-24T10:21:00Z</dcterms:created>
  <dcterms:modified xsi:type="dcterms:W3CDTF">2014-11-24T10:21:00Z</dcterms:modified>
</cp:coreProperties>
</file>