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CB5" w:rsidRDefault="00EA5175" w:rsidP="00EA51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ZARZĄDZENIE </w:t>
      </w:r>
      <w:r w:rsidR="00136AD3">
        <w:rPr>
          <w:b/>
          <w:sz w:val="24"/>
          <w:szCs w:val="24"/>
        </w:rPr>
        <w:t>69</w:t>
      </w:r>
      <w:r>
        <w:rPr>
          <w:b/>
          <w:sz w:val="24"/>
          <w:szCs w:val="24"/>
        </w:rPr>
        <w:t>/2014</w:t>
      </w:r>
    </w:p>
    <w:p w:rsidR="00EA5175" w:rsidRDefault="00EA5175" w:rsidP="00EA51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EA5175" w:rsidRDefault="00EA5175" w:rsidP="00EA51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136AD3">
        <w:rPr>
          <w:b/>
          <w:sz w:val="24"/>
          <w:szCs w:val="24"/>
        </w:rPr>
        <w:t>31.12</w:t>
      </w:r>
      <w:r>
        <w:rPr>
          <w:b/>
          <w:sz w:val="24"/>
          <w:szCs w:val="24"/>
        </w:rPr>
        <w:t>.2014 r.</w:t>
      </w:r>
    </w:p>
    <w:p w:rsidR="00EA5175" w:rsidRDefault="00EA5175" w:rsidP="00EA5175">
      <w:pPr>
        <w:jc w:val="center"/>
        <w:rPr>
          <w:b/>
          <w:sz w:val="24"/>
          <w:szCs w:val="24"/>
        </w:rPr>
      </w:pPr>
    </w:p>
    <w:p w:rsidR="00EA5175" w:rsidRDefault="00D66A4E" w:rsidP="00EA51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w sprawie</w:t>
      </w:r>
      <w:r w:rsidR="00BA569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="00136AD3">
        <w:rPr>
          <w:sz w:val="24"/>
          <w:szCs w:val="24"/>
        </w:rPr>
        <w:t xml:space="preserve">wprowadzenia zmian do Zarządzenia Nr 22/2010 Wójta Gminy Zakrzew z dnia 19.04.2010 r. </w:t>
      </w:r>
      <w:r w:rsidR="00EA5175">
        <w:rPr>
          <w:sz w:val="24"/>
          <w:szCs w:val="24"/>
        </w:rPr>
        <w:t xml:space="preserve"> </w:t>
      </w:r>
      <w:r w:rsidR="00EA5175">
        <w:rPr>
          <w:sz w:val="24"/>
          <w:szCs w:val="24"/>
        </w:rPr>
        <w:tab/>
      </w:r>
    </w:p>
    <w:p w:rsidR="00EA5175" w:rsidRDefault="00EA5175" w:rsidP="00EA517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podstawie art. 33, ust. 2 ustawy z dnia 8 marca 1990 </w:t>
      </w:r>
      <w:r w:rsidR="004C1B1D">
        <w:rPr>
          <w:sz w:val="24"/>
          <w:szCs w:val="24"/>
        </w:rPr>
        <w:t>roku o samorządzie gminnym (</w:t>
      </w:r>
      <w:r>
        <w:rPr>
          <w:sz w:val="24"/>
          <w:szCs w:val="24"/>
        </w:rPr>
        <w:t xml:space="preserve">Dz. U. </w:t>
      </w:r>
      <w:r w:rsidR="004C1B1D">
        <w:rPr>
          <w:sz w:val="24"/>
          <w:szCs w:val="24"/>
        </w:rPr>
        <w:t>z 2013 r., poz. 594</w:t>
      </w:r>
      <w:r w:rsidR="00C11D5B">
        <w:rPr>
          <w:sz w:val="24"/>
          <w:szCs w:val="24"/>
        </w:rPr>
        <w:t>,</w:t>
      </w:r>
      <w:r w:rsidR="004C1B1D">
        <w:rPr>
          <w:sz w:val="24"/>
          <w:szCs w:val="24"/>
        </w:rPr>
        <w:t xml:space="preserve"> z późn. zm.)</w:t>
      </w:r>
      <w:r>
        <w:rPr>
          <w:sz w:val="24"/>
          <w:szCs w:val="24"/>
        </w:rPr>
        <w:t xml:space="preserve"> zarządzam, co następuje:</w:t>
      </w:r>
    </w:p>
    <w:p w:rsidR="00136AD3" w:rsidRDefault="00136AD3" w:rsidP="00EA517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5757A4" w:rsidRDefault="00136AD3" w:rsidP="00C11D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="005757A4">
        <w:rPr>
          <w:sz w:val="24"/>
          <w:szCs w:val="24"/>
        </w:rPr>
        <w:t xml:space="preserve"> załączniku</w:t>
      </w:r>
      <w:r w:rsidR="00D66A4E">
        <w:rPr>
          <w:sz w:val="24"/>
          <w:szCs w:val="24"/>
        </w:rPr>
        <w:t xml:space="preserve"> do Zarządzenia</w:t>
      </w:r>
      <w:r w:rsidR="005757A4">
        <w:rPr>
          <w:sz w:val="24"/>
          <w:szCs w:val="24"/>
        </w:rPr>
        <w:t xml:space="preserve"> Nr 22/2010 Wójta Gminy Zakrzew z dnia 19.04.2010 r.</w:t>
      </w:r>
      <w:r w:rsidR="00C11D5B">
        <w:rPr>
          <w:sz w:val="24"/>
          <w:szCs w:val="24"/>
        </w:rPr>
        <w:t xml:space="preserve"> -</w:t>
      </w:r>
      <w:r w:rsidR="00C11D5B" w:rsidRPr="00C11D5B">
        <w:rPr>
          <w:sz w:val="24"/>
          <w:szCs w:val="24"/>
        </w:rPr>
        <w:t xml:space="preserve"> </w:t>
      </w:r>
      <w:r w:rsidR="00C11D5B">
        <w:rPr>
          <w:sz w:val="24"/>
          <w:szCs w:val="24"/>
        </w:rPr>
        <w:t xml:space="preserve">Regulaminie Organizacyjnym Urzędu Gminy </w:t>
      </w:r>
      <w:r w:rsidR="00D66A4E">
        <w:rPr>
          <w:sz w:val="24"/>
          <w:szCs w:val="24"/>
        </w:rPr>
        <w:t xml:space="preserve"> </w:t>
      </w:r>
      <w:r w:rsidR="005757A4">
        <w:rPr>
          <w:sz w:val="24"/>
          <w:szCs w:val="24"/>
        </w:rPr>
        <w:t xml:space="preserve">- </w:t>
      </w:r>
      <w:r w:rsidR="00C11D5B">
        <w:rPr>
          <w:sz w:val="24"/>
          <w:szCs w:val="24"/>
        </w:rPr>
        <w:t>wprowadza</w:t>
      </w:r>
      <w:r w:rsidR="004527AE">
        <w:rPr>
          <w:sz w:val="24"/>
          <w:szCs w:val="24"/>
        </w:rPr>
        <w:t>m</w:t>
      </w:r>
      <w:r w:rsidR="00C11D5B">
        <w:rPr>
          <w:sz w:val="24"/>
          <w:szCs w:val="24"/>
        </w:rPr>
        <w:t xml:space="preserve"> </w:t>
      </w:r>
      <w:bookmarkStart w:id="0" w:name="_GoBack"/>
      <w:bookmarkEnd w:id="0"/>
      <w:r w:rsidR="00C11D5B">
        <w:rPr>
          <w:sz w:val="24"/>
          <w:szCs w:val="24"/>
        </w:rPr>
        <w:t>następującą zmianę</w:t>
      </w:r>
      <w:r>
        <w:rPr>
          <w:sz w:val="24"/>
          <w:szCs w:val="24"/>
        </w:rPr>
        <w:t xml:space="preserve"> w § 11</w:t>
      </w:r>
      <w:r w:rsidR="00C11D5B">
        <w:rPr>
          <w:sz w:val="24"/>
          <w:szCs w:val="24"/>
        </w:rPr>
        <w:t xml:space="preserve"> poprzez</w:t>
      </w:r>
      <w:r>
        <w:rPr>
          <w:sz w:val="24"/>
          <w:szCs w:val="24"/>
        </w:rPr>
        <w:t xml:space="preserve"> doda</w:t>
      </w:r>
      <w:r w:rsidR="00C11D5B">
        <w:rPr>
          <w:sz w:val="24"/>
          <w:szCs w:val="24"/>
        </w:rPr>
        <w:t>nie</w:t>
      </w:r>
      <w:r>
        <w:rPr>
          <w:sz w:val="24"/>
          <w:szCs w:val="24"/>
        </w:rPr>
        <w:t xml:space="preserve"> pkt. 15, który otrzymuje brzmienie:</w:t>
      </w:r>
    </w:p>
    <w:p w:rsidR="00136AD3" w:rsidRDefault="00136AD3" w:rsidP="00C11D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="00C11D5B">
        <w:rPr>
          <w:sz w:val="24"/>
          <w:szCs w:val="24"/>
        </w:rPr>
        <w:t xml:space="preserve">„ § 11.15. W zakresie </w:t>
      </w:r>
      <w:r>
        <w:rPr>
          <w:sz w:val="24"/>
          <w:szCs w:val="24"/>
        </w:rPr>
        <w:t>Zesp</w:t>
      </w:r>
      <w:r w:rsidR="00C11D5B">
        <w:rPr>
          <w:sz w:val="24"/>
          <w:szCs w:val="24"/>
        </w:rPr>
        <w:t>o</w:t>
      </w:r>
      <w:r>
        <w:rPr>
          <w:sz w:val="24"/>
          <w:szCs w:val="24"/>
        </w:rPr>
        <w:t>ł</w:t>
      </w:r>
      <w:r w:rsidR="00C11D5B">
        <w:rPr>
          <w:sz w:val="24"/>
          <w:szCs w:val="24"/>
        </w:rPr>
        <w:t>u</w:t>
      </w:r>
      <w:r>
        <w:rPr>
          <w:sz w:val="24"/>
          <w:szCs w:val="24"/>
        </w:rPr>
        <w:t xml:space="preserve"> świetlic i domów ludowych:</w:t>
      </w:r>
    </w:p>
    <w:p w:rsidR="00136AD3" w:rsidRDefault="00C11D5B" w:rsidP="00C11D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a)</w:t>
      </w:r>
      <w:r w:rsidR="00136AD3">
        <w:rPr>
          <w:sz w:val="24"/>
          <w:szCs w:val="24"/>
        </w:rPr>
        <w:t xml:space="preserve"> rozwój działalności kulturalnej adresowanej do różnych grup wiekowych społeczności wiejskiej,</w:t>
      </w:r>
    </w:p>
    <w:p w:rsidR="00136AD3" w:rsidRDefault="00C11D5B" w:rsidP="00C11D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b)</w:t>
      </w:r>
      <w:r w:rsidR="00136AD3">
        <w:rPr>
          <w:sz w:val="24"/>
          <w:szCs w:val="24"/>
        </w:rPr>
        <w:t xml:space="preserve"> tworzenie warunków do amatorskiego ruchu artystycznego, rozwoju folkloru, rękodzieła ludowego i artystycznego,</w:t>
      </w:r>
    </w:p>
    <w:p w:rsidR="00136AD3" w:rsidRDefault="00C11D5B" w:rsidP="00C11D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c)</w:t>
      </w:r>
      <w:r w:rsidR="00136AD3">
        <w:rPr>
          <w:sz w:val="24"/>
          <w:szCs w:val="24"/>
        </w:rPr>
        <w:t xml:space="preserve"> rozpoznawanie i zaspokajanie potrzeb społecznych oraz rozbudzanie zainteresowań kultu</w:t>
      </w:r>
      <w:r w:rsidR="00865B40">
        <w:rPr>
          <w:sz w:val="24"/>
          <w:szCs w:val="24"/>
        </w:rPr>
        <w:t>ra mieszkańców, ze szczególnym uwzględnieniem dzieci i młodzieży,</w:t>
      </w:r>
    </w:p>
    <w:p w:rsidR="00865B40" w:rsidRDefault="00C11D5B" w:rsidP="00C11D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d)</w:t>
      </w:r>
      <w:r w:rsidR="00865B40">
        <w:rPr>
          <w:sz w:val="24"/>
          <w:szCs w:val="24"/>
        </w:rPr>
        <w:t xml:space="preserve"> organizacja uroczystości i imprez okolicznościowych i kulturalnych dla mieszkańców,</w:t>
      </w:r>
    </w:p>
    <w:p w:rsidR="00865B40" w:rsidRDefault="00C11D5B" w:rsidP="00C11D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e)</w:t>
      </w:r>
      <w:r w:rsidR="00865B40">
        <w:rPr>
          <w:sz w:val="24"/>
          <w:szCs w:val="24"/>
        </w:rPr>
        <w:t xml:space="preserve"> organizacja spotkań organizacji lokalnych działających na terenie Gminy,</w:t>
      </w:r>
    </w:p>
    <w:p w:rsidR="00865B40" w:rsidRPr="00136AD3" w:rsidRDefault="00C11D5B" w:rsidP="00C11D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f)</w:t>
      </w:r>
      <w:r w:rsidR="00865B40">
        <w:rPr>
          <w:sz w:val="24"/>
          <w:szCs w:val="24"/>
        </w:rPr>
        <w:t xml:space="preserve"> promocja wsi i gminy.</w:t>
      </w:r>
      <w:r>
        <w:rPr>
          <w:sz w:val="24"/>
          <w:szCs w:val="24"/>
        </w:rPr>
        <w:t>”.</w:t>
      </w:r>
    </w:p>
    <w:p w:rsidR="00EA5175" w:rsidRDefault="00EA5175" w:rsidP="00C1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 </w:t>
      </w:r>
      <w:r w:rsidR="00136AD3">
        <w:rPr>
          <w:b/>
          <w:sz w:val="24"/>
          <w:szCs w:val="24"/>
        </w:rPr>
        <w:t>2</w:t>
      </w:r>
    </w:p>
    <w:p w:rsidR="00865B40" w:rsidRDefault="00865B40" w:rsidP="00C11D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Nadzór</w:t>
      </w:r>
      <w:r w:rsidR="00C11D5B">
        <w:rPr>
          <w:sz w:val="24"/>
          <w:szCs w:val="24"/>
        </w:rPr>
        <w:t xml:space="preserve"> merytoryczny na działalnością Z</w:t>
      </w:r>
      <w:r>
        <w:rPr>
          <w:sz w:val="24"/>
          <w:szCs w:val="24"/>
        </w:rPr>
        <w:t>espoł</w:t>
      </w:r>
      <w:r w:rsidR="00C11D5B">
        <w:rPr>
          <w:sz w:val="24"/>
          <w:szCs w:val="24"/>
        </w:rPr>
        <w:t>u</w:t>
      </w:r>
      <w:r>
        <w:rPr>
          <w:sz w:val="24"/>
          <w:szCs w:val="24"/>
        </w:rPr>
        <w:t xml:space="preserve"> świetlic i domów ludowych </w:t>
      </w:r>
      <w:r w:rsidR="005757A4">
        <w:rPr>
          <w:sz w:val="24"/>
          <w:szCs w:val="24"/>
        </w:rPr>
        <w:t>polecam pełnić</w:t>
      </w:r>
      <w:r>
        <w:rPr>
          <w:sz w:val="24"/>
          <w:szCs w:val="24"/>
        </w:rPr>
        <w:t xml:space="preserve"> Pełnomocnik</w:t>
      </w:r>
      <w:r w:rsidR="005757A4">
        <w:rPr>
          <w:sz w:val="24"/>
          <w:szCs w:val="24"/>
        </w:rPr>
        <w:t>owi</w:t>
      </w:r>
      <w:r>
        <w:rPr>
          <w:sz w:val="24"/>
          <w:szCs w:val="24"/>
        </w:rPr>
        <w:t xml:space="preserve"> </w:t>
      </w:r>
      <w:r w:rsidR="000C5D31">
        <w:rPr>
          <w:sz w:val="24"/>
          <w:szCs w:val="24"/>
        </w:rPr>
        <w:t xml:space="preserve">Wójta </w:t>
      </w:r>
      <w:r w:rsidR="00C11D5B">
        <w:rPr>
          <w:sz w:val="24"/>
          <w:szCs w:val="24"/>
        </w:rPr>
        <w:t>ds. Profilaktyki i Rozwiązywania Problemów A</w:t>
      </w:r>
      <w:r>
        <w:rPr>
          <w:sz w:val="24"/>
          <w:szCs w:val="24"/>
        </w:rPr>
        <w:t>lkoholowych.</w:t>
      </w:r>
    </w:p>
    <w:p w:rsidR="00865B40" w:rsidRDefault="00865B40" w:rsidP="00C11D5B">
      <w:pPr>
        <w:spacing w:after="0" w:line="240" w:lineRule="auto"/>
        <w:rPr>
          <w:sz w:val="24"/>
          <w:szCs w:val="24"/>
        </w:rPr>
      </w:pPr>
    </w:p>
    <w:p w:rsidR="00865B40" w:rsidRPr="00865B40" w:rsidRDefault="00865B40" w:rsidP="00C11D5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486197" w:rsidRDefault="00136AD3" w:rsidP="00C11D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Zmianie ulega załącznik </w:t>
      </w:r>
      <w:r w:rsidR="005757A4">
        <w:rPr>
          <w:sz w:val="24"/>
          <w:szCs w:val="24"/>
        </w:rPr>
        <w:t xml:space="preserve">Nr 1 </w:t>
      </w:r>
      <w:r>
        <w:rPr>
          <w:sz w:val="24"/>
          <w:szCs w:val="24"/>
        </w:rPr>
        <w:t xml:space="preserve">do Regulaminu Organizacyjnego Urzędu Gminy w Zakrzewie </w:t>
      </w:r>
      <w:r w:rsidR="005757A4">
        <w:rPr>
          <w:sz w:val="24"/>
          <w:szCs w:val="24"/>
        </w:rPr>
        <w:t>-S</w:t>
      </w:r>
      <w:r>
        <w:rPr>
          <w:sz w:val="24"/>
          <w:szCs w:val="24"/>
        </w:rPr>
        <w:t>truktura organizacyjna Urzędu Gminy Zakrzew – zgodnie z treścią załącznika do niniejszego zarządzenia.</w:t>
      </w:r>
    </w:p>
    <w:p w:rsidR="00486197" w:rsidRDefault="00486197" w:rsidP="00C11D5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 </w:t>
      </w:r>
      <w:r w:rsidR="00865B40">
        <w:rPr>
          <w:b/>
          <w:sz w:val="24"/>
          <w:szCs w:val="24"/>
        </w:rPr>
        <w:t>4</w:t>
      </w:r>
    </w:p>
    <w:p w:rsidR="00486197" w:rsidRDefault="00486197" w:rsidP="00C11D5B">
      <w:pPr>
        <w:spacing w:after="0" w:line="240" w:lineRule="auto"/>
        <w:rPr>
          <w:b/>
          <w:sz w:val="24"/>
          <w:szCs w:val="24"/>
        </w:rPr>
      </w:pPr>
    </w:p>
    <w:p w:rsidR="00486197" w:rsidRDefault="00486197" w:rsidP="00C11D5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Zarządzenie wchodzi w życie z dniem </w:t>
      </w:r>
      <w:r w:rsidR="000C5D31">
        <w:rPr>
          <w:sz w:val="24"/>
          <w:szCs w:val="24"/>
        </w:rPr>
        <w:t>1 stycznia 2015 roku</w:t>
      </w:r>
      <w:r>
        <w:rPr>
          <w:sz w:val="24"/>
          <w:szCs w:val="24"/>
        </w:rPr>
        <w:t>.</w:t>
      </w:r>
    </w:p>
    <w:p w:rsidR="00486197" w:rsidRDefault="00486197" w:rsidP="00C11D5B">
      <w:pPr>
        <w:spacing w:after="0" w:line="240" w:lineRule="auto"/>
        <w:rPr>
          <w:sz w:val="24"/>
          <w:szCs w:val="24"/>
        </w:rPr>
      </w:pPr>
    </w:p>
    <w:p w:rsidR="00486197" w:rsidRDefault="00486197" w:rsidP="00C11D5B">
      <w:pPr>
        <w:spacing w:after="0" w:line="240" w:lineRule="auto"/>
        <w:rPr>
          <w:sz w:val="24"/>
          <w:szCs w:val="24"/>
        </w:rPr>
      </w:pPr>
    </w:p>
    <w:p w:rsidR="00486197" w:rsidRDefault="00486197" w:rsidP="00486197">
      <w:pPr>
        <w:spacing w:after="0" w:line="240" w:lineRule="auto"/>
        <w:jc w:val="both"/>
        <w:rPr>
          <w:sz w:val="24"/>
          <w:szCs w:val="24"/>
        </w:rPr>
      </w:pPr>
    </w:p>
    <w:p w:rsidR="00486197" w:rsidRDefault="00486197" w:rsidP="0048619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486197" w:rsidRDefault="00486197" w:rsidP="00486197">
      <w:pPr>
        <w:spacing w:after="0" w:line="240" w:lineRule="auto"/>
        <w:jc w:val="both"/>
        <w:rPr>
          <w:sz w:val="24"/>
          <w:szCs w:val="24"/>
        </w:rPr>
      </w:pPr>
    </w:p>
    <w:p w:rsidR="00486197" w:rsidRPr="00486197" w:rsidRDefault="00486197" w:rsidP="0048619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p w:rsidR="00EA5175" w:rsidRPr="00EA5175" w:rsidRDefault="00EA5175" w:rsidP="00EA5175">
      <w:pPr>
        <w:jc w:val="center"/>
        <w:rPr>
          <w:b/>
          <w:sz w:val="24"/>
          <w:szCs w:val="24"/>
        </w:rPr>
      </w:pPr>
    </w:p>
    <w:sectPr w:rsidR="00EA5175" w:rsidRPr="00EA5175" w:rsidSect="00642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EA5175"/>
    <w:rsid w:val="000A3324"/>
    <w:rsid w:val="000C5D31"/>
    <w:rsid w:val="00136AD3"/>
    <w:rsid w:val="002E7B90"/>
    <w:rsid w:val="004527AE"/>
    <w:rsid w:val="00486197"/>
    <w:rsid w:val="004C1B1D"/>
    <w:rsid w:val="004F4F04"/>
    <w:rsid w:val="005037FB"/>
    <w:rsid w:val="0050489D"/>
    <w:rsid w:val="005757A4"/>
    <w:rsid w:val="00642CB5"/>
    <w:rsid w:val="00865B40"/>
    <w:rsid w:val="00AE1F7A"/>
    <w:rsid w:val="00BA5695"/>
    <w:rsid w:val="00C11D5B"/>
    <w:rsid w:val="00D21590"/>
    <w:rsid w:val="00D27693"/>
    <w:rsid w:val="00D40816"/>
    <w:rsid w:val="00D66A4E"/>
    <w:rsid w:val="00EA5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1F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8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61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8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61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DEB97-4742-45D6-BE82-87ED2F009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2015-01-11T18:29:00Z</cp:lastPrinted>
  <dcterms:created xsi:type="dcterms:W3CDTF">2015-01-12T06:48:00Z</dcterms:created>
  <dcterms:modified xsi:type="dcterms:W3CDTF">2015-01-12T06:48:00Z</dcterms:modified>
</cp:coreProperties>
</file>