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6E910" w14:textId="72E2E459" w:rsidR="00994AEB" w:rsidRPr="007A46AE" w:rsidRDefault="00D35FB2" w:rsidP="007A46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6AE">
        <w:rPr>
          <w:rFonts w:ascii="Times New Roman" w:hAnsi="Times New Roman" w:cs="Times New Roman"/>
          <w:b/>
          <w:sz w:val="24"/>
          <w:szCs w:val="24"/>
        </w:rPr>
        <w:t>Z</w:t>
      </w:r>
      <w:r w:rsidR="00274DBE">
        <w:rPr>
          <w:rFonts w:ascii="Times New Roman" w:hAnsi="Times New Roman" w:cs="Times New Roman"/>
          <w:b/>
          <w:sz w:val="24"/>
          <w:szCs w:val="24"/>
        </w:rPr>
        <w:t>ARZĄDZENIE</w:t>
      </w:r>
      <w:r w:rsidRPr="007A46AE"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274DBE">
        <w:rPr>
          <w:rFonts w:ascii="Times New Roman" w:hAnsi="Times New Roman" w:cs="Times New Roman"/>
          <w:b/>
          <w:sz w:val="24"/>
          <w:szCs w:val="24"/>
        </w:rPr>
        <w:t>R</w:t>
      </w:r>
      <w:r w:rsidRPr="007A46AE">
        <w:rPr>
          <w:rFonts w:ascii="Times New Roman" w:hAnsi="Times New Roman" w:cs="Times New Roman"/>
          <w:b/>
          <w:sz w:val="24"/>
          <w:szCs w:val="24"/>
        </w:rPr>
        <w:t xml:space="preserve"> 99/2022</w:t>
      </w:r>
    </w:p>
    <w:p w14:paraId="27981223" w14:textId="018F8627" w:rsidR="00D35FB2" w:rsidRDefault="00D35FB2" w:rsidP="00274D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6AE">
        <w:rPr>
          <w:rFonts w:ascii="Times New Roman" w:hAnsi="Times New Roman" w:cs="Times New Roman"/>
          <w:b/>
          <w:sz w:val="24"/>
          <w:szCs w:val="24"/>
        </w:rPr>
        <w:t>W</w:t>
      </w:r>
      <w:r w:rsidR="00274DBE">
        <w:rPr>
          <w:rFonts w:ascii="Times New Roman" w:hAnsi="Times New Roman" w:cs="Times New Roman"/>
          <w:b/>
          <w:sz w:val="24"/>
          <w:szCs w:val="24"/>
        </w:rPr>
        <w:t>ÓJTA GMINY ZAKRZEW</w:t>
      </w:r>
      <w:r w:rsidRPr="007A46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828525" w14:textId="77777777" w:rsidR="007A46AE" w:rsidRPr="007A46AE" w:rsidRDefault="007A46AE" w:rsidP="007A46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FC7DFE" w14:textId="77777777" w:rsidR="00D35FB2" w:rsidRPr="007A46AE" w:rsidRDefault="00D35FB2" w:rsidP="00274DBE">
      <w:pPr>
        <w:spacing w:line="360" w:lineRule="auto"/>
        <w:jc w:val="center"/>
        <w:rPr>
          <w:rFonts w:ascii="Times New Roman" w:hAnsi="Times New Roman" w:cs="Times New Roman"/>
          <w:bCs/>
        </w:rPr>
      </w:pPr>
      <w:r w:rsidRPr="007A46AE">
        <w:rPr>
          <w:rFonts w:ascii="Times New Roman" w:hAnsi="Times New Roman" w:cs="Times New Roman"/>
          <w:bCs/>
        </w:rPr>
        <w:t>z dnia 13 października 2022 roku</w:t>
      </w:r>
    </w:p>
    <w:p w14:paraId="647A325E" w14:textId="6524B8D8" w:rsidR="00356F12" w:rsidRDefault="00356F12" w:rsidP="007A46AE">
      <w:pPr>
        <w:jc w:val="both"/>
        <w:rPr>
          <w:rFonts w:ascii="Times New Roman" w:hAnsi="Times New Roman" w:cs="Times New Roman"/>
          <w:b/>
        </w:rPr>
      </w:pPr>
      <w:r w:rsidRPr="003349C6">
        <w:rPr>
          <w:rFonts w:ascii="Times New Roman" w:hAnsi="Times New Roman" w:cs="Times New Roman"/>
          <w:b/>
        </w:rPr>
        <w:t>w sprawie</w:t>
      </w:r>
      <w:r w:rsidR="007A46AE">
        <w:rPr>
          <w:rFonts w:ascii="Times New Roman" w:hAnsi="Times New Roman" w:cs="Times New Roman"/>
          <w:b/>
        </w:rPr>
        <w:t xml:space="preserve"> prze</w:t>
      </w:r>
      <w:r w:rsidR="00445E92">
        <w:rPr>
          <w:rFonts w:ascii="Times New Roman" w:hAnsi="Times New Roman" w:cs="Times New Roman"/>
          <w:b/>
        </w:rPr>
        <w:t>prowadzania kontroli przestrzegania zakazu spalania odpadów w paleniskach</w:t>
      </w:r>
      <w:r w:rsidR="00274DBE">
        <w:rPr>
          <w:rFonts w:ascii="Times New Roman" w:hAnsi="Times New Roman" w:cs="Times New Roman"/>
          <w:b/>
        </w:rPr>
        <w:t xml:space="preserve"> domowych</w:t>
      </w:r>
      <w:r w:rsidR="00445E92">
        <w:rPr>
          <w:rFonts w:ascii="Times New Roman" w:hAnsi="Times New Roman" w:cs="Times New Roman"/>
          <w:b/>
        </w:rPr>
        <w:t xml:space="preserve"> i przestrzegania przepisów uchwały antysmogowej dla województwa mazowieckiego </w:t>
      </w:r>
      <w:r w:rsidRPr="003349C6">
        <w:rPr>
          <w:rFonts w:ascii="Times New Roman" w:hAnsi="Times New Roman" w:cs="Times New Roman"/>
          <w:b/>
        </w:rPr>
        <w:t>na terenie Gminy Zakrzew</w:t>
      </w:r>
      <w:r w:rsidR="007A46AE">
        <w:rPr>
          <w:rFonts w:ascii="Times New Roman" w:hAnsi="Times New Roman" w:cs="Times New Roman"/>
          <w:b/>
        </w:rPr>
        <w:t>.</w:t>
      </w:r>
    </w:p>
    <w:p w14:paraId="154F9072" w14:textId="77777777" w:rsidR="00B536C2" w:rsidRPr="003349C6" w:rsidRDefault="00B536C2" w:rsidP="00B536C2">
      <w:pPr>
        <w:spacing w:after="0"/>
        <w:jc w:val="both"/>
        <w:rPr>
          <w:rFonts w:ascii="Times New Roman" w:hAnsi="Times New Roman" w:cs="Times New Roman"/>
          <w:b/>
        </w:rPr>
      </w:pPr>
    </w:p>
    <w:p w14:paraId="3EEB29B9" w14:textId="21B5DFF9" w:rsidR="00356F12" w:rsidRPr="003349C6" w:rsidRDefault="00356F12" w:rsidP="00356F12">
      <w:pPr>
        <w:jc w:val="both"/>
        <w:rPr>
          <w:rStyle w:val="markedcontent"/>
          <w:rFonts w:ascii="Times New Roman" w:hAnsi="Times New Roman" w:cs="Times New Roman"/>
        </w:rPr>
      </w:pPr>
      <w:r w:rsidRPr="003349C6">
        <w:rPr>
          <w:rFonts w:ascii="Times New Roman" w:hAnsi="Times New Roman" w:cs="Times New Roman"/>
        </w:rPr>
        <w:t xml:space="preserve">Na </w:t>
      </w:r>
      <w:r w:rsidR="002E1D21" w:rsidRPr="003349C6">
        <w:rPr>
          <w:rFonts w:ascii="Times New Roman" w:hAnsi="Times New Roman" w:cs="Times New Roman"/>
        </w:rPr>
        <w:t>podstawie art. 30 ust. 1</w:t>
      </w:r>
      <w:r w:rsidR="00B536C2">
        <w:rPr>
          <w:rFonts w:ascii="Times New Roman" w:hAnsi="Times New Roman" w:cs="Times New Roman"/>
        </w:rPr>
        <w:t xml:space="preserve"> oraz</w:t>
      </w:r>
      <w:r w:rsidR="002E1D21" w:rsidRPr="003349C6">
        <w:rPr>
          <w:rFonts w:ascii="Times New Roman" w:hAnsi="Times New Roman" w:cs="Times New Roman"/>
        </w:rPr>
        <w:t xml:space="preserve"> art. 33 ust. 1 ustawy z dnia 8 marca1990 roku o samorządzie gminnym (t</w:t>
      </w:r>
      <w:r w:rsidR="00B536C2">
        <w:rPr>
          <w:rFonts w:ascii="Times New Roman" w:hAnsi="Times New Roman" w:cs="Times New Roman"/>
        </w:rPr>
        <w:t>.</w:t>
      </w:r>
      <w:r w:rsidR="002E1D21" w:rsidRPr="003349C6">
        <w:rPr>
          <w:rFonts w:ascii="Times New Roman" w:hAnsi="Times New Roman" w:cs="Times New Roman"/>
        </w:rPr>
        <w:t xml:space="preserve">j. </w:t>
      </w:r>
      <w:r w:rsidR="002E1D21" w:rsidRPr="003349C6">
        <w:rPr>
          <w:rStyle w:val="markedcontent"/>
          <w:rFonts w:ascii="Times New Roman" w:hAnsi="Times New Roman" w:cs="Times New Roman"/>
        </w:rPr>
        <w:t>Dz. U. z 2022 r. poz. 559, 583,1005, 1079, 1561</w:t>
      </w:r>
      <w:r w:rsidR="00B536C2">
        <w:rPr>
          <w:rStyle w:val="markedcontent"/>
          <w:rFonts w:ascii="Times New Roman" w:hAnsi="Times New Roman" w:cs="Times New Roman"/>
        </w:rPr>
        <w:t>), art. 191 ustawy z dnia 14 grudnia 2012r.                             o odpadach (</w:t>
      </w:r>
      <w:r w:rsidR="00CC4714">
        <w:rPr>
          <w:rStyle w:val="markedcontent"/>
          <w:rFonts w:ascii="Times New Roman" w:hAnsi="Times New Roman" w:cs="Times New Roman"/>
        </w:rPr>
        <w:t>t</w:t>
      </w:r>
      <w:r w:rsidR="00B536C2">
        <w:rPr>
          <w:rStyle w:val="markedcontent"/>
          <w:rFonts w:ascii="Times New Roman" w:hAnsi="Times New Roman" w:cs="Times New Roman"/>
        </w:rPr>
        <w:t>.</w:t>
      </w:r>
      <w:r w:rsidR="00CC4714">
        <w:rPr>
          <w:rStyle w:val="markedcontent"/>
          <w:rFonts w:ascii="Times New Roman" w:hAnsi="Times New Roman" w:cs="Times New Roman"/>
        </w:rPr>
        <w:t>j</w:t>
      </w:r>
      <w:r w:rsidR="00B536C2">
        <w:rPr>
          <w:rStyle w:val="markedcontent"/>
          <w:rFonts w:ascii="Times New Roman" w:hAnsi="Times New Roman" w:cs="Times New Roman"/>
        </w:rPr>
        <w:t>. Dz. U. z 2022r. poz. 699,1250, 1726, 2127)</w:t>
      </w:r>
      <w:r w:rsidR="002E1D21" w:rsidRPr="003349C6">
        <w:rPr>
          <w:rStyle w:val="markedcontent"/>
          <w:rFonts w:ascii="Times New Roman" w:hAnsi="Times New Roman" w:cs="Times New Roman"/>
        </w:rPr>
        <w:t xml:space="preserve"> w związku z art. 9u ustawy </w:t>
      </w:r>
      <w:r w:rsidR="00D92B62" w:rsidRPr="003349C6">
        <w:rPr>
          <w:rStyle w:val="markedcontent"/>
          <w:rFonts w:ascii="Times New Roman" w:hAnsi="Times New Roman" w:cs="Times New Roman"/>
        </w:rPr>
        <w:br/>
      </w:r>
      <w:r w:rsidR="002E1D21" w:rsidRPr="003349C6">
        <w:rPr>
          <w:rStyle w:val="markedcontent"/>
          <w:rFonts w:ascii="Times New Roman" w:hAnsi="Times New Roman" w:cs="Times New Roman"/>
        </w:rPr>
        <w:t>z dnia 13 września 1996 roku o utrzymaniu czystości i porządku w gminach (</w:t>
      </w:r>
      <w:r w:rsidR="00D92B62" w:rsidRPr="003349C6">
        <w:rPr>
          <w:rStyle w:val="markedcontent"/>
          <w:rFonts w:ascii="Times New Roman" w:hAnsi="Times New Roman" w:cs="Times New Roman"/>
        </w:rPr>
        <w:t>t</w:t>
      </w:r>
      <w:r w:rsidR="00B536C2">
        <w:rPr>
          <w:rStyle w:val="markedcontent"/>
          <w:rFonts w:ascii="Times New Roman" w:hAnsi="Times New Roman" w:cs="Times New Roman"/>
        </w:rPr>
        <w:t>.</w:t>
      </w:r>
      <w:r w:rsidR="00D92B62" w:rsidRPr="003349C6">
        <w:rPr>
          <w:rStyle w:val="markedcontent"/>
          <w:rFonts w:ascii="Times New Roman" w:hAnsi="Times New Roman" w:cs="Times New Roman"/>
        </w:rPr>
        <w:t xml:space="preserve">j. Dz.U. z 2022r. </w:t>
      </w:r>
      <w:r w:rsidR="00B536C2">
        <w:rPr>
          <w:rStyle w:val="markedcontent"/>
          <w:rFonts w:ascii="Times New Roman" w:hAnsi="Times New Roman" w:cs="Times New Roman"/>
        </w:rPr>
        <w:t xml:space="preserve">                       </w:t>
      </w:r>
      <w:r w:rsidR="00D92B62" w:rsidRPr="003349C6">
        <w:rPr>
          <w:rStyle w:val="markedcontent"/>
          <w:rFonts w:ascii="Times New Roman" w:hAnsi="Times New Roman" w:cs="Times New Roman"/>
        </w:rPr>
        <w:t>poz. 1297, 1549 )</w:t>
      </w:r>
      <w:r w:rsidR="00B536C2">
        <w:rPr>
          <w:rStyle w:val="markedcontent"/>
          <w:rFonts w:ascii="Times New Roman" w:hAnsi="Times New Roman" w:cs="Times New Roman"/>
        </w:rPr>
        <w:t>,</w:t>
      </w:r>
      <w:r w:rsidR="00D92B62" w:rsidRPr="003349C6">
        <w:rPr>
          <w:rStyle w:val="markedcontent"/>
          <w:rFonts w:ascii="Times New Roman" w:hAnsi="Times New Roman" w:cs="Times New Roman"/>
        </w:rPr>
        <w:t xml:space="preserve"> art. 379</w:t>
      </w:r>
      <w:r w:rsidR="00063CD8">
        <w:rPr>
          <w:rStyle w:val="markedcontent"/>
          <w:rFonts w:ascii="Times New Roman" w:hAnsi="Times New Roman" w:cs="Times New Roman"/>
        </w:rPr>
        <w:t xml:space="preserve"> </w:t>
      </w:r>
      <w:r w:rsidR="00B536C2">
        <w:rPr>
          <w:rStyle w:val="markedcontent"/>
          <w:rFonts w:ascii="Times New Roman" w:hAnsi="Times New Roman" w:cs="Times New Roman"/>
        </w:rPr>
        <w:t xml:space="preserve">i art. 380 </w:t>
      </w:r>
      <w:r w:rsidR="00D92B62" w:rsidRPr="003349C6">
        <w:rPr>
          <w:rStyle w:val="markedcontent"/>
          <w:rFonts w:ascii="Times New Roman" w:hAnsi="Times New Roman" w:cs="Times New Roman"/>
        </w:rPr>
        <w:t xml:space="preserve"> ustawy z dnia 27 kwietnia 2001 r.  Prawo Ochrony Środowiska</w:t>
      </w:r>
      <w:r w:rsidR="00B536C2">
        <w:rPr>
          <w:rStyle w:val="markedcontent"/>
          <w:rFonts w:ascii="Times New Roman" w:hAnsi="Times New Roman" w:cs="Times New Roman"/>
        </w:rPr>
        <w:t xml:space="preserve">                  </w:t>
      </w:r>
      <w:r w:rsidR="00D92B62" w:rsidRPr="003349C6">
        <w:rPr>
          <w:rStyle w:val="markedcontent"/>
          <w:rFonts w:ascii="Times New Roman" w:hAnsi="Times New Roman" w:cs="Times New Roman"/>
        </w:rPr>
        <w:t xml:space="preserve"> ( t.j.</w:t>
      </w:r>
      <w:r w:rsidR="00D92B62" w:rsidRPr="003349C6">
        <w:rPr>
          <w:rFonts w:ascii="Times New Roman" w:hAnsi="Times New Roman" w:cs="Times New Roman"/>
        </w:rPr>
        <w:t xml:space="preserve"> </w:t>
      </w:r>
      <w:r w:rsidR="00D92B62" w:rsidRPr="003349C6">
        <w:rPr>
          <w:rStyle w:val="markedcontent"/>
          <w:rFonts w:ascii="Times New Roman" w:hAnsi="Times New Roman" w:cs="Times New Roman"/>
        </w:rPr>
        <w:t>Dz. U. z 2022 r. poz. 1079, 1260,1504, 1576, 1747)</w:t>
      </w:r>
      <w:r w:rsidR="00B536C2">
        <w:rPr>
          <w:rStyle w:val="markedcontent"/>
          <w:rFonts w:ascii="Times New Roman" w:hAnsi="Times New Roman" w:cs="Times New Roman"/>
        </w:rPr>
        <w:t xml:space="preserve"> </w:t>
      </w:r>
    </w:p>
    <w:p w14:paraId="5EAC756C" w14:textId="77777777" w:rsidR="00D92B62" w:rsidRPr="003349C6" w:rsidRDefault="00D92B62" w:rsidP="00D92B62">
      <w:pPr>
        <w:jc w:val="center"/>
        <w:rPr>
          <w:rStyle w:val="markedcontent"/>
          <w:rFonts w:ascii="Times New Roman" w:hAnsi="Times New Roman" w:cs="Times New Roman"/>
          <w:b/>
        </w:rPr>
      </w:pPr>
      <w:r w:rsidRPr="003349C6">
        <w:rPr>
          <w:rStyle w:val="markedcontent"/>
          <w:rFonts w:ascii="Times New Roman" w:hAnsi="Times New Roman" w:cs="Times New Roman"/>
          <w:b/>
        </w:rPr>
        <w:t>zarządzam co następuje:</w:t>
      </w:r>
    </w:p>
    <w:p w14:paraId="4CC686BD" w14:textId="77777777" w:rsidR="00B536C2" w:rsidRDefault="00D92B62" w:rsidP="00B536C2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3349C6">
        <w:rPr>
          <w:rFonts w:ascii="Times New Roman" w:hAnsi="Times New Roman" w:cs="Times New Roman"/>
          <w:b/>
          <w:bCs/>
        </w:rPr>
        <w:t>§ 1</w:t>
      </w:r>
      <w:r w:rsidR="00B536C2">
        <w:rPr>
          <w:rFonts w:ascii="Times New Roman" w:hAnsi="Times New Roman" w:cs="Times New Roman"/>
          <w:b/>
          <w:bCs/>
        </w:rPr>
        <w:t xml:space="preserve">. </w:t>
      </w:r>
      <w:r w:rsidRPr="003349C6">
        <w:rPr>
          <w:rFonts w:ascii="Times New Roman" w:hAnsi="Times New Roman" w:cs="Times New Roman"/>
          <w:bCs/>
        </w:rPr>
        <w:t>Wprowadza się</w:t>
      </w:r>
      <w:r w:rsidR="00B536C2">
        <w:rPr>
          <w:rFonts w:ascii="Times New Roman" w:hAnsi="Times New Roman" w:cs="Times New Roman"/>
          <w:bCs/>
        </w:rPr>
        <w:t xml:space="preserve"> do stosowania:</w:t>
      </w:r>
    </w:p>
    <w:p w14:paraId="74AD4C14" w14:textId="67C4F6D5" w:rsidR="00445E92" w:rsidRDefault="003349C6" w:rsidP="00063CD8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536C2">
        <w:rPr>
          <w:rFonts w:ascii="Times New Roman" w:hAnsi="Times New Roman" w:cs="Times New Roman"/>
        </w:rPr>
        <w:t>p</w:t>
      </w:r>
      <w:r w:rsidR="00D92B62" w:rsidRPr="00B536C2">
        <w:rPr>
          <w:rFonts w:ascii="Times New Roman" w:hAnsi="Times New Roman" w:cs="Times New Roman"/>
        </w:rPr>
        <w:t>rocedurę prze</w:t>
      </w:r>
      <w:r w:rsidR="00B536C2">
        <w:rPr>
          <w:rFonts w:ascii="Times New Roman" w:hAnsi="Times New Roman" w:cs="Times New Roman"/>
        </w:rPr>
        <w:t>prowadzania kontroli przes</w:t>
      </w:r>
      <w:r w:rsidR="00D92B62" w:rsidRPr="00B536C2">
        <w:rPr>
          <w:rFonts w:ascii="Times New Roman" w:hAnsi="Times New Roman" w:cs="Times New Roman"/>
        </w:rPr>
        <w:t xml:space="preserve">trzegania zakazu spalania odpadów </w:t>
      </w:r>
      <w:r w:rsidR="00445E92">
        <w:rPr>
          <w:rFonts w:ascii="Times New Roman" w:hAnsi="Times New Roman" w:cs="Times New Roman"/>
        </w:rPr>
        <w:t>w paleniskach</w:t>
      </w:r>
      <w:r w:rsidR="00274DBE">
        <w:rPr>
          <w:rFonts w:ascii="Times New Roman" w:hAnsi="Times New Roman" w:cs="Times New Roman"/>
        </w:rPr>
        <w:t xml:space="preserve"> domowych</w:t>
      </w:r>
      <w:r w:rsidR="00445E92">
        <w:rPr>
          <w:rFonts w:ascii="Times New Roman" w:hAnsi="Times New Roman" w:cs="Times New Roman"/>
        </w:rPr>
        <w:t xml:space="preserve"> i przestrzegania przepisów uchwały antysmogowej dla województwa mazowieckiego na terenie gminy Zakrzew, stanowiący </w:t>
      </w:r>
      <w:r w:rsidR="00445E92" w:rsidRPr="00063CD8">
        <w:rPr>
          <w:rFonts w:ascii="Times New Roman" w:hAnsi="Times New Roman" w:cs="Times New Roman"/>
          <w:b/>
          <w:bCs/>
        </w:rPr>
        <w:t>załącznik nr 1</w:t>
      </w:r>
      <w:r w:rsidR="00445E92">
        <w:rPr>
          <w:rFonts w:ascii="Times New Roman" w:hAnsi="Times New Roman" w:cs="Times New Roman"/>
        </w:rPr>
        <w:t xml:space="preserve"> do niniejszego Zarządzenia.</w:t>
      </w:r>
    </w:p>
    <w:p w14:paraId="602371C2" w14:textId="77777777" w:rsidR="00063CD8" w:rsidRDefault="00063CD8" w:rsidP="00063CD8">
      <w:pPr>
        <w:pStyle w:val="Akapitzlist"/>
        <w:spacing w:line="276" w:lineRule="auto"/>
        <w:ind w:left="360"/>
        <w:jc w:val="both"/>
        <w:rPr>
          <w:rFonts w:ascii="Times New Roman" w:hAnsi="Times New Roman" w:cs="Times New Roman"/>
        </w:rPr>
      </w:pPr>
    </w:p>
    <w:p w14:paraId="14A7CD74" w14:textId="7E2A28F0" w:rsidR="00063CD8" w:rsidRDefault="0035273F" w:rsidP="00063CD8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063CD8">
        <w:rPr>
          <w:rFonts w:ascii="Times New Roman" w:hAnsi="Times New Roman" w:cs="Times New Roman"/>
        </w:rPr>
        <w:t xml:space="preserve">zór imiennego upoważnienia do przeprowadzenia kontroli, stanowiącym </w:t>
      </w:r>
      <w:r w:rsidR="00063CD8" w:rsidRPr="00063CD8">
        <w:rPr>
          <w:rFonts w:ascii="Times New Roman" w:hAnsi="Times New Roman" w:cs="Times New Roman"/>
          <w:b/>
          <w:bCs/>
        </w:rPr>
        <w:t>załącznik nr 2</w:t>
      </w:r>
      <w:r w:rsidR="00063CD8">
        <w:rPr>
          <w:rFonts w:ascii="Times New Roman" w:hAnsi="Times New Roman" w:cs="Times New Roman"/>
        </w:rPr>
        <w:t xml:space="preserve">                         do niniejszego Zarządzenia.</w:t>
      </w:r>
    </w:p>
    <w:p w14:paraId="67BEEE00" w14:textId="77777777" w:rsidR="00063CD8" w:rsidRPr="00063CD8" w:rsidRDefault="00063CD8" w:rsidP="00063CD8">
      <w:pPr>
        <w:pStyle w:val="Akapitzlist"/>
        <w:rPr>
          <w:rFonts w:ascii="Times New Roman" w:hAnsi="Times New Roman" w:cs="Times New Roman"/>
        </w:rPr>
      </w:pPr>
    </w:p>
    <w:p w14:paraId="6E886400" w14:textId="467EB918" w:rsidR="00063CD8" w:rsidRDefault="0035273F" w:rsidP="00063CD8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063CD8">
        <w:rPr>
          <w:rFonts w:ascii="Times New Roman" w:hAnsi="Times New Roman" w:cs="Times New Roman"/>
        </w:rPr>
        <w:t>zór protokołu z czynności kontrolnych realizowanych w ramach kontroli przestrzegania zakazu spalania odpadów w paleniskach</w:t>
      </w:r>
      <w:r w:rsidR="00274DBE">
        <w:rPr>
          <w:rFonts w:ascii="Times New Roman" w:hAnsi="Times New Roman" w:cs="Times New Roman"/>
        </w:rPr>
        <w:t xml:space="preserve"> domowych</w:t>
      </w:r>
      <w:r w:rsidR="00063CD8">
        <w:rPr>
          <w:rFonts w:ascii="Times New Roman" w:hAnsi="Times New Roman" w:cs="Times New Roman"/>
        </w:rPr>
        <w:t xml:space="preserve"> i przestrzegania uchwały antysmogowej na terenie gminy Zakrzew, stanowiący </w:t>
      </w:r>
      <w:r w:rsidR="00063CD8" w:rsidRPr="00063CD8">
        <w:rPr>
          <w:rFonts w:ascii="Times New Roman" w:hAnsi="Times New Roman" w:cs="Times New Roman"/>
          <w:b/>
          <w:bCs/>
        </w:rPr>
        <w:t>załącznik nr 3</w:t>
      </w:r>
      <w:r w:rsidR="00063CD8">
        <w:rPr>
          <w:rFonts w:ascii="Times New Roman" w:hAnsi="Times New Roman" w:cs="Times New Roman"/>
        </w:rPr>
        <w:t xml:space="preserve"> do niniejszego Zarządzenia.</w:t>
      </w:r>
    </w:p>
    <w:p w14:paraId="2960464A" w14:textId="77777777" w:rsidR="00063CD8" w:rsidRPr="00063CD8" w:rsidRDefault="00063CD8" w:rsidP="00063CD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FA976C" w14:textId="001ADAC9" w:rsidR="00063CD8" w:rsidRDefault="00063CD8" w:rsidP="00063CD8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063CD8">
        <w:rPr>
          <w:rFonts w:ascii="Times New Roman" w:hAnsi="Times New Roman" w:cs="Times New Roman"/>
          <w:b/>
          <w:bCs/>
        </w:rPr>
        <w:t>§ 2.</w:t>
      </w:r>
      <w:r>
        <w:rPr>
          <w:rFonts w:ascii="Times New Roman" w:hAnsi="Times New Roman" w:cs="Times New Roman"/>
        </w:rPr>
        <w:t xml:space="preserve"> </w:t>
      </w:r>
      <w:r w:rsidRPr="003349C6">
        <w:rPr>
          <w:rFonts w:ascii="Times New Roman" w:hAnsi="Times New Roman" w:cs="Times New Roman"/>
          <w:bCs/>
        </w:rPr>
        <w:t>Wykonanie niniejszego Zarządzenia powierza się Kierownikowi Referatu Ochrony Środowiska</w:t>
      </w:r>
      <w:r>
        <w:rPr>
          <w:rFonts w:ascii="Times New Roman" w:hAnsi="Times New Roman" w:cs="Times New Roman"/>
          <w:bCs/>
        </w:rPr>
        <w:t xml:space="preserve">                 </w:t>
      </w:r>
      <w:r w:rsidRPr="003349C6">
        <w:rPr>
          <w:rFonts w:ascii="Times New Roman" w:hAnsi="Times New Roman" w:cs="Times New Roman"/>
          <w:bCs/>
        </w:rPr>
        <w:t xml:space="preserve"> i Gospodarki Nieruchomościami.</w:t>
      </w:r>
    </w:p>
    <w:p w14:paraId="2148058C" w14:textId="77777777" w:rsidR="00274DBE" w:rsidRDefault="00274DBE" w:rsidP="00274DB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605B5B4" w14:textId="292EB678" w:rsidR="00063CD8" w:rsidRPr="003349C6" w:rsidRDefault="00274DBE" w:rsidP="00063CD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274DBE">
        <w:rPr>
          <w:rFonts w:ascii="Times New Roman" w:hAnsi="Times New Roman" w:cs="Times New Roman"/>
          <w:b/>
        </w:rPr>
        <w:t>§ 3.</w:t>
      </w:r>
      <w:r>
        <w:rPr>
          <w:rFonts w:ascii="Times New Roman" w:hAnsi="Times New Roman" w:cs="Times New Roman"/>
          <w:bCs/>
        </w:rPr>
        <w:t xml:space="preserve"> </w:t>
      </w:r>
      <w:r w:rsidRPr="003349C6">
        <w:rPr>
          <w:rFonts w:ascii="Times New Roman" w:hAnsi="Times New Roman" w:cs="Times New Roman"/>
          <w:bCs/>
        </w:rPr>
        <w:t>Zarządzenie wchodzi w życie z dniem jego podpisania</w:t>
      </w:r>
      <w:r>
        <w:rPr>
          <w:rFonts w:ascii="Times New Roman" w:hAnsi="Times New Roman" w:cs="Times New Roman"/>
          <w:bCs/>
        </w:rPr>
        <w:t>.</w:t>
      </w:r>
    </w:p>
    <w:p w14:paraId="748CB8DD" w14:textId="77777777" w:rsidR="00274DBE" w:rsidRDefault="00274DBE" w:rsidP="003349C6">
      <w:pPr>
        <w:jc w:val="right"/>
        <w:rPr>
          <w:rFonts w:ascii="Times New Roman" w:hAnsi="Times New Roman" w:cs="Times New Roman"/>
        </w:rPr>
      </w:pPr>
    </w:p>
    <w:p w14:paraId="7F364759" w14:textId="77777777" w:rsidR="00274DBE" w:rsidRDefault="00274DBE" w:rsidP="003349C6">
      <w:pPr>
        <w:jc w:val="right"/>
        <w:rPr>
          <w:rFonts w:ascii="Times New Roman" w:hAnsi="Times New Roman" w:cs="Times New Roman"/>
        </w:rPr>
      </w:pPr>
    </w:p>
    <w:p w14:paraId="4720D1BB" w14:textId="77777777" w:rsidR="00274DBE" w:rsidRDefault="00274DBE" w:rsidP="003349C6">
      <w:pPr>
        <w:jc w:val="right"/>
        <w:rPr>
          <w:rFonts w:ascii="Times New Roman" w:hAnsi="Times New Roman" w:cs="Times New Roman"/>
        </w:rPr>
      </w:pPr>
    </w:p>
    <w:p w14:paraId="0A31D07F" w14:textId="77777777" w:rsidR="00274DBE" w:rsidRDefault="00274DBE" w:rsidP="003349C6">
      <w:pPr>
        <w:jc w:val="right"/>
        <w:rPr>
          <w:rFonts w:ascii="Times New Roman" w:hAnsi="Times New Roman" w:cs="Times New Roman"/>
        </w:rPr>
      </w:pPr>
    </w:p>
    <w:p w14:paraId="231C7794" w14:textId="42AA393E" w:rsidR="00274DBE" w:rsidRDefault="00274DBE" w:rsidP="003349C6">
      <w:pPr>
        <w:jc w:val="right"/>
        <w:rPr>
          <w:rFonts w:ascii="Times New Roman" w:hAnsi="Times New Roman" w:cs="Times New Roman"/>
        </w:rPr>
      </w:pPr>
    </w:p>
    <w:p w14:paraId="1762D29F" w14:textId="4536E219" w:rsidR="002E1054" w:rsidRDefault="002E1054" w:rsidP="003349C6">
      <w:pPr>
        <w:jc w:val="right"/>
        <w:rPr>
          <w:rFonts w:ascii="Times New Roman" w:hAnsi="Times New Roman" w:cs="Times New Roman"/>
        </w:rPr>
      </w:pPr>
    </w:p>
    <w:p w14:paraId="658CA5BB" w14:textId="5FBEF02A" w:rsidR="002E1054" w:rsidRDefault="002E1054" w:rsidP="003349C6">
      <w:pPr>
        <w:jc w:val="right"/>
        <w:rPr>
          <w:rFonts w:ascii="Times New Roman" w:hAnsi="Times New Roman" w:cs="Times New Roman"/>
        </w:rPr>
      </w:pPr>
    </w:p>
    <w:p w14:paraId="3B10776A" w14:textId="01C1F687" w:rsidR="002E1054" w:rsidRDefault="002E1054" w:rsidP="003349C6">
      <w:pPr>
        <w:jc w:val="right"/>
        <w:rPr>
          <w:rFonts w:ascii="Times New Roman" w:hAnsi="Times New Roman" w:cs="Times New Roman"/>
        </w:rPr>
      </w:pPr>
    </w:p>
    <w:p w14:paraId="091B446E" w14:textId="77777777" w:rsidR="002E1054" w:rsidRDefault="002E1054" w:rsidP="003349C6">
      <w:pPr>
        <w:jc w:val="right"/>
        <w:rPr>
          <w:rFonts w:ascii="Times New Roman" w:hAnsi="Times New Roman" w:cs="Times New Roman"/>
        </w:rPr>
      </w:pPr>
    </w:p>
    <w:p w14:paraId="02495000" w14:textId="77777777" w:rsidR="00996E99" w:rsidRDefault="003349C6" w:rsidP="002B59BA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3349C6">
        <w:rPr>
          <w:rFonts w:ascii="Times New Roman" w:hAnsi="Times New Roman" w:cs="Times New Roman"/>
        </w:rPr>
        <w:lastRenderedPageBreak/>
        <w:t>Załącznik Nr 1</w:t>
      </w:r>
    </w:p>
    <w:p w14:paraId="34F2A5B2" w14:textId="71BD328D" w:rsidR="00D92B62" w:rsidRPr="003349C6" w:rsidRDefault="003349C6" w:rsidP="002B59BA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3349C6">
        <w:rPr>
          <w:rFonts w:ascii="Times New Roman" w:hAnsi="Times New Roman" w:cs="Times New Roman"/>
        </w:rPr>
        <w:t xml:space="preserve"> do Zarządzenia Nr 99/2022</w:t>
      </w:r>
    </w:p>
    <w:p w14:paraId="5BCB5FF9" w14:textId="06A2A419" w:rsidR="003349C6" w:rsidRPr="003349C6" w:rsidRDefault="00274DBE" w:rsidP="002B59BA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WÓJTA GMINY ZAKRZEW</w:t>
      </w:r>
      <w:r w:rsidR="003349C6" w:rsidRPr="003349C6">
        <w:rPr>
          <w:rFonts w:ascii="Times New Roman" w:hAnsi="Times New Roman" w:cs="Times New Roman"/>
        </w:rPr>
        <w:t xml:space="preserve"> </w:t>
      </w:r>
    </w:p>
    <w:p w14:paraId="242DCA25" w14:textId="0ACDFEE9" w:rsidR="003349C6" w:rsidRDefault="00274DBE" w:rsidP="002B59BA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3349C6" w:rsidRPr="003349C6">
        <w:rPr>
          <w:rFonts w:ascii="Times New Roman" w:hAnsi="Times New Roman" w:cs="Times New Roman"/>
        </w:rPr>
        <w:t xml:space="preserve"> dnia 13 października 2022 roku</w:t>
      </w:r>
    </w:p>
    <w:p w14:paraId="0BB0BC7F" w14:textId="77777777" w:rsidR="003349C6" w:rsidRDefault="003349C6" w:rsidP="003349C6">
      <w:pPr>
        <w:jc w:val="right"/>
        <w:rPr>
          <w:rFonts w:ascii="Times New Roman" w:hAnsi="Times New Roman" w:cs="Times New Roman"/>
        </w:rPr>
      </w:pPr>
    </w:p>
    <w:p w14:paraId="163BF974" w14:textId="0A56CBB9" w:rsidR="003349C6" w:rsidRDefault="003349C6" w:rsidP="00663B2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Procedura</w:t>
      </w:r>
      <w:r w:rsidRPr="003349C6">
        <w:rPr>
          <w:rFonts w:ascii="Times New Roman" w:hAnsi="Times New Roman" w:cs="Times New Roman"/>
          <w:b/>
        </w:rPr>
        <w:t xml:space="preserve"> przeprowadzenia  kontroli przestrzegania zakazu spalania odpadów w paleniskach domowych i przestrzegania przepisów uchwały antysmogowe dla województwa mazowieckiego  na terenie Gminy Zakrzew</w:t>
      </w:r>
      <w:r w:rsidR="00163290">
        <w:rPr>
          <w:rFonts w:ascii="Times New Roman" w:hAnsi="Times New Roman" w:cs="Times New Roman"/>
          <w:b/>
        </w:rPr>
        <w:t xml:space="preserve"> </w:t>
      </w:r>
    </w:p>
    <w:p w14:paraId="4D9977FA" w14:textId="77777777" w:rsidR="00996E99" w:rsidRDefault="00996E99" w:rsidP="00996E99">
      <w:pPr>
        <w:spacing w:after="0"/>
        <w:jc w:val="center"/>
        <w:rPr>
          <w:rFonts w:ascii="Times New Roman" w:hAnsi="Times New Roman" w:cs="Times New Roman"/>
          <w:b/>
        </w:rPr>
      </w:pPr>
    </w:p>
    <w:p w14:paraId="15DD9C27" w14:textId="77777777" w:rsidR="003349C6" w:rsidRDefault="003349C6" w:rsidP="005E521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1</w:t>
      </w:r>
    </w:p>
    <w:p w14:paraId="4640C0AA" w14:textId="7C5BFD98" w:rsidR="005E5219" w:rsidRDefault="003349C6" w:rsidP="00996E99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Podstawa prawna przeprowadzenie kontroli</w:t>
      </w:r>
    </w:p>
    <w:p w14:paraId="5E5BD358" w14:textId="09A93B18" w:rsidR="002F0954" w:rsidRDefault="002F0954" w:rsidP="002F095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Podstawę prawną do przeprowadzenia kontroli stanowi:</w:t>
      </w:r>
    </w:p>
    <w:p w14:paraId="39B41FD7" w14:textId="77777777" w:rsidR="00EC0959" w:rsidRDefault="00EC0959" w:rsidP="00EC0959">
      <w:pPr>
        <w:pStyle w:val="Akapitzlist"/>
        <w:numPr>
          <w:ilvl w:val="0"/>
          <w:numId w:val="30"/>
        </w:numPr>
        <w:spacing w:line="276" w:lineRule="auto"/>
        <w:ind w:left="360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art. 379 ustawy z dnia 27 kwietnia 2001 r. Prawo Ochrony Środowiska </w:t>
      </w:r>
      <w:r w:rsidRPr="003349C6">
        <w:rPr>
          <w:rStyle w:val="markedcontent"/>
          <w:rFonts w:ascii="Times New Roman" w:hAnsi="Times New Roman" w:cs="Times New Roman"/>
        </w:rPr>
        <w:t>( t.j.</w:t>
      </w:r>
      <w:r w:rsidRPr="003349C6">
        <w:rPr>
          <w:rFonts w:ascii="Times New Roman" w:hAnsi="Times New Roman" w:cs="Times New Roman"/>
        </w:rPr>
        <w:t xml:space="preserve"> </w:t>
      </w:r>
      <w:r w:rsidRPr="003349C6">
        <w:rPr>
          <w:rStyle w:val="markedcontent"/>
          <w:rFonts w:ascii="Times New Roman" w:hAnsi="Times New Roman" w:cs="Times New Roman"/>
        </w:rPr>
        <w:t>Dz. U. z 2022 r. poz. 1079, 1260,1504, 1576, 1747)</w:t>
      </w:r>
      <w:r>
        <w:rPr>
          <w:rStyle w:val="markedcontent"/>
          <w:rFonts w:ascii="Times New Roman" w:hAnsi="Times New Roman" w:cs="Times New Roman"/>
        </w:rPr>
        <w:t>,</w:t>
      </w:r>
    </w:p>
    <w:p w14:paraId="4E3641D6" w14:textId="77777777" w:rsidR="00EC0959" w:rsidRDefault="00EC0959" w:rsidP="00EC0959">
      <w:pPr>
        <w:pStyle w:val="Akapitzlist"/>
        <w:numPr>
          <w:ilvl w:val="0"/>
          <w:numId w:val="30"/>
        </w:numPr>
        <w:spacing w:line="276" w:lineRule="auto"/>
        <w:ind w:left="360"/>
        <w:jc w:val="both"/>
        <w:rPr>
          <w:rStyle w:val="markedcontent"/>
          <w:rFonts w:ascii="Times New Roman" w:hAnsi="Times New Roman" w:cs="Times New Roman"/>
        </w:rPr>
      </w:pPr>
      <w:r w:rsidRPr="00274DBE">
        <w:rPr>
          <w:rStyle w:val="markedcontent"/>
          <w:rFonts w:ascii="Times New Roman" w:hAnsi="Times New Roman" w:cs="Times New Roman"/>
        </w:rPr>
        <w:t xml:space="preserve">art. </w:t>
      </w:r>
      <w:r w:rsidRPr="00274DBE">
        <w:rPr>
          <w:rFonts w:ascii="Times New Roman" w:hAnsi="Times New Roman" w:cs="Times New Roman"/>
        </w:rPr>
        <w:t xml:space="preserve">9u  ustawy z dnia 13 września 1996 r. o utrzymaniu czystości i porządku w gminach  </w:t>
      </w:r>
      <w:r w:rsidRPr="00274DBE">
        <w:rPr>
          <w:rFonts w:ascii="Times New Roman" w:hAnsi="Times New Roman" w:cs="Times New Roman"/>
        </w:rPr>
        <w:br/>
      </w:r>
      <w:r w:rsidRPr="00274DBE">
        <w:rPr>
          <w:rStyle w:val="markedcontent"/>
          <w:rFonts w:ascii="Times New Roman" w:hAnsi="Times New Roman" w:cs="Times New Roman"/>
        </w:rPr>
        <w:t>(t.j. Dz.U. z 2022 r. poz. 1297, 1549),</w:t>
      </w:r>
    </w:p>
    <w:p w14:paraId="12889A91" w14:textId="77777777" w:rsidR="00EC0959" w:rsidRDefault="00EC0959" w:rsidP="00EC0959">
      <w:pPr>
        <w:pStyle w:val="Akapitzlist"/>
        <w:numPr>
          <w:ilvl w:val="0"/>
          <w:numId w:val="30"/>
        </w:numPr>
        <w:spacing w:line="276" w:lineRule="auto"/>
        <w:ind w:left="360"/>
        <w:jc w:val="both"/>
        <w:rPr>
          <w:rStyle w:val="markedcontent"/>
          <w:rFonts w:ascii="Times New Roman" w:hAnsi="Times New Roman" w:cs="Times New Roman"/>
        </w:rPr>
      </w:pPr>
      <w:r w:rsidRPr="00274DBE">
        <w:rPr>
          <w:rStyle w:val="markedcontent"/>
          <w:rFonts w:ascii="Times New Roman" w:hAnsi="Times New Roman" w:cs="Times New Roman"/>
        </w:rPr>
        <w:t xml:space="preserve">uchwała Sejmiku Województwa Mazowieckiego Nr 162/2017  z dnia 24 października 2017 roku, w sprawie wprowadzenia na obszarze województwa mazowieckiego ograniczeń i zakazów  </w:t>
      </w:r>
      <w:r>
        <w:rPr>
          <w:rStyle w:val="markedcontent"/>
          <w:rFonts w:ascii="Times New Roman" w:hAnsi="Times New Roman" w:cs="Times New Roman"/>
        </w:rPr>
        <w:t xml:space="preserve">                       </w:t>
      </w:r>
      <w:r w:rsidRPr="00274DBE">
        <w:rPr>
          <w:rStyle w:val="markedcontent"/>
          <w:rFonts w:ascii="Times New Roman" w:hAnsi="Times New Roman" w:cs="Times New Roman"/>
        </w:rPr>
        <w:t xml:space="preserve">w zakresie eksploatacji instalacji, w których następuje spalanie paliw (Dz. Urz. Woj. Maz. </w:t>
      </w:r>
      <w:r>
        <w:rPr>
          <w:rStyle w:val="markedcontent"/>
          <w:rFonts w:ascii="Times New Roman" w:hAnsi="Times New Roman" w:cs="Times New Roman"/>
        </w:rPr>
        <w:t>p</w:t>
      </w:r>
      <w:r w:rsidRPr="00274DBE">
        <w:rPr>
          <w:rStyle w:val="markedcontent"/>
          <w:rFonts w:ascii="Times New Roman" w:hAnsi="Times New Roman" w:cs="Times New Roman"/>
        </w:rPr>
        <w:t xml:space="preserve">oz. </w:t>
      </w:r>
      <w:r>
        <w:rPr>
          <w:rStyle w:val="markedcontent"/>
          <w:rFonts w:ascii="Times New Roman" w:hAnsi="Times New Roman" w:cs="Times New Roman"/>
        </w:rPr>
        <w:t xml:space="preserve">      </w:t>
      </w:r>
      <w:r w:rsidRPr="00274DBE">
        <w:rPr>
          <w:rStyle w:val="markedcontent"/>
          <w:rFonts w:ascii="Times New Roman" w:hAnsi="Times New Roman" w:cs="Times New Roman"/>
        </w:rPr>
        <w:t xml:space="preserve">9600 ) oraz </w:t>
      </w:r>
      <w:r>
        <w:rPr>
          <w:rStyle w:val="markedcontent"/>
          <w:rFonts w:ascii="Times New Roman" w:hAnsi="Times New Roman" w:cs="Times New Roman"/>
        </w:rPr>
        <w:t>u</w:t>
      </w:r>
      <w:r w:rsidRPr="00274DBE">
        <w:rPr>
          <w:rStyle w:val="markedcontent"/>
          <w:rFonts w:ascii="Times New Roman" w:hAnsi="Times New Roman" w:cs="Times New Roman"/>
        </w:rPr>
        <w:t>chwał</w:t>
      </w:r>
      <w:r>
        <w:rPr>
          <w:rStyle w:val="markedcontent"/>
          <w:rFonts w:ascii="Times New Roman" w:hAnsi="Times New Roman" w:cs="Times New Roman"/>
        </w:rPr>
        <w:t>a</w:t>
      </w:r>
      <w:r w:rsidRPr="00274DBE">
        <w:rPr>
          <w:rStyle w:val="markedcontent"/>
          <w:rFonts w:ascii="Times New Roman" w:hAnsi="Times New Roman" w:cs="Times New Roman"/>
        </w:rPr>
        <w:t xml:space="preserve"> Nr 59/22 Sejmiku Województwa Mazowieckiego z dnia 26 kwietnia 2022</w:t>
      </w:r>
      <w:r>
        <w:rPr>
          <w:rStyle w:val="markedcontent"/>
          <w:rFonts w:ascii="Times New Roman" w:hAnsi="Times New Roman" w:cs="Times New Roman"/>
        </w:rPr>
        <w:t xml:space="preserve">r. zmieniająca uchwałę w sprawie wprowadzenia na obszarze województwa mazowieckiego ograniczeń i zakazów w zakresie eksploatacji instalacji, w których następuje spalanie paliw                     </w:t>
      </w:r>
      <w:r w:rsidRPr="00274DBE">
        <w:rPr>
          <w:rStyle w:val="markedcontent"/>
          <w:rFonts w:ascii="Times New Roman" w:hAnsi="Times New Roman" w:cs="Times New Roman"/>
        </w:rPr>
        <w:t xml:space="preserve"> (Dz. Urz. Woj. Maz. </w:t>
      </w:r>
      <w:r>
        <w:rPr>
          <w:rStyle w:val="markedcontent"/>
          <w:rFonts w:ascii="Times New Roman" w:hAnsi="Times New Roman" w:cs="Times New Roman"/>
        </w:rPr>
        <w:t>p</w:t>
      </w:r>
      <w:r w:rsidRPr="00274DBE">
        <w:rPr>
          <w:rStyle w:val="markedcontent"/>
          <w:rFonts w:ascii="Times New Roman" w:hAnsi="Times New Roman" w:cs="Times New Roman"/>
        </w:rPr>
        <w:t>oz. 5147</w:t>
      </w:r>
      <w:r>
        <w:rPr>
          <w:rStyle w:val="markedcontent"/>
          <w:rFonts w:ascii="Times New Roman" w:hAnsi="Times New Roman" w:cs="Times New Roman"/>
        </w:rPr>
        <w:t>),</w:t>
      </w:r>
    </w:p>
    <w:p w14:paraId="1D9E6EC4" w14:textId="77777777" w:rsidR="00EC0959" w:rsidRDefault="00EC0959" w:rsidP="00EC0959">
      <w:pPr>
        <w:pStyle w:val="Akapitzlist"/>
        <w:numPr>
          <w:ilvl w:val="0"/>
          <w:numId w:val="30"/>
        </w:numPr>
        <w:spacing w:line="276" w:lineRule="auto"/>
        <w:ind w:left="360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uchwała Nr 115/20 Sejmiku Województwa Mazowieckiego z dnia 8 września 2020r. w sprawie programu ochrony powietrza dla stref w województwie mazowieckim, w których zostały przekroczone poziomy dopuszczalne i docelowe substancji w powietrzu.</w:t>
      </w:r>
    </w:p>
    <w:p w14:paraId="5358CDF0" w14:textId="1BF179A8" w:rsidR="005E5219" w:rsidRPr="005E5219" w:rsidRDefault="005E5219" w:rsidP="009233F4">
      <w:pPr>
        <w:spacing w:after="0"/>
        <w:jc w:val="center"/>
        <w:rPr>
          <w:rStyle w:val="markedcontent"/>
          <w:rFonts w:ascii="Times New Roman" w:hAnsi="Times New Roman" w:cs="Times New Roman"/>
          <w:b/>
          <w:bCs/>
        </w:rPr>
      </w:pPr>
      <w:r w:rsidRPr="005E5219">
        <w:rPr>
          <w:rStyle w:val="markedcontent"/>
          <w:rFonts w:ascii="Times New Roman" w:hAnsi="Times New Roman" w:cs="Times New Roman"/>
          <w:b/>
          <w:bCs/>
        </w:rPr>
        <w:t>§ 2.</w:t>
      </w:r>
    </w:p>
    <w:p w14:paraId="0AB63A8E" w14:textId="4E84CCEA" w:rsidR="005E5219" w:rsidRDefault="005E5219" w:rsidP="00EA1768">
      <w:pPr>
        <w:pStyle w:val="Akapitzlist"/>
        <w:spacing w:after="0" w:line="360" w:lineRule="auto"/>
        <w:ind w:left="10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Organ uprawniony do przeprowadzenia kontroli</w:t>
      </w:r>
    </w:p>
    <w:p w14:paraId="035B3E45" w14:textId="2B0E4C8A" w:rsidR="00EA1768" w:rsidRDefault="005E5219" w:rsidP="00EA1768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bCs/>
        </w:rPr>
      </w:pPr>
      <w:r w:rsidRPr="00EA1768">
        <w:rPr>
          <w:rFonts w:ascii="Times New Roman" w:hAnsi="Times New Roman" w:cs="Times New Roman"/>
          <w:bCs/>
        </w:rPr>
        <w:t xml:space="preserve">Organem uprawnionym do przeprowadzenia kontroli na terenie nieruchomości położonych </w:t>
      </w:r>
      <w:r w:rsidR="00EA1768">
        <w:rPr>
          <w:rFonts w:ascii="Times New Roman" w:hAnsi="Times New Roman" w:cs="Times New Roman"/>
          <w:bCs/>
        </w:rPr>
        <w:t xml:space="preserve">                        </w:t>
      </w:r>
      <w:r w:rsidRPr="00EA1768">
        <w:rPr>
          <w:rFonts w:ascii="Times New Roman" w:hAnsi="Times New Roman" w:cs="Times New Roman"/>
          <w:bCs/>
        </w:rPr>
        <w:t>na terenie Gminy Zakrzew jest Wójt Gminy Zakrzew</w:t>
      </w:r>
      <w:r w:rsidR="00EA1768">
        <w:rPr>
          <w:rFonts w:ascii="Times New Roman" w:hAnsi="Times New Roman" w:cs="Times New Roman"/>
          <w:bCs/>
        </w:rPr>
        <w:t>.</w:t>
      </w:r>
    </w:p>
    <w:p w14:paraId="11351B9F" w14:textId="77777777" w:rsidR="00EA1768" w:rsidRDefault="00EA1768" w:rsidP="00EA1768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Organ, o którym mowa w ust. 1, upoważnia do przeprowadzenia kontroli podległych pracowników Urzędu Gminy Zakrzew.</w:t>
      </w:r>
    </w:p>
    <w:p w14:paraId="377AED86" w14:textId="7869B6F1" w:rsidR="005E5219" w:rsidRDefault="00EA1768" w:rsidP="00EA1768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Kontrole przeprowadzają pracownicy Urzędu Gminy Zakrzew w składach dwuosobowych.</w:t>
      </w:r>
      <w:r w:rsidR="005E5219" w:rsidRPr="00EA1768">
        <w:rPr>
          <w:rFonts w:ascii="Times New Roman" w:hAnsi="Times New Roman" w:cs="Times New Roman"/>
          <w:bCs/>
        </w:rPr>
        <w:t xml:space="preserve"> </w:t>
      </w:r>
    </w:p>
    <w:p w14:paraId="0A9C21AE" w14:textId="77777777" w:rsidR="00EA1768" w:rsidRPr="00EA1768" w:rsidRDefault="00EA1768" w:rsidP="00EC0959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</w:p>
    <w:p w14:paraId="7E331682" w14:textId="5430A740" w:rsidR="005E5219" w:rsidRDefault="005E5219" w:rsidP="005E5219">
      <w:pPr>
        <w:spacing w:after="0"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§</w:t>
      </w:r>
      <w:r>
        <w:rPr>
          <w:rFonts w:ascii="Times New Roman" w:hAnsi="Times New Roman" w:cs="Times New Roman"/>
          <w:bCs/>
        </w:rPr>
        <w:t xml:space="preserve"> </w:t>
      </w:r>
      <w:r w:rsidRPr="005E5219">
        <w:rPr>
          <w:rFonts w:ascii="Times New Roman" w:hAnsi="Times New Roman" w:cs="Times New Roman"/>
          <w:b/>
        </w:rPr>
        <w:t>3.</w:t>
      </w:r>
    </w:p>
    <w:p w14:paraId="64507D7A" w14:textId="5E9B1E93" w:rsidR="005E5219" w:rsidRDefault="005E5219" w:rsidP="00EA1768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E5219">
        <w:rPr>
          <w:rFonts w:ascii="Times New Roman" w:hAnsi="Times New Roman" w:cs="Times New Roman"/>
          <w:b/>
        </w:rPr>
        <w:t>Przesłanki do wszczęcia kontroli</w:t>
      </w:r>
    </w:p>
    <w:p w14:paraId="07D52AF7" w14:textId="3F644078" w:rsidR="005E5219" w:rsidRPr="00D0463A" w:rsidRDefault="005E5219" w:rsidP="00D0463A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D0463A">
        <w:rPr>
          <w:rFonts w:ascii="Times New Roman" w:hAnsi="Times New Roman" w:cs="Times New Roman"/>
          <w:bCs/>
        </w:rPr>
        <w:t xml:space="preserve">Bezpośrednimi przesłankami mogącymi inicjować </w:t>
      </w:r>
      <w:r w:rsidR="002B59BA" w:rsidRPr="00D0463A">
        <w:rPr>
          <w:rFonts w:ascii="Times New Roman" w:hAnsi="Times New Roman" w:cs="Times New Roman"/>
          <w:bCs/>
        </w:rPr>
        <w:t>przeprowadzenie kontroli w zakresie przestrzegania uchwały antysmogowej i zakazu spalania odpadów są:</w:t>
      </w:r>
    </w:p>
    <w:p w14:paraId="6A1F851D" w14:textId="5DAFD473" w:rsidR="005E5219" w:rsidRDefault="005E5219" w:rsidP="002B59BA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zgłoszenia dokonywane przez mieszkańców gminy przekazywane bezpośrednio</w:t>
      </w:r>
      <w:r w:rsidR="002B59BA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drogą mailową, telefoniczną lub za pośrednictwem poczty tradycyjnej;</w:t>
      </w:r>
    </w:p>
    <w:p w14:paraId="53A229EC" w14:textId="0A79D2F9" w:rsidR="005E5219" w:rsidRDefault="005E5219" w:rsidP="002B59BA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własne obserwacje pracowników urzędu gminy</w:t>
      </w:r>
      <w:r w:rsidR="002B59BA">
        <w:rPr>
          <w:rFonts w:ascii="Times New Roman" w:hAnsi="Times New Roman" w:cs="Times New Roman"/>
          <w:bCs/>
          <w:color w:val="000000" w:themeColor="text1"/>
        </w:rPr>
        <w:t xml:space="preserve"> w Zakrzewie</w:t>
      </w:r>
      <w:r>
        <w:rPr>
          <w:rFonts w:ascii="Times New Roman" w:hAnsi="Times New Roman" w:cs="Times New Roman"/>
          <w:bCs/>
          <w:color w:val="000000" w:themeColor="text1"/>
        </w:rPr>
        <w:t>;</w:t>
      </w:r>
    </w:p>
    <w:p w14:paraId="148C1949" w14:textId="57927A14" w:rsidR="009233F4" w:rsidRDefault="002B59BA" w:rsidP="00996E99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brak odbioru odpadów z nieruchomości, stwierdzony na podstawie dokumentów lub danych będących w posiadaniu Urzędu Gminy w Zakrzewie w związku z realizacją zadań w ramach systemu gospodarki odpadami, prowadzonego w oparciu o ustawę z dnia 13 września 1996r.                         o utrzymaniu czystości i porządku w gminach, </w:t>
      </w:r>
    </w:p>
    <w:p w14:paraId="29623B37" w14:textId="6ED510D3" w:rsidR="00EC0959" w:rsidRPr="00EC0959" w:rsidRDefault="00EC0959" w:rsidP="00EC0959">
      <w:pPr>
        <w:spacing w:line="276" w:lineRule="auto"/>
        <w:jc w:val="center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lastRenderedPageBreak/>
        <w:t>-2-</w:t>
      </w:r>
    </w:p>
    <w:p w14:paraId="0F2F1ED3" w14:textId="1C1248C5" w:rsidR="005E5219" w:rsidRDefault="005E5219" w:rsidP="00195CC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inne zdarzenia uzasadniające podejrzenie spalania odpadów</w:t>
      </w:r>
      <w:r w:rsidR="00E5429B">
        <w:rPr>
          <w:rFonts w:ascii="Times New Roman" w:hAnsi="Times New Roman" w:cs="Times New Roman"/>
          <w:bCs/>
          <w:color w:val="000000" w:themeColor="text1"/>
        </w:rPr>
        <w:t xml:space="preserve"> w kotłach grzewczych.</w:t>
      </w:r>
    </w:p>
    <w:p w14:paraId="3D814713" w14:textId="5EE6C0BF" w:rsidR="00D0463A" w:rsidRDefault="00D0463A" w:rsidP="00195CC4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Kontrole prowadzone będą w dni robocze w godzinach 6.00 do 22.00.</w:t>
      </w:r>
    </w:p>
    <w:p w14:paraId="557D4F8E" w14:textId="4F6E4ADF" w:rsidR="00D0463A" w:rsidRDefault="00D0463A" w:rsidP="00195CC4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W przypadku zgłoszenia dokonanego przez mieszkańców gminy poza godzinami pracy Urzędu, kontrola zostanie przeprowadzona niezwłocznie w kolejnym dniu roboczym.</w:t>
      </w:r>
    </w:p>
    <w:p w14:paraId="4606CFE6" w14:textId="5D0FFD40" w:rsidR="00EA1768" w:rsidRPr="00E5429B" w:rsidRDefault="00E5429B" w:rsidP="00E5429B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E5429B">
        <w:rPr>
          <w:rFonts w:ascii="Times New Roman" w:hAnsi="Times New Roman" w:cs="Times New Roman"/>
          <w:b/>
          <w:color w:val="000000" w:themeColor="text1"/>
        </w:rPr>
        <w:t>§</w:t>
      </w:r>
      <w:r w:rsidR="00EA1768" w:rsidRPr="00E5429B">
        <w:rPr>
          <w:rFonts w:ascii="Times New Roman" w:hAnsi="Times New Roman" w:cs="Times New Roman"/>
          <w:b/>
          <w:color w:val="000000" w:themeColor="text1"/>
        </w:rPr>
        <w:t xml:space="preserve"> 4.</w:t>
      </w:r>
    </w:p>
    <w:p w14:paraId="6CC0AE95" w14:textId="54C69E7B" w:rsidR="00E5429B" w:rsidRPr="00E5429B" w:rsidRDefault="00EA1768" w:rsidP="00E5429B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5429B">
        <w:rPr>
          <w:rFonts w:ascii="Times New Roman" w:hAnsi="Times New Roman" w:cs="Times New Roman"/>
          <w:b/>
          <w:color w:val="000000" w:themeColor="text1"/>
        </w:rPr>
        <w:t>Zakres upoważnienia</w:t>
      </w:r>
    </w:p>
    <w:p w14:paraId="020C487F" w14:textId="6221E0D4" w:rsidR="00EA1768" w:rsidRDefault="00E5429B" w:rsidP="00BE031B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Osoby wskazane w § 2 ust. 2, w ramach przeprowadzanej kontroli, mają prawo do:</w:t>
      </w:r>
    </w:p>
    <w:p w14:paraId="7C2ABA8F" w14:textId="2670E4FC" w:rsidR="00E5429B" w:rsidRDefault="00E5429B" w:rsidP="00BE031B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wstępu (w razie potrzeby wraz z rzeczoznawcami oraz pracownikami akredytowanego laboratorium i niezbędnym sprzętem) na teren nieruchomości, obiektu lub ich części w godzinach od 6.00                       do 22.00,</w:t>
      </w:r>
    </w:p>
    <w:p w14:paraId="03CE73CC" w14:textId="01D3385A" w:rsidR="00E5429B" w:rsidRDefault="00E5429B" w:rsidP="00BE031B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przeprowadzania badań lub wykonywania innych niezbędnych czynności kontrolnych, w tym żądania pisemnych i ustnych wyjaśnień, wzywania, przesłuchiwania osób w zakresie niezbędnym do ustalenia stanu faktycznego, pobierania próbek popiołu,</w:t>
      </w:r>
    </w:p>
    <w:p w14:paraId="1F257391" w14:textId="5872C7FC" w:rsidR="00E5429B" w:rsidRDefault="00E5429B" w:rsidP="00BE031B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żądania udostępnienia dokumentów i wszelkich danych mających związek z problematyką kontroli (w przypadku kontroli przestrzegania uchwały antysmogowej – dokumenty potwierdzające spełnianie wymogów ekoprojektu lub innych wymogów technicznych).</w:t>
      </w:r>
    </w:p>
    <w:p w14:paraId="353D928D" w14:textId="52F5CE39" w:rsidR="001F1661" w:rsidRPr="001F1661" w:rsidRDefault="001F1661" w:rsidP="001F1661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1F1661">
        <w:rPr>
          <w:rFonts w:ascii="Times New Roman" w:hAnsi="Times New Roman" w:cs="Times New Roman"/>
          <w:b/>
          <w:color w:val="000000" w:themeColor="text1"/>
        </w:rPr>
        <w:t>§ 5.</w:t>
      </w:r>
    </w:p>
    <w:p w14:paraId="67DCDCA5" w14:textId="731DFB18" w:rsidR="001F1661" w:rsidRPr="001F1661" w:rsidRDefault="001F1661" w:rsidP="001F1661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1F1661">
        <w:rPr>
          <w:rFonts w:ascii="Times New Roman" w:hAnsi="Times New Roman" w:cs="Times New Roman"/>
          <w:b/>
          <w:color w:val="000000" w:themeColor="text1"/>
        </w:rPr>
        <w:t>Zakres przedmiotowy kontroli</w:t>
      </w:r>
    </w:p>
    <w:p w14:paraId="55BCD44F" w14:textId="63AF7BEC" w:rsidR="001F1661" w:rsidRDefault="001F1661" w:rsidP="00BE031B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Zakres przedmiotowy kontroli obejmuje przestrzeganie zakazu spalania odpadów w paleniskach domowych</w:t>
      </w:r>
      <w:r w:rsidR="00215BCA">
        <w:rPr>
          <w:rFonts w:ascii="Times New Roman" w:hAnsi="Times New Roman" w:cs="Times New Roman"/>
          <w:bCs/>
          <w:color w:val="000000" w:themeColor="text1"/>
        </w:rPr>
        <w:t xml:space="preserve"> oraz przestrzegania uchwały antysmogowej w zakresie wykorzystywanych urządzeń grzewczych oraz stosowanych rodzajów paliw.</w:t>
      </w:r>
    </w:p>
    <w:p w14:paraId="434F1762" w14:textId="1AD59C19" w:rsidR="00215BCA" w:rsidRPr="00B33127" w:rsidRDefault="00B33127" w:rsidP="00B33127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B33127">
        <w:rPr>
          <w:rFonts w:ascii="Times New Roman" w:hAnsi="Times New Roman" w:cs="Times New Roman"/>
          <w:b/>
          <w:color w:val="000000" w:themeColor="text1"/>
        </w:rPr>
        <w:t>§</w:t>
      </w:r>
      <w:r w:rsidR="00215BCA" w:rsidRPr="00B33127">
        <w:rPr>
          <w:rFonts w:ascii="Times New Roman" w:hAnsi="Times New Roman" w:cs="Times New Roman"/>
          <w:b/>
          <w:color w:val="000000" w:themeColor="text1"/>
        </w:rPr>
        <w:t xml:space="preserve"> 6.</w:t>
      </w:r>
    </w:p>
    <w:p w14:paraId="18AF5ED4" w14:textId="306E0E80" w:rsidR="00B33127" w:rsidRPr="00B33127" w:rsidRDefault="00215BCA" w:rsidP="00996E99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B33127">
        <w:rPr>
          <w:rFonts w:ascii="Times New Roman" w:hAnsi="Times New Roman" w:cs="Times New Roman"/>
          <w:b/>
          <w:color w:val="000000" w:themeColor="text1"/>
        </w:rPr>
        <w:t>Uprawnienia i obowiązki kontrolowanego</w:t>
      </w:r>
    </w:p>
    <w:p w14:paraId="0817B41A" w14:textId="3B0A3D59" w:rsidR="00215BCA" w:rsidRDefault="00215BCA" w:rsidP="00BE031B">
      <w:pPr>
        <w:pStyle w:val="Akapitzlist"/>
        <w:numPr>
          <w:ilvl w:val="0"/>
          <w:numId w:val="35"/>
        </w:numPr>
        <w:spacing w:line="276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Kontroli podlegają osoby fizyczne będące właścicielami, użytkownikami wieczystymi, dzierżawcami, najemcami lub posiadające inny tytuł prawny do nieruchomości położonych </w:t>
      </w:r>
      <w:r w:rsidR="00B33127">
        <w:rPr>
          <w:rFonts w:ascii="Times New Roman" w:hAnsi="Times New Roman" w:cs="Times New Roman"/>
          <w:bCs/>
          <w:color w:val="000000" w:themeColor="text1"/>
        </w:rPr>
        <w:t xml:space="preserve">                       </w:t>
      </w:r>
      <w:r>
        <w:rPr>
          <w:rFonts w:ascii="Times New Roman" w:hAnsi="Times New Roman" w:cs="Times New Roman"/>
          <w:bCs/>
          <w:color w:val="000000" w:themeColor="text1"/>
        </w:rPr>
        <w:t>na terenie gminy Zakrzew.</w:t>
      </w:r>
    </w:p>
    <w:p w14:paraId="4EDB3B47" w14:textId="77777777" w:rsidR="00BE031B" w:rsidRDefault="00BE031B" w:rsidP="00BE031B">
      <w:pPr>
        <w:pStyle w:val="Akapitzlist"/>
        <w:numPr>
          <w:ilvl w:val="0"/>
          <w:numId w:val="35"/>
        </w:numPr>
        <w:spacing w:line="276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Prawa kontrolowanego:</w:t>
      </w:r>
    </w:p>
    <w:p w14:paraId="4B7DF732" w14:textId="77777777" w:rsidR="00BE031B" w:rsidRDefault="00BE031B" w:rsidP="00BE031B">
      <w:pPr>
        <w:pStyle w:val="Akapitzlist"/>
        <w:numPr>
          <w:ilvl w:val="0"/>
          <w:numId w:val="37"/>
        </w:numPr>
        <w:spacing w:line="276" w:lineRule="auto"/>
        <w:ind w:left="72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uczestnictwo w prowadzonym postępowaniu na zasadach określonych w Kodeksie postępowania w sprawach o wykroczenia,</w:t>
      </w:r>
    </w:p>
    <w:p w14:paraId="3A81224A" w14:textId="77777777" w:rsidR="00BE031B" w:rsidRDefault="00BE031B" w:rsidP="00BE031B">
      <w:pPr>
        <w:pStyle w:val="Akapitzlist"/>
        <w:numPr>
          <w:ilvl w:val="0"/>
          <w:numId w:val="37"/>
        </w:numPr>
        <w:spacing w:line="276" w:lineRule="auto"/>
        <w:ind w:left="72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wnoszenie uzasadnionych zastrzeżeń oraz uwag do sporządzonego protokołu kontroli (art. 380 ust. 2 ustawy Prawo ochrony środowiska),</w:t>
      </w:r>
    </w:p>
    <w:p w14:paraId="070D44A8" w14:textId="77777777" w:rsidR="00BE031B" w:rsidRPr="00215BCA" w:rsidRDefault="00BE031B" w:rsidP="00BE031B">
      <w:pPr>
        <w:pStyle w:val="Akapitzlist"/>
        <w:numPr>
          <w:ilvl w:val="0"/>
          <w:numId w:val="37"/>
        </w:numPr>
        <w:spacing w:line="276" w:lineRule="auto"/>
        <w:ind w:left="72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odmowa podpisania protokołu kontroli oraz przedstawienie w terminie 7 dni swojego stanowiska na piśmie kontrolującemu, tj. Wójtowi Gminy Zakrzew.</w:t>
      </w:r>
    </w:p>
    <w:p w14:paraId="7828BB26" w14:textId="5A258907" w:rsidR="00215BCA" w:rsidRDefault="00215BCA" w:rsidP="00BE031B">
      <w:pPr>
        <w:pStyle w:val="Akapitzlist"/>
        <w:numPr>
          <w:ilvl w:val="0"/>
          <w:numId w:val="35"/>
        </w:numPr>
        <w:spacing w:line="276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Obowiązki kontrolowanego:</w:t>
      </w:r>
    </w:p>
    <w:p w14:paraId="2820838F" w14:textId="76D0E9D0" w:rsidR="00996E99" w:rsidRPr="00996E99" w:rsidRDefault="00B33127" w:rsidP="00996E99">
      <w:pPr>
        <w:pStyle w:val="Akapitzlist"/>
        <w:numPr>
          <w:ilvl w:val="0"/>
          <w:numId w:val="36"/>
        </w:numPr>
        <w:spacing w:line="276" w:lineRule="auto"/>
        <w:ind w:left="72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u</w:t>
      </w:r>
      <w:r w:rsidR="00215BCA">
        <w:rPr>
          <w:rFonts w:ascii="Times New Roman" w:hAnsi="Times New Roman" w:cs="Times New Roman"/>
          <w:bCs/>
          <w:color w:val="000000" w:themeColor="text1"/>
        </w:rPr>
        <w:t xml:space="preserve">możliwienie wstępu na teren posesji zgodnie z zapisami art. 379 ust. 3 ustawy z dnia </w:t>
      </w:r>
      <w:r>
        <w:rPr>
          <w:rFonts w:ascii="Times New Roman" w:hAnsi="Times New Roman" w:cs="Times New Roman"/>
          <w:bCs/>
          <w:color w:val="000000" w:themeColor="text1"/>
        </w:rPr>
        <w:t xml:space="preserve">                         </w:t>
      </w:r>
      <w:r w:rsidR="00215BCA">
        <w:rPr>
          <w:rFonts w:ascii="Times New Roman" w:hAnsi="Times New Roman" w:cs="Times New Roman"/>
          <w:bCs/>
          <w:color w:val="000000" w:themeColor="text1"/>
        </w:rPr>
        <w:t>27 kwietnia 2001r. Prawo ochrony środowiska,</w:t>
      </w:r>
    </w:p>
    <w:p w14:paraId="1C344B13" w14:textId="67C9EF22" w:rsidR="00996E99" w:rsidRPr="00EC0959" w:rsidRDefault="00B33127" w:rsidP="00EC0959">
      <w:pPr>
        <w:pStyle w:val="Akapitzlist"/>
        <w:numPr>
          <w:ilvl w:val="0"/>
          <w:numId w:val="36"/>
        </w:numPr>
        <w:spacing w:line="276" w:lineRule="auto"/>
        <w:ind w:left="72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u</w:t>
      </w:r>
      <w:r w:rsidR="00215BCA">
        <w:rPr>
          <w:rFonts w:ascii="Times New Roman" w:hAnsi="Times New Roman" w:cs="Times New Roman"/>
          <w:bCs/>
          <w:color w:val="000000" w:themeColor="text1"/>
        </w:rPr>
        <w:t>możliwienie kontrolując</w:t>
      </w:r>
      <w:r>
        <w:rPr>
          <w:rFonts w:ascii="Times New Roman" w:hAnsi="Times New Roman" w:cs="Times New Roman"/>
          <w:bCs/>
          <w:color w:val="000000" w:themeColor="text1"/>
        </w:rPr>
        <w:t>emu</w:t>
      </w:r>
      <w:r w:rsidR="00215BCA">
        <w:rPr>
          <w:rFonts w:ascii="Times New Roman" w:hAnsi="Times New Roman" w:cs="Times New Roman"/>
          <w:bCs/>
          <w:color w:val="000000" w:themeColor="text1"/>
        </w:rPr>
        <w:t xml:space="preserve"> przeprowadzenie badań lub wykonania niezbędnych czynności kontrolnych,</w:t>
      </w:r>
    </w:p>
    <w:p w14:paraId="5C7B48B1" w14:textId="780D5DEF" w:rsidR="00042A59" w:rsidRDefault="00B33127" w:rsidP="00996E99">
      <w:pPr>
        <w:pStyle w:val="Akapitzlist"/>
        <w:numPr>
          <w:ilvl w:val="0"/>
          <w:numId w:val="36"/>
        </w:numPr>
        <w:spacing w:line="276" w:lineRule="auto"/>
        <w:ind w:left="72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o</w:t>
      </w:r>
      <w:r w:rsidR="00215BCA">
        <w:rPr>
          <w:rFonts w:ascii="Times New Roman" w:hAnsi="Times New Roman" w:cs="Times New Roman"/>
          <w:bCs/>
          <w:color w:val="000000" w:themeColor="text1"/>
        </w:rPr>
        <w:t>kazanie na żądanie kontrolując</w:t>
      </w:r>
      <w:r>
        <w:rPr>
          <w:rFonts w:ascii="Times New Roman" w:hAnsi="Times New Roman" w:cs="Times New Roman"/>
          <w:bCs/>
          <w:color w:val="000000" w:themeColor="text1"/>
        </w:rPr>
        <w:t>ego</w:t>
      </w:r>
      <w:r w:rsidR="00215BCA">
        <w:rPr>
          <w:rFonts w:ascii="Times New Roman" w:hAnsi="Times New Roman" w:cs="Times New Roman"/>
          <w:bCs/>
          <w:color w:val="000000" w:themeColor="text1"/>
        </w:rPr>
        <w:t xml:space="preserve"> dokumentów mających związek z problematyką kontroli oraz udzielania wszelkich informacji niezbędnych do ustalenia stanu faktycznego.</w:t>
      </w:r>
    </w:p>
    <w:p w14:paraId="022AF072" w14:textId="77777777" w:rsidR="00EC0959" w:rsidRDefault="00EC0959" w:rsidP="00042A59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58072F75" w14:textId="77777777" w:rsidR="00EC0959" w:rsidRDefault="00EC0959" w:rsidP="00042A59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650E841" w14:textId="18EB08AA" w:rsidR="00EC0959" w:rsidRDefault="00EC0959" w:rsidP="00042A59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BB82FC3" w14:textId="41576D8D" w:rsidR="00EC0959" w:rsidRPr="00EC0959" w:rsidRDefault="00EC0959" w:rsidP="00EC0959">
      <w:pPr>
        <w:spacing w:after="0" w:line="360" w:lineRule="auto"/>
        <w:jc w:val="center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lastRenderedPageBreak/>
        <w:t>-3-</w:t>
      </w:r>
    </w:p>
    <w:p w14:paraId="4D23B36B" w14:textId="26B484A1" w:rsidR="00BE031B" w:rsidRPr="00042A59" w:rsidRDefault="00042A59" w:rsidP="00042A59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042A59">
        <w:rPr>
          <w:rFonts w:ascii="Times New Roman" w:hAnsi="Times New Roman" w:cs="Times New Roman"/>
          <w:b/>
          <w:color w:val="000000" w:themeColor="text1"/>
        </w:rPr>
        <w:t>§</w:t>
      </w:r>
      <w:r w:rsidR="00BE031B" w:rsidRPr="00042A59">
        <w:rPr>
          <w:rFonts w:ascii="Times New Roman" w:hAnsi="Times New Roman" w:cs="Times New Roman"/>
          <w:b/>
          <w:color w:val="000000" w:themeColor="text1"/>
        </w:rPr>
        <w:t xml:space="preserve"> 7.</w:t>
      </w:r>
    </w:p>
    <w:p w14:paraId="56B71ADC" w14:textId="73D46320" w:rsidR="00BE031B" w:rsidRPr="00042A59" w:rsidRDefault="00BE031B" w:rsidP="00042A59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042A59">
        <w:rPr>
          <w:rFonts w:ascii="Times New Roman" w:hAnsi="Times New Roman" w:cs="Times New Roman"/>
          <w:b/>
          <w:color w:val="000000" w:themeColor="text1"/>
        </w:rPr>
        <w:t>Przebieg kontroli</w:t>
      </w:r>
    </w:p>
    <w:p w14:paraId="35EBA695" w14:textId="20EB8064" w:rsidR="00BE031B" w:rsidRDefault="00BE031B" w:rsidP="00BE031B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Pracownicy prowadzący kontrolę posiadają w czasie kontroli aktualne upoważnienie udzielone przez Wójta Gminy Zakrzew.</w:t>
      </w:r>
    </w:p>
    <w:p w14:paraId="05A94949" w14:textId="143FBA7E" w:rsidR="00BE031B" w:rsidRDefault="00BE031B" w:rsidP="00BE031B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Czynności kontrolne wykonywane są w obecności kontrolowanego bądź jego przedstawiciela (dorosłego domownika).</w:t>
      </w:r>
    </w:p>
    <w:p w14:paraId="6BE22FB7" w14:textId="5DFAB55B" w:rsidR="00BE031B" w:rsidRDefault="00BE031B" w:rsidP="00BE031B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Kontrolowany, zgodnie z art. 379 ust. 6 ustawy z dnia 27 kwietnia 2001r. Prawo ochrony środowiska, ma obowiązek umożliwić przeprowadzenie kont</w:t>
      </w:r>
      <w:r w:rsidR="00042A59">
        <w:rPr>
          <w:rFonts w:ascii="Times New Roman" w:hAnsi="Times New Roman" w:cs="Times New Roman"/>
          <w:bCs/>
          <w:color w:val="000000" w:themeColor="text1"/>
        </w:rPr>
        <w:t>r</w:t>
      </w:r>
      <w:r>
        <w:rPr>
          <w:rFonts w:ascii="Times New Roman" w:hAnsi="Times New Roman" w:cs="Times New Roman"/>
          <w:bCs/>
          <w:color w:val="000000" w:themeColor="text1"/>
        </w:rPr>
        <w:t>oli.</w:t>
      </w:r>
    </w:p>
    <w:p w14:paraId="760C3D5F" w14:textId="79F93EE3" w:rsidR="00042A59" w:rsidRDefault="00042A59" w:rsidP="00BE031B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Kontrolujący ma obowiązek pouczyć Kontrolowanego o jego prawach i obowiązkach oraz uprawnieniach kontrolującego do przeprowadzenia kontroli.</w:t>
      </w:r>
    </w:p>
    <w:p w14:paraId="3359ED83" w14:textId="01C0C5BC" w:rsidR="00246A3C" w:rsidRDefault="00BE031B" w:rsidP="00246A3C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W sytuacji, gdy </w:t>
      </w:r>
      <w:r w:rsidR="00042A59">
        <w:rPr>
          <w:rFonts w:ascii="Times New Roman" w:hAnsi="Times New Roman" w:cs="Times New Roman"/>
          <w:bCs/>
          <w:color w:val="000000" w:themeColor="text1"/>
        </w:rPr>
        <w:t>Kontrolowany, jego przedstawiciel (dorosły domownik) odmawia wpuszczenia pracowników upoważnionych do przeprowadzenia kontroli na teren nieruchomości, obiektu lub ich części, lub z innego powodu nie przeprowadzono kontroli – informacje na ten temat odnotowuje się w protokole kontroli, pouczając Kontrolowanego o treści art. 225 Kodeksu karnego. W powyższej sytuacji należy zwrócić się do miejscowego Komisariatu Policji o pomoc w prowadzeniu czynności kontrolnych.</w:t>
      </w:r>
    </w:p>
    <w:p w14:paraId="1085BECC" w14:textId="52A54E36" w:rsidR="00042A59" w:rsidRPr="00246A3C" w:rsidRDefault="00246A3C" w:rsidP="00246A3C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246A3C">
        <w:rPr>
          <w:rFonts w:ascii="Times New Roman" w:hAnsi="Times New Roman" w:cs="Times New Roman"/>
          <w:bCs/>
          <w:color w:val="000000" w:themeColor="text1"/>
        </w:rPr>
        <w:t>P</w:t>
      </w:r>
      <w:r w:rsidR="00042A59" w:rsidRPr="00246A3C">
        <w:rPr>
          <w:rFonts w:ascii="Times New Roman" w:hAnsi="Times New Roman" w:cs="Times New Roman"/>
          <w:bCs/>
        </w:rPr>
        <w:t>odczas kontroli sprawdzeniu podlegają:</w:t>
      </w:r>
    </w:p>
    <w:p w14:paraId="75F54DE8" w14:textId="603826F4" w:rsidR="00042A59" w:rsidRPr="0093295A" w:rsidRDefault="00246A3C" w:rsidP="009233F4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295A">
        <w:rPr>
          <w:rFonts w:ascii="Times New Roman" w:hAnsi="Times New Roman" w:cs="Times New Roman"/>
          <w:bCs/>
        </w:rPr>
        <w:t xml:space="preserve">urządzenia grzewcze (w szczególności kocioł, piec, kominek) </w:t>
      </w:r>
      <w:r w:rsidR="00042A59" w:rsidRPr="0093295A">
        <w:rPr>
          <w:rFonts w:ascii="Times New Roman" w:hAnsi="Times New Roman" w:cs="Times New Roman"/>
          <w:bCs/>
        </w:rPr>
        <w:t>w zakresie  klasy kotła i jego parametrów ( zgodność z normą PN-EN 303-5:2012</w:t>
      </w:r>
      <w:r w:rsidRPr="0093295A">
        <w:rPr>
          <w:rFonts w:ascii="Times New Roman" w:hAnsi="Times New Roman" w:cs="Times New Roman"/>
          <w:bCs/>
        </w:rPr>
        <w:t xml:space="preserve"> oraz</w:t>
      </w:r>
      <w:r w:rsidR="00042A59" w:rsidRPr="0093295A">
        <w:rPr>
          <w:rFonts w:ascii="Times New Roman" w:hAnsi="Times New Roman" w:cs="Times New Roman"/>
          <w:bCs/>
        </w:rPr>
        <w:t xml:space="preserve"> rozporządzeniem Komisji (UE) 2015/1189 z dnia 28 kwietnia2015 roku w sprawie wykonania dyrektywy Parlamentu Europejskiego i Rady 2009/125/WE w odniesieniu do wymogów dotyczących ekoprojektu dla kotłów na paliwo stałe</w:t>
      </w:r>
      <w:r w:rsidRPr="0093295A">
        <w:rPr>
          <w:rFonts w:ascii="Times New Roman" w:hAnsi="Times New Roman" w:cs="Times New Roman"/>
          <w:bCs/>
        </w:rPr>
        <w:t>)</w:t>
      </w:r>
      <w:r w:rsidR="00042A59" w:rsidRPr="0093295A">
        <w:rPr>
          <w:rFonts w:ascii="Times New Roman" w:hAnsi="Times New Roman" w:cs="Times New Roman"/>
          <w:bCs/>
        </w:rPr>
        <w:t xml:space="preserve">, </w:t>
      </w:r>
    </w:p>
    <w:p w14:paraId="5EBAA727" w14:textId="3F0C055D" w:rsidR="00042A59" w:rsidRPr="0093295A" w:rsidRDefault="00246A3C" w:rsidP="009233F4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295A">
        <w:rPr>
          <w:rFonts w:ascii="Times New Roman" w:hAnsi="Times New Roman" w:cs="Times New Roman"/>
          <w:bCs/>
        </w:rPr>
        <w:t>n</w:t>
      </w:r>
      <w:r w:rsidR="00042A59" w:rsidRPr="0093295A">
        <w:rPr>
          <w:rFonts w:ascii="Times New Roman" w:hAnsi="Times New Roman" w:cs="Times New Roman"/>
          <w:bCs/>
        </w:rPr>
        <w:t>ajbliższe otoczenie urządzenia grzewczego, w szczególności w zakresie obecności odpadów;</w:t>
      </w:r>
    </w:p>
    <w:p w14:paraId="39AB7655" w14:textId="7B5045BD" w:rsidR="00042A59" w:rsidRPr="0093295A" w:rsidRDefault="00246A3C" w:rsidP="009233F4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295A">
        <w:rPr>
          <w:rFonts w:ascii="Times New Roman" w:hAnsi="Times New Roman" w:cs="Times New Roman"/>
          <w:bCs/>
        </w:rPr>
        <w:t>p</w:t>
      </w:r>
      <w:r w:rsidR="00042A59" w:rsidRPr="0093295A">
        <w:rPr>
          <w:rFonts w:ascii="Times New Roman" w:hAnsi="Times New Roman" w:cs="Times New Roman"/>
          <w:bCs/>
        </w:rPr>
        <w:t>aliwo do celów grzewczych, w tym:</w:t>
      </w:r>
    </w:p>
    <w:p w14:paraId="6194E05A" w14:textId="5718DAAD" w:rsidR="0093295A" w:rsidRPr="00A952D0" w:rsidRDefault="0093295A" w:rsidP="009233F4">
      <w:pPr>
        <w:pStyle w:val="Akapitzlist"/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- zawartość pomieszczenia stanowiącego skład opału,</w:t>
      </w:r>
    </w:p>
    <w:p w14:paraId="01E77BB1" w14:textId="14ECA42D" w:rsidR="00042A59" w:rsidRDefault="00042A59" w:rsidP="009233F4">
      <w:pPr>
        <w:pStyle w:val="Akapitzlist"/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materiały przygotowane do spalenia,</w:t>
      </w:r>
    </w:p>
    <w:p w14:paraId="45B23698" w14:textId="0FEE76F6" w:rsidR="00133820" w:rsidRDefault="0093295A" w:rsidP="009233F4">
      <w:pPr>
        <w:pStyle w:val="Akapitzlist"/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do</w:t>
      </w:r>
      <w:r w:rsidR="00042A59">
        <w:rPr>
          <w:rFonts w:ascii="Times New Roman" w:hAnsi="Times New Roman" w:cs="Times New Roman"/>
          <w:bCs/>
        </w:rPr>
        <w:t>kumenty potwierdzające zakup paliwa do celów grzewczych i jego zgodność z</w:t>
      </w:r>
      <w:r w:rsidRPr="0093295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uchwałą</w:t>
      </w:r>
      <w:r w:rsidR="00120D2E">
        <w:rPr>
          <w:rFonts w:ascii="Times New Roman" w:hAnsi="Times New Roman" w:cs="Times New Roman"/>
          <w:bCs/>
        </w:rPr>
        <w:t xml:space="preserve">                  </w:t>
      </w:r>
      <w:r>
        <w:rPr>
          <w:rFonts w:ascii="Times New Roman" w:hAnsi="Times New Roman" w:cs="Times New Roman"/>
          <w:bCs/>
        </w:rPr>
        <w:t xml:space="preserve"> Nr 162/17 </w:t>
      </w:r>
      <w:r>
        <w:rPr>
          <w:rStyle w:val="markedcontent"/>
          <w:rFonts w:ascii="Times New Roman" w:hAnsi="Times New Roman" w:cs="Times New Roman"/>
        </w:rPr>
        <w:t>Sejmiku Województwa Mazowieckiego z dnia 24 października 2017r. w sprawie wprowadzenia na obszarze województwa mazowieckiego ograniczeń i zakazów w zakresie eksploatacji instalacji, w których następuje spalanie paliw (Dz. Urz. Woj. Maz. Z 2017r. poz. 9600) (</w:t>
      </w:r>
      <w:r w:rsidR="00120D2E">
        <w:rPr>
          <w:rStyle w:val="markedcontent"/>
          <w:rFonts w:ascii="Times New Roman" w:hAnsi="Times New Roman" w:cs="Times New Roman"/>
        </w:rPr>
        <w:t xml:space="preserve">w przypadku węgla - </w:t>
      </w:r>
      <w:r>
        <w:rPr>
          <w:rStyle w:val="markedcontent"/>
          <w:rFonts w:ascii="Times New Roman" w:hAnsi="Times New Roman" w:cs="Times New Roman"/>
        </w:rPr>
        <w:t>świadectwo jakości paliwa stałego</w:t>
      </w:r>
      <w:r w:rsidR="00120D2E">
        <w:rPr>
          <w:rStyle w:val="markedcontent"/>
          <w:rFonts w:ascii="Times New Roman" w:hAnsi="Times New Roman" w:cs="Times New Roman"/>
        </w:rPr>
        <w:t xml:space="preserve"> i fakturę, w przypadku drewna lub biomasy – możliwe przeprowadzenie pomiaru wilgotności</w:t>
      </w:r>
      <w:r>
        <w:rPr>
          <w:rStyle w:val="markedcontent"/>
          <w:rFonts w:ascii="Times New Roman" w:hAnsi="Times New Roman" w:cs="Times New Roman"/>
        </w:rPr>
        <w:t>) oraz uchwały Nr 59/22 Sejmiku Województwa Mazowieckiego z dnia 26 kwietnia 2022r. zmieniającej uchwałę w sprawie wprowadzenia na obszarze województwa mazowieckiego ograniczeń i zakazów w zakresie eksploatacji instalacji, w których następuje spalanie paliw (Dz. Urz. Woj. Maz. Z 2022r.</w:t>
      </w:r>
      <w:r w:rsidR="00120D2E">
        <w:rPr>
          <w:rStyle w:val="markedcontent"/>
          <w:rFonts w:ascii="Times New Roman" w:hAnsi="Times New Roman" w:cs="Times New Roman"/>
        </w:rPr>
        <w:t xml:space="preserve">                  </w:t>
      </w:r>
      <w:r>
        <w:rPr>
          <w:rStyle w:val="markedcontent"/>
          <w:rFonts w:ascii="Times New Roman" w:hAnsi="Times New Roman" w:cs="Times New Roman"/>
        </w:rPr>
        <w:t xml:space="preserve"> poz. 5147)</w:t>
      </w:r>
      <w:r>
        <w:rPr>
          <w:rFonts w:ascii="Times New Roman" w:hAnsi="Times New Roman" w:cs="Times New Roman"/>
          <w:bCs/>
        </w:rPr>
        <w:t>,</w:t>
      </w:r>
    </w:p>
    <w:p w14:paraId="39B210F8" w14:textId="2837A319" w:rsidR="00120D2E" w:rsidRDefault="00120D2E" w:rsidP="009233F4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4)   dokumentacja </w:t>
      </w:r>
      <w:r w:rsidR="0093295A">
        <w:rPr>
          <w:rFonts w:ascii="Times New Roman" w:hAnsi="Times New Roman" w:cs="Times New Roman"/>
          <w:bCs/>
        </w:rPr>
        <w:t xml:space="preserve">potwierdzająca zgodność urządzenia grzewczego z uchwałą Nr 162/17 </w:t>
      </w:r>
      <w:r w:rsidR="0093295A">
        <w:rPr>
          <w:rStyle w:val="markedcontent"/>
          <w:rFonts w:ascii="Times New Roman" w:hAnsi="Times New Roman" w:cs="Times New Roman"/>
        </w:rPr>
        <w:t>Sejmiku</w:t>
      </w:r>
    </w:p>
    <w:p w14:paraId="047A690C" w14:textId="7202E679" w:rsidR="00120D2E" w:rsidRDefault="00120D2E" w:rsidP="009233F4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   </w:t>
      </w:r>
      <w:r w:rsidR="00262007">
        <w:rPr>
          <w:rStyle w:val="markedcontent"/>
          <w:rFonts w:ascii="Times New Roman" w:hAnsi="Times New Roman" w:cs="Times New Roman"/>
        </w:rPr>
        <w:t xml:space="preserve">   </w:t>
      </w:r>
      <w:r>
        <w:rPr>
          <w:rStyle w:val="markedcontent"/>
          <w:rFonts w:ascii="Times New Roman" w:hAnsi="Times New Roman" w:cs="Times New Roman"/>
        </w:rPr>
        <w:t xml:space="preserve">      </w:t>
      </w:r>
      <w:r w:rsidR="00262007">
        <w:rPr>
          <w:rStyle w:val="markedcontent"/>
          <w:rFonts w:ascii="Times New Roman" w:hAnsi="Times New Roman" w:cs="Times New Roman"/>
        </w:rPr>
        <w:t>W</w:t>
      </w:r>
      <w:r w:rsidR="0093295A">
        <w:rPr>
          <w:rStyle w:val="markedcontent"/>
          <w:rFonts w:ascii="Times New Roman" w:hAnsi="Times New Roman" w:cs="Times New Roman"/>
        </w:rPr>
        <w:t>ojewództwa Mazowieckiego z dnia 24 października 2017r. w sprawie wprowadzenia na</w:t>
      </w:r>
      <w:r w:rsidR="009233F4">
        <w:rPr>
          <w:rStyle w:val="markedcontent"/>
          <w:rFonts w:ascii="Times New Roman" w:hAnsi="Times New Roman" w:cs="Times New Roman"/>
        </w:rPr>
        <w:t xml:space="preserve"> </w:t>
      </w:r>
    </w:p>
    <w:p w14:paraId="7C3C5FC3" w14:textId="77777777" w:rsidR="00120D2E" w:rsidRDefault="00120D2E" w:rsidP="009233F4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           </w:t>
      </w:r>
      <w:r w:rsidR="00262007">
        <w:rPr>
          <w:rStyle w:val="markedcontent"/>
          <w:rFonts w:ascii="Times New Roman" w:hAnsi="Times New Roman" w:cs="Times New Roman"/>
        </w:rPr>
        <w:t xml:space="preserve"> </w:t>
      </w:r>
      <w:r w:rsidR="0093295A">
        <w:rPr>
          <w:rStyle w:val="markedcontent"/>
          <w:rFonts w:ascii="Times New Roman" w:hAnsi="Times New Roman" w:cs="Times New Roman"/>
        </w:rPr>
        <w:t>obszarze województwa mazowieckiego ograniczeń i zakazów w zakresie eksploatacji instalacji,</w:t>
      </w:r>
    </w:p>
    <w:p w14:paraId="2AF9C170" w14:textId="12BD27BD" w:rsidR="00996E99" w:rsidRDefault="00120D2E" w:rsidP="00EC0959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           </w:t>
      </w:r>
      <w:r w:rsidR="0093295A">
        <w:rPr>
          <w:rStyle w:val="markedcontent"/>
          <w:rFonts w:ascii="Times New Roman" w:hAnsi="Times New Roman" w:cs="Times New Roman"/>
        </w:rPr>
        <w:t xml:space="preserve"> w których następuje spalanie paliw (Dz. Urz. Woj. Maz. Z 2017r. poz. 9600) oraz uchwały Nr</w:t>
      </w:r>
    </w:p>
    <w:p w14:paraId="5C6B3118" w14:textId="77777777" w:rsidR="00120D2E" w:rsidRDefault="00120D2E" w:rsidP="009233F4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           </w:t>
      </w:r>
      <w:r w:rsidR="0093295A">
        <w:rPr>
          <w:rStyle w:val="markedcontent"/>
          <w:rFonts w:ascii="Times New Roman" w:hAnsi="Times New Roman" w:cs="Times New Roman"/>
        </w:rPr>
        <w:t xml:space="preserve"> 59/22Sejmiku Województwa Mazowieckiego z dnia 26 kwietnia 2022r. zmieniającej uchwałę w </w:t>
      </w:r>
    </w:p>
    <w:p w14:paraId="07E3FDF7" w14:textId="77777777" w:rsidR="00120D2E" w:rsidRDefault="00120D2E" w:rsidP="009233F4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            </w:t>
      </w:r>
      <w:r w:rsidR="0093295A">
        <w:rPr>
          <w:rStyle w:val="markedcontent"/>
          <w:rFonts w:ascii="Times New Roman" w:hAnsi="Times New Roman" w:cs="Times New Roman"/>
        </w:rPr>
        <w:t>sprawie</w:t>
      </w:r>
      <w:r w:rsidR="00262007">
        <w:rPr>
          <w:rStyle w:val="markedcontent"/>
          <w:rFonts w:ascii="Times New Roman" w:hAnsi="Times New Roman" w:cs="Times New Roman"/>
        </w:rPr>
        <w:t xml:space="preserve"> </w:t>
      </w:r>
      <w:r w:rsidR="0093295A">
        <w:rPr>
          <w:rStyle w:val="markedcontent"/>
          <w:rFonts w:ascii="Times New Roman" w:hAnsi="Times New Roman" w:cs="Times New Roman"/>
        </w:rPr>
        <w:t>wprowadzenia na obszarze województwa mazowieckiego ograniczeń i zakazów w</w:t>
      </w:r>
    </w:p>
    <w:p w14:paraId="4A53A4E8" w14:textId="77777777" w:rsidR="00120D2E" w:rsidRDefault="00120D2E" w:rsidP="009233F4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           </w:t>
      </w:r>
      <w:r w:rsidR="0093295A">
        <w:rPr>
          <w:rStyle w:val="markedcontent"/>
          <w:rFonts w:ascii="Times New Roman" w:hAnsi="Times New Roman" w:cs="Times New Roman"/>
        </w:rPr>
        <w:t xml:space="preserve"> zakresie eksploatacji instalacji, w których następuje spalanie paliw (Dz. Urz. Woj. Maz. Z 2022r.</w:t>
      </w:r>
    </w:p>
    <w:p w14:paraId="061E66F4" w14:textId="3BE2A403" w:rsidR="009233F4" w:rsidRDefault="00120D2E" w:rsidP="00996E99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           </w:t>
      </w:r>
      <w:r w:rsidR="0093295A">
        <w:rPr>
          <w:rStyle w:val="markedcontent"/>
          <w:rFonts w:ascii="Times New Roman" w:hAnsi="Times New Roman" w:cs="Times New Roman"/>
        </w:rPr>
        <w:t xml:space="preserve"> poz. 5147)</w:t>
      </w:r>
      <w:r w:rsidR="00262007">
        <w:rPr>
          <w:rStyle w:val="markedcontent"/>
          <w:rFonts w:ascii="Times New Roman" w:hAnsi="Times New Roman" w:cs="Times New Roman"/>
        </w:rPr>
        <w:t xml:space="preserve"> – (instrukcja użytkowania lub dokumentacja techniczna)</w:t>
      </w:r>
      <w:r w:rsidR="00133820">
        <w:rPr>
          <w:rStyle w:val="markedcontent"/>
          <w:rFonts w:ascii="Times New Roman" w:hAnsi="Times New Roman" w:cs="Times New Roman"/>
        </w:rPr>
        <w:t>.</w:t>
      </w:r>
    </w:p>
    <w:p w14:paraId="00BAEA86" w14:textId="1DC3CB95" w:rsidR="00EC0959" w:rsidRDefault="00EC0959" w:rsidP="00996E99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</w:p>
    <w:p w14:paraId="7B65CFBE" w14:textId="0BDFB5B5" w:rsidR="00EC0959" w:rsidRDefault="00EC0959" w:rsidP="00996E99">
      <w:pPr>
        <w:spacing w:after="0" w:line="276" w:lineRule="auto"/>
        <w:jc w:val="both"/>
        <w:rPr>
          <w:rStyle w:val="markedcontent"/>
          <w:rFonts w:ascii="Times New Roman" w:hAnsi="Times New Roman" w:cs="Times New Roman"/>
        </w:rPr>
      </w:pPr>
    </w:p>
    <w:p w14:paraId="204A9E6C" w14:textId="6C9BD454" w:rsidR="00EC0959" w:rsidRDefault="00EC0959" w:rsidP="00EC0959">
      <w:pPr>
        <w:spacing w:after="0" w:line="360" w:lineRule="auto"/>
        <w:jc w:val="center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lastRenderedPageBreak/>
        <w:t>-4-</w:t>
      </w:r>
    </w:p>
    <w:p w14:paraId="36ABEAA2" w14:textId="152763A7" w:rsidR="00042A59" w:rsidRDefault="00133820" w:rsidP="009233F4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bCs/>
        </w:rPr>
      </w:pPr>
      <w:r>
        <w:rPr>
          <w:rStyle w:val="markedcontent"/>
          <w:rFonts w:ascii="Times New Roman" w:hAnsi="Times New Roman" w:cs="Times New Roman"/>
        </w:rPr>
        <w:t xml:space="preserve">7. W </w:t>
      </w:r>
      <w:r w:rsidR="00042A59">
        <w:rPr>
          <w:rFonts w:ascii="Times New Roman" w:hAnsi="Times New Roman" w:cs="Times New Roman"/>
          <w:bCs/>
        </w:rPr>
        <w:t xml:space="preserve"> przypadku stwierdzenia, że w urządzeniu grzewczym lub bezpośrednim jego sąsiedztwie znajdują się odpady</w:t>
      </w:r>
      <w:r w:rsidR="001F59AC">
        <w:rPr>
          <w:rFonts w:ascii="Times New Roman" w:hAnsi="Times New Roman" w:cs="Times New Roman"/>
          <w:bCs/>
        </w:rPr>
        <w:t xml:space="preserve"> lub opał niezgodny z przepisami uchwały antysmogowej, </w:t>
      </w:r>
      <w:r>
        <w:rPr>
          <w:rFonts w:ascii="Times New Roman" w:hAnsi="Times New Roman" w:cs="Times New Roman"/>
          <w:bCs/>
        </w:rPr>
        <w:t>które z dużym prawdopodobieństwem użyte zostaną jako materiał grzewczy, wykonuje się dokumentację fotograficzną.</w:t>
      </w:r>
    </w:p>
    <w:p w14:paraId="658DCA6C" w14:textId="74B949AC" w:rsidR="00133820" w:rsidRDefault="00133820" w:rsidP="009233F4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8. Niezależnie od ustaleń co do zawartości paleniska i przygotowanego do spalenia materiału, </w:t>
      </w:r>
      <w:r w:rsidR="001F59AC">
        <w:rPr>
          <w:rFonts w:ascii="Times New Roman" w:hAnsi="Times New Roman" w:cs="Times New Roman"/>
          <w:bCs/>
        </w:rPr>
        <w:t xml:space="preserve">                              </w:t>
      </w:r>
      <w:r>
        <w:rPr>
          <w:rFonts w:ascii="Times New Roman" w:hAnsi="Times New Roman" w:cs="Times New Roman"/>
          <w:bCs/>
        </w:rPr>
        <w:t>z paleniska, popielnika lub innej części urządzenia grzewczego mogą zostać pobrane próbki popiołu celem przekazania ich do specjalistycznych badań laboratoryjnych.</w:t>
      </w:r>
    </w:p>
    <w:p w14:paraId="10D6F5A9" w14:textId="439842CD" w:rsidR="00133820" w:rsidRDefault="00133820" w:rsidP="009233F4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9. Próbki popiołu pobiera się do naczyń zgodnych z wymaganiami akredytowanego laboratorium wykonującego badania. Pobranie popiołu następuje bezpośrednio do naczynia poprzez zaczerpnięcie odpowiedniej ilości popiołu pobierakiem. Naczynie wraz z próbką musi zostać zamknięte w czasie kontroli i zabezpieczone plombą z numerem w obecności kontrolowanego</w:t>
      </w:r>
      <w:r w:rsidR="00B8146D">
        <w:rPr>
          <w:rFonts w:ascii="Times New Roman" w:hAnsi="Times New Roman" w:cs="Times New Roman"/>
          <w:bCs/>
        </w:rPr>
        <w:t xml:space="preserve"> lub jego przedstawiciela (dorosłego domownika).</w:t>
      </w:r>
    </w:p>
    <w:p w14:paraId="2A54B0F2" w14:textId="07419FA6" w:rsidR="00B8146D" w:rsidRDefault="00133820" w:rsidP="009233F4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10. W</w:t>
      </w:r>
      <w:r w:rsidR="00042A59">
        <w:rPr>
          <w:rFonts w:ascii="Times New Roman" w:hAnsi="Times New Roman" w:cs="Times New Roman"/>
          <w:bCs/>
        </w:rPr>
        <w:t xml:space="preserve"> przypadku stwierdzenia, że w budynku funkcjonuje kocioł na paliwo stałe niespełniający warunków określonych w „uchwale antysmogowej”, </w:t>
      </w:r>
      <w:r w:rsidR="00B8146D">
        <w:rPr>
          <w:rFonts w:ascii="Times New Roman" w:hAnsi="Times New Roman" w:cs="Times New Roman"/>
          <w:bCs/>
        </w:rPr>
        <w:t>należy wówczas poinformować kontrolowanego</w:t>
      </w:r>
      <w:r w:rsidR="00120D2E">
        <w:rPr>
          <w:rFonts w:ascii="Times New Roman" w:hAnsi="Times New Roman" w:cs="Times New Roman"/>
          <w:bCs/>
        </w:rPr>
        <w:t xml:space="preserve"> </w:t>
      </w:r>
      <w:r w:rsidR="00B8146D">
        <w:rPr>
          <w:rFonts w:ascii="Times New Roman" w:hAnsi="Times New Roman" w:cs="Times New Roman"/>
          <w:bCs/>
        </w:rPr>
        <w:t xml:space="preserve"> o obowiązku wymiany źródła ciepła i wskazać ostateczny termin wymiany urządzenia.</w:t>
      </w:r>
    </w:p>
    <w:p w14:paraId="67352816" w14:textId="1B062235" w:rsidR="00042A59" w:rsidRDefault="00133820" w:rsidP="009233F4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11. Z</w:t>
      </w:r>
      <w:r w:rsidR="00042A59">
        <w:rPr>
          <w:rFonts w:ascii="Times New Roman" w:hAnsi="Times New Roman" w:cs="Times New Roman"/>
          <w:bCs/>
        </w:rPr>
        <w:t>aleca się , aby kontrola była połączona z oceną źródła ciepła i potrzeby jego wymiany oraz przedstawieniem oferty Programu CZYSTE POWIETRZE.</w:t>
      </w:r>
    </w:p>
    <w:p w14:paraId="7D4FBB9D" w14:textId="080C641A" w:rsidR="00042A59" w:rsidRDefault="00133820" w:rsidP="009233F4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12. P</w:t>
      </w:r>
      <w:r w:rsidR="00042A59">
        <w:rPr>
          <w:rFonts w:ascii="Times New Roman" w:hAnsi="Times New Roman" w:cs="Times New Roman"/>
          <w:bCs/>
        </w:rPr>
        <w:t>odczas kontroli należy poinformować kontrolowanego o obowiązkach wynikających z przepisów wprowadzających Centralną Ewidencję Emisyjności Budynków</w:t>
      </w:r>
      <w:r>
        <w:rPr>
          <w:rFonts w:ascii="Times New Roman" w:hAnsi="Times New Roman" w:cs="Times New Roman"/>
          <w:bCs/>
        </w:rPr>
        <w:t xml:space="preserve"> (np. obowiązku złożenia deklaracji </w:t>
      </w:r>
      <w:r w:rsidR="00120D2E">
        <w:rPr>
          <w:rFonts w:ascii="Times New Roman" w:hAnsi="Times New Roman" w:cs="Times New Roman"/>
          <w:bCs/>
        </w:rPr>
        <w:t xml:space="preserve">                </w:t>
      </w:r>
      <w:r>
        <w:rPr>
          <w:rFonts w:ascii="Times New Roman" w:hAnsi="Times New Roman" w:cs="Times New Roman"/>
          <w:bCs/>
        </w:rPr>
        <w:t>o źródłach ciepła).</w:t>
      </w:r>
    </w:p>
    <w:p w14:paraId="5E6900B3" w14:textId="7D4CC943" w:rsidR="002C6B2A" w:rsidRDefault="002C6B2A" w:rsidP="00EC0959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bCs/>
        </w:rPr>
      </w:pPr>
    </w:p>
    <w:p w14:paraId="05D2014F" w14:textId="2A3523BF" w:rsidR="002C6B2A" w:rsidRPr="00A156F5" w:rsidRDefault="00A156F5" w:rsidP="00A156F5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</w:rPr>
      </w:pPr>
      <w:r w:rsidRPr="00A156F5">
        <w:rPr>
          <w:rFonts w:ascii="Times New Roman" w:hAnsi="Times New Roman" w:cs="Times New Roman"/>
          <w:b/>
        </w:rPr>
        <w:t>§</w:t>
      </w:r>
      <w:r w:rsidR="002C6B2A" w:rsidRPr="00A156F5">
        <w:rPr>
          <w:rFonts w:ascii="Times New Roman" w:hAnsi="Times New Roman" w:cs="Times New Roman"/>
          <w:b/>
        </w:rPr>
        <w:t xml:space="preserve"> 8.</w:t>
      </w:r>
    </w:p>
    <w:p w14:paraId="1E748C46" w14:textId="12D8C474" w:rsidR="002C6B2A" w:rsidRPr="00A156F5" w:rsidRDefault="002C6B2A" w:rsidP="00A156F5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</w:rPr>
      </w:pPr>
      <w:r w:rsidRPr="00A156F5">
        <w:rPr>
          <w:rFonts w:ascii="Times New Roman" w:hAnsi="Times New Roman" w:cs="Times New Roman"/>
          <w:b/>
        </w:rPr>
        <w:t>Protokół z kontroli</w:t>
      </w:r>
    </w:p>
    <w:p w14:paraId="20F55A07" w14:textId="6EE579B5" w:rsidR="002C6B2A" w:rsidRDefault="002C6B2A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czynności kontrolnych sporządza się protokół, który podpisują kontrolujący oraz kontrolowany lub jego przedstawiciel (dorosły domownik).</w:t>
      </w:r>
    </w:p>
    <w:p w14:paraId="747B1793" w14:textId="103BEE20" w:rsidR="002C6B2A" w:rsidRDefault="002C6B2A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Przed podpisaniem protokołu należy okazać go Kontrolowanemu lub jego przedstawicielowi (dorosłemu domownikowi), a na żądanie osób biorących udział w czynnościach kontrolnych odczytać.</w:t>
      </w:r>
    </w:p>
    <w:p w14:paraId="662B08CE" w14:textId="59FCE374" w:rsidR="002C6B2A" w:rsidRDefault="002C6B2A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protokołu Kontrolowany lub jego przedstawiciel (dorosły domownik) może wnieść uwagi, zastrzeżenia i uwagi wraz z uzasadnieniem.</w:t>
      </w:r>
    </w:p>
    <w:p w14:paraId="55AECE7A" w14:textId="549FC8EE" w:rsidR="002C6B2A" w:rsidRDefault="002C6B2A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Dokumentacja fotograficzna stwierdzonych nieprawidłowości stanowi załącznik do protokołu </w:t>
      </w:r>
      <w:r w:rsidR="00A156F5">
        <w:rPr>
          <w:rFonts w:ascii="Times New Roman" w:hAnsi="Times New Roman" w:cs="Times New Roman"/>
          <w:bCs/>
        </w:rPr>
        <w:t xml:space="preserve">                     </w:t>
      </w:r>
      <w:r>
        <w:rPr>
          <w:rFonts w:ascii="Times New Roman" w:hAnsi="Times New Roman" w:cs="Times New Roman"/>
          <w:bCs/>
        </w:rPr>
        <w:t>i dostępna jest do wglądu na żądanie kontrolowanego w siedzibie organu.</w:t>
      </w:r>
    </w:p>
    <w:p w14:paraId="3C183929" w14:textId="202D1F78" w:rsidR="002C6B2A" w:rsidRDefault="002C6B2A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Protokół sporządza się w dwóch jednobrzmiących egzemplarzach. Jeden egzemplarz protokołu otrzymuje kontrolowany.</w:t>
      </w:r>
    </w:p>
    <w:p w14:paraId="7E1CFCB5" w14:textId="090DD574" w:rsidR="002C6B2A" w:rsidRDefault="002C6B2A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Odmowa podpisania protokołu przez kontrolowanego lub osobę go reprezentującą skutkuje umieszczeniem tej informacji w protokole, a odmawiający podpisu może, w terminie 7 dni, przedstawić swoje stanowisko na piśmie do Wójta Gminy Zakrzew</w:t>
      </w:r>
      <w:r w:rsidR="00A156F5">
        <w:rPr>
          <w:rFonts w:ascii="Times New Roman" w:hAnsi="Times New Roman" w:cs="Times New Roman"/>
          <w:bCs/>
        </w:rPr>
        <w:t>.</w:t>
      </w:r>
    </w:p>
    <w:p w14:paraId="72C28AFE" w14:textId="33AA9494" w:rsidR="00A156F5" w:rsidRDefault="00A156F5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protokole zamieszcza się informacje o nieprawidłowościach, uwagi i zastrzeżenia oraz zalecenia pokontrolne.</w:t>
      </w:r>
    </w:p>
    <w:p w14:paraId="1B02423B" w14:textId="77777777" w:rsidR="00A156F5" w:rsidRDefault="00A156F5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Wykonanie zaleceń pokontrolnych podlega sprawdzeniu w drodze rekontroli po upływie wyznaczonego w protokole terminu na podjęcie działań naprawczych.</w:t>
      </w:r>
    </w:p>
    <w:p w14:paraId="63E7AC7D" w14:textId="52B4A256" w:rsidR="00A156F5" w:rsidRDefault="00A156F5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Kontrola może odbywać się w asyście Policji, na podstawie porozumienia z Policją.</w:t>
      </w:r>
    </w:p>
    <w:p w14:paraId="3212D246" w14:textId="72312F12" w:rsidR="00A156F5" w:rsidRDefault="00A156F5" w:rsidP="009233F4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Nieprawidłowości stwierdzone podczas każdej kontroli skutkują zastosowaniem sankcji przewidzianych obowiązującymi przepisami prawa.</w:t>
      </w:r>
    </w:p>
    <w:p w14:paraId="43F54E61" w14:textId="77777777" w:rsidR="002C6B2A" w:rsidRDefault="002C6B2A" w:rsidP="00120D2E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bCs/>
        </w:rPr>
      </w:pPr>
    </w:p>
    <w:p w14:paraId="0EE38C05" w14:textId="77777777" w:rsidR="009233F4" w:rsidRDefault="009233F4" w:rsidP="005C74B2">
      <w:pPr>
        <w:jc w:val="right"/>
        <w:rPr>
          <w:rFonts w:ascii="Times New Roman" w:hAnsi="Times New Roman" w:cs="Times New Roman"/>
        </w:rPr>
      </w:pPr>
    </w:p>
    <w:p w14:paraId="5B0BE0D5" w14:textId="77777777" w:rsidR="00996E99" w:rsidRDefault="005C74B2" w:rsidP="00EC0959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3349C6">
        <w:rPr>
          <w:rFonts w:ascii="Times New Roman" w:hAnsi="Times New Roman" w:cs="Times New Roman"/>
        </w:rPr>
        <w:lastRenderedPageBreak/>
        <w:t xml:space="preserve">Załącznik Nr </w:t>
      </w:r>
      <w:r w:rsidR="00996E99">
        <w:rPr>
          <w:rFonts w:ascii="Times New Roman" w:hAnsi="Times New Roman" w:cs="Times New Roman"/>
        </w:rPr>
        <w:t>2</w:t>
      </w:r>
    </w:p>
    <w:p w14:paraId="670F96C0" w14:textId="535E1301" w:rsidR="005C74B2" w:rsidRPr="003349C6" w:rsidRDefault="005C74B2" w:rsidP="009233F4">
      <w:pPr>
        <w:spacing w:after="0"/>
        <w:jc w:val="right"/>
        <w:rPr>
          <w:rFonts w:ascii="Times New Roman" w:hAnsi="Times New Roman" w:cs="Times New Roman"/>
        </w:rPr>
      </w:pPr>
      <w:r w:rsidRPr="003349C6">
        <w:rPr>
          <w:rFonts w:ascii="Times New Roman" w:hAnsi="Times New Roman" w:cs="Times New Roman"/>
        </w:rPr>
        <w:t xml:space="preserve"> do Zarządzenia Nr 99/2022</w:t>
      </w:r>
    </w:p>
    <w:p w14:paraId="486A634C" w14:textId="77777777" w:rsidR="002E1054" w:rsidRDefault="009233F4" w:rsidP="00EC0959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WÓJTA GMINY ZAKRZEW</w:t>
      </w:r>
    </w:p>
    <w:p w14:paraId="5C17266E" w14:textId="19EA311A" w:rsidR="005C74B2" w:rsidRPr="003349C6" w:rsidRDefault="005C74B2" w:rsidP="002E105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349C6">
        <w:rPr>
          <w:rFonts w:ascii="Times New Roman" w:hAnsi="Times New Roman" w:cs="Times New Roman"/>
        </w:rPr>
        <w:t xml:space="preserve"> </w:t>
      </w:r>
    </w:p>
    <w:p w14:paraId="7F2A2C43" w14:textId="77777777" w:rsidR="005C74B2" w:rsidRDefault="005C74B2" w:rsidP="009233F4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3349C6">
        <w:rPr>
          <w:rFonts w:ascii="Times New Roman" w:hAnsi="Times New Roman" w:cs="Times New Roman"/>
        </w:rPr>
        <w:t xml:space="preserve"> dnia 13 października 2022 roku</w:t>
      </w:r>
    </w:p>
    <w:p w14:paraId="0FF11289" w14:textId="0F373310" w:rsidR="005C74B2" w:rsidRDefault="005C74B2" w:rsidP="005C74B2">
      <w:pPr>
        <w:jc w:val="right"/>
        <w:rPr>
          <w:rFonts w:ascii="Times New Roman" w:hAnsi="Times New Roman" w:cs="Times New Roman"/>
        </w:rPr>
      </w:pPr>
    </w:p>
    <w:p w14:paraId="53AEB3C5" w14:textId="77777777" w:rsidR="00EC0959" w:rsidRDefault="00EC0959" w:rsidP="005C74B2">
      <w:pPr>
        <w:jc w:val="right"/>
        <w:rPr>
          <w:rFonts w:ascii="Times New Roman" w:hAnsi="Times New Roman" w:cs="Times New Roman"/>
        </w:rPr>
      </w:pPr>
    </w:p>
    <w:p w14:paraId="2E60BF8D" w14:textId="77777777" w:rsidR="005C74B2" w:rsidRDefault="005C74B2" w:rsidP="005C74B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Zakrzew, dnia ……………….</w:t>
      </w:r>
    </w:p>
    <w:p w14:paraId="50A15D63" w14:textId="77777777" w:rsidR="005C74B2" w:rsidRDefault="005C74B2" w:rsidP="005C74B2">
      <w:pPr>
        <w:jc w:val="right"/>
        <w:rPr>
          <w:rFonts w:ascii="Times New Roman" w:hAnsi="Times New Roman" w:cs="Times New Roman"/>
        </w:rPr>
      </w:pPr>
    </w:p>
    <w:p w14:paraId="6BFF5005" w14:textId="77777777" w:rsidR="009233F4" w:rsidRPr="00996E99" w:rsidRDefault="005C74B2" w:rsidP="00996E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E99">
        <w:rPr>
          <w:rFonts w:ascii="Times New Roman" w:hAnsi="Times New Roman" w:cs="Times New Roman"/>
          <w:b/>
          <w:sz w:val="24"/>
          <w:szCs w:val="24"/>
        </w:rPr>
        <w:t>UPOWAŻNIENIE</w:t>
      </w:r>
    </w:p>
    <w:p w14:paraId="59887EA6" w14:textId="1F147DE2" w:rsidR="005C74B2" w:rsidRPr="00996E99" w:rsidRDefault="009233F4" w:rsidP="00996E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E99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14:paraId="702E0763" w14:textId="77777777" w:rsidR="00996E99" w:rsidRDefault="00996E99" w:rsidP="00996E99">
      <w:pPr>
        <w:spacing w:after="0"/>
        <w:jc w:val="center"/>
        <w:rPr>
          <w:rFonts w:ascii="Times New Roman" w:hAnsi="Times New Roman" w:cs="Times New Roman"/>
          <w:b/>
        </w:rPr>
      </w:pPr>
    </w:p>
    <w:p w14:paraId="646F7E6B" w14:textId="5E9AA5CA" w:rsidR="005C74B2" w:rsidRDefault="005C74B2" w:rsidP="005C74B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="009233F4">
        <w:rPr>
          <w:rFonts w:ascii="Times New Roman" w:hAnsi="Times New Roman" w:cs="Times New Roman"/>
          <w:b/>
        </w:rPr>
        <w:t>R ______________</w:t>
      </w:r>
    </w:p>
    <w:p w14:paraId="2451C017" w14:textId="77777777" w:rsidR="005C74B2" w:rsidRDefault="005C74B2" w:rsidP="005C74B2">
      <w:pPr>
        <w:jc w:val="center"/>
        <w:rPr>
          <w:rFonts w:ascii="Times New Roman" w:hAnsi="Times New Roman" w:cs="Times New Roman"/>
          <w:b/>
        </w:rPr>
      </w:pPr>
    </w:p>
    <w:p w14:paraId="771B6FA8" w14:textId="35DDF580" w:rsidR="007F7F5C" w:rsidRPr="009233F4" w:rsidRDefault="005C74B2" w:rsidP="009233F4">
      <w:pPr>
        <w:pStyle w:val="Akapitzlist"/>
        <w:jc w:val="both"/>
        <w:rPr>
          <w:rStyle w:val="markedcontent"/>
          <w:rFonts w:ascii="Times New Roman" w:hAnsi="Times New Roman" w:cs="Times New Roman"/>
          <w:bCs/>
        </w:rPr>
      </w:pPr>
      <w:r w:rsidRPr="005C74B2">
        <w:rPr>
          <w:rFonts w:ascii="Times New Roman" w:hAnsi="Times New Roman" w:cs="Times New Roman"/>
        </w:rPr>
        <w:t xml:space="preserve">Na podstawie art. 379 ust. </w:t>
      </w:r>
      <w:r w:rsidR="009233F4">
        <w:rPr>
          <w:rFonts w:ascii="Times New Roman" w:hAnsi="Times New Roman" w:cs="Times New Roman"/>
        </w:rPr>
        <w:t>2</w:t>
      </w:r>
      <w:r w:rsidRPr="005C74B2">
        <w:rPr>
          <w:rFonts w:ascii="Times New Roman" w:hAnsi="Times New Roman" w:cs="Times New Roman"/>
        </w:rPr>
        <w:t xml:space="preserve"> ustawy z dnia 27 kwietnia 2001 r.</w:t>
      </w:r>
      <w:r>
        <w:rPr>
          <w:rFonts w:ascii="Times New Roman" w:hAnsi="Times New Roman" w:cs="Times New Roman"/>
        </w:rPr>
        <w:t xml:space="preserve"> Prawo ochrony środowiska</w:t>
      </w:r>
      <w:r w:rsidR="009233F4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(</w:t>
      </w:r>
      <w:r w:rsidRPr="003349C6">
        <w:rPr>
          <w:rStyle w:val="markedcontent"/>
          <w:rFonts w:ascii="Times New Roman" w:hAnsi="Times New Roman" w:cs="Times New Roman"/>
        </w:rPr>
        <w:t>t.j.</w:t>
      </w:r>
      <w:r w:rsidRPr="003349C6">
        <w:rPr>
          <w:rFonts w:ascii="Times New Roman" w:hAnsi="Times New Roman" w:cs="Times New Roman"/>
        </w:rPr>
        <w:t xml:space="preserve"> </w:t>
      </w:r>
      <w:r w:rsidRPr="003349C6">
        <w:rPr>
          <w:rStyle w:val="markedcontent"/>
          <w:rFonts w:ascii="Times New Roman" w:hAnsi="Times New Roman" w:cs="Times New Roman"/>
        </w:rPr>
        <w:t>Dz. U. z 2022 r. poz. 1079, 1260,1504, 1576, 1747</w:t>
      </w:r>
      <w:r w:rsidR="009233F4">
        <w:rPr>
          <w:rStyle w:val="markedcontent"/>
          <w:rFonts w:ascii="Times New Roman" w:hAnsi="Times New Roman" w:cs="Times New Roman"/>
        </w:rPr>
        <w:t xml:space="preserve"> niniejszym </w:t>
      </w:r>
      <w:r w:rsidR="007F7F5C">
        <w:rPr>
          <w:rStyle w:val="markedcontent"/>
          <w:rFonts w:ascii="Times New Roman" w:hAnsi="Times New Roman" w:cs="Times New Roman"/>
          <w:b/>
        </w:rPr>
        <w:t>u p o w a ż n i a m</w:t>
      </w:r>
      <w:r w:rsidR="009233F4">
        <w:rPr>
          <w:rStyle w:val="markedcontent"/>
          <w:rFonts w:ascii="Times New Roman" w:hAnsi="Times New Roman" w:cs="Times New Roman"/>
          <w:bCs/>
        </w:rPr>
        <w:t>:</w:t>
      </w:r>
    </w:p>
    <w:p w14:paraId="7297767D" w14:textId="77777777" w:rsidR="007F7F5C" w:rsidRDefault="007F7F5C" w:rsidP="007F7F5C">
      <w:pPr>
        <w:jc w:val="center"/>
        <w:rPr>
          <w:rStyle w:val="markedcontent"/>
          <w:rFonts w:ascii="Times New Roman" w:hAnsi="Times New Roman" w:cs="Times New Roman"/>
          <w:b/>
        </w:rPr>
      </w:pPr>
    </w:p>
    <w:p w14:paraId="37A9A05B" w14:textId="3F4A213F" w:rsidR="007F7F5C" w:rsidRDefault="007F7F5C" w:rsidP="007F7F5C">
      <w:pPr>
        <w:pStyle w:val="Akapitzlist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Pan</w:t>
      </w:r>
      <w:r w:rsidR="00996E99">
        <w:rPr>
          <w:rStyle w:val="markedcontent"/>
          <w:rFonts w:ascii="Times New Roman" w:hAnsi="Times New Roman" w:cs="Times New Roman"/>
        </w:rPr>
        <w:t>a/-i</w:t>
      </w:r>
      <w:r w:rsidR="002E1054">
        <w:rPr>
          <w:rStyle w:val="markedcontent"/>
          <w:rFonts w:ascii="Times New Roman" w:hAnsi="Times New Roman" w:cs="Times New Roman"/>
        </w:rPr>
        <w:t>ą</w:t>
      </w:r>
      <w:r w:rsidR="00996E99">
        <w:rPr>
          <w:rStyle w:val="markedcontent"/>
          <w:rFonts w:ascii="Times New Roman" w:hAnsi="Times New Roman" w:cs="Times New Roman"/>
        </w:rPr>
        <w:t xml:space="preserve"> ______________________________________ p</w:t>
      </w:r>
      <w:r>
        <w:rPr>
          <w:rStyle w:val="markedcontent"/>
          <w:rFonts w:ascii="Times New Roman" w:hAnsi="Times New Roman" w:cs="Times New Roman"/>
        </w:rPr>
        <w:t xml:space="preserve">racownika Urzędu Gminy Zakrzew, do wykonywania w moim imieniu czynności kontrolnych w zakresie przestrzegania zakazu spalania odpadów w paleniskach domowych i przestrzegania </w:t>
      </w:r>
      <w:r w:rsidR="009233F4">
        <w:rPr>
          <w:rStyle w:val="markedcontent"/>
          <w:rFonts w:ascii="Times New Roman" w:hAnsi="Times New Roman" w:cs="Times New Roman"/>
        </w:rPr>
        <w:t>przepisów Uchwały antysmogowej dla województwa mazowieckiego na terenie gminy Zakrzew.</w:t>
      </w:r>
    </w:p>
    <w:p w14:paraId="0179A226" w14:textId="77777777" w:rsidR="007F7F5C" w:rsidRDefault="007F7F5C" w:rsidP="007F7F5C">
      <w:pPr>
        <w:pStyle w:val="Akapitzlist"/>
        <w:jc w:val="both"/>
        <w:rPr>
          <w:rStyle w:val="markedcontent"/>
          <w:rFonts w:ascii="Times New Roman" w:hAnsi="Times New Roman" w:cs="Times New Roman"/>
        </w:rPr>
      </w:pPr>
    </w:p>
    <w:p w14:paraId="5ACBE82C" w14:textId="73E71F03" w:rsidR="00996E99" w:rsidRDefault="009233F4" w:rsidP="007F7F5C">
      <w:pPr>
        <w:pStyle w:val="Akapitzlist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Zgodnie z art. 379 ust. 3 ustawy z dnia </w:t>
      </w:r>
      <w:r w:rsidR="00996E99">
        <w:rPr>
          <w:rStyle w:val="markedcontent"/>
          <w:rFonts w:ascii="Times New Roman" w:hAnsi="Times New Roman" w:cs="Times New Roman"/>
        </w:rPr>
        <w:t>27 kwietnia 20</w:t>
      </w:r>
      <w:r w:rsidR="006F282B">
        <w:rPr>
          <w:rStyle w:val="markedcontent"/>
          <w:rFonts w:ascii="Times New Roman" w:hAnsi="Times New Roman" w:cs="Times New Roman"/>
        </w:rPr>
        <w:t>0</w:t>
      </w:r>
      <w:r w:rsidR="00996E99">
        <w:rPr>
          <w:rStyle w:val="markedcontent"/>
          <w:rFonts w:ascii="Times New Roman" w:hAnsi="Times New Roman" w:cs="Times New Roman"/>
        </w:rPr>
        <w:t>1r. Prawo ochrony środowiska, kontrolujący jest uprawniony do:</w:t>
      </w:r>
    </w:p>
    <w:p w14:paraId="451AEF02" w14:textId="77777777" w:rsidR="00996E99" w:rsidRDefault="00996E99" w:rsidP="007F7F5C">
      <w:pPr>
        <w:pStyle w:val="Akapitzlist"/>
        <w:jc w:val="both"/>
        <w:rPr>
          <w:rStyle w:val="markedcontent"/>
          <w:rFonts w:ascii="Times New Roman" w:hAnsi="Times New Roman" w:cs="Times New Roman"/>
        </w:rPr>
      </w:pPr>
    </w:p>
    <w:p w14:paraId="7C017FCE" w14:textId="12F7885C" w:rsidR="007F7F5C" w:rsidRPr="00996E99" w:rsidRDefault="00996E99" w:rsidP="007F7F5C">
      <w:pPr>
        <w:pStyle w:val="Akapitzlist"/>
        <w:numPr>
          <w:ilvl w:val="0"/>
          <w:numId w:val="20"/>
        </w:numPr>
        <w:jc w:val="both"/>
        <w:rPr>
          <w:rStyle w:val="markedcontent"/>
          <w:rFonts w:ascii="Times New Roman" w:hAnsi="Times New Roman" w:cs="Times New Roman"/>
        </w:rPr>
      </w:pPr>
      <w:r w:rsidRPr="00996E99">
        <w:rPr>
          <w:rStyle w:val="markedcontent"/>
          <w:rFonts w:ascii="Times New Roman" w:hAnsi="Times New Roman" w:cs="Times New Roman"/>
        </w:rPr>
        <w:t>w</w:t>
      </w:r>
      <w:r w:rsidR="007F7F5C" w:rsidRPr="00996E99">
        <w:rPr>
          <w:rStyle w:val="markedcontent"/>
          <w:rFonts w:ascii="Times New Roman" w:hAnsi="Times New Roman" w:cs="Times New Roman"/>
        </w:rPr>
        <w:t xml:space="preserve">stępu na teren nieruchomości wraz z rzeczoznawcami i niezbędnym sprzętem </w:t>
      </w:r>
      <w:r>
        <w:rPr>
          <w:rStyle w:val="markedcontent"/>
          <w:rFonts w:ascii="Times New Roman" w:hAnsi="Times New Roman" w:cs="Times New Roman"/>
        </w:rPr>
        <w:t xml:space="preserve">                                  </w:t>
      </w:r>
      <w:r w:rsidR="007F7F5C" w:rsidRPr="00996E99">
        <w:rPr>
          <w:rStyle w:val="markedcontent"/>
          <w:rFonts w:ascii="Times New Roman" w:hAnsi="Times New Roman" w:cs="Times New Roman"/>
        </w:rPr>
        <w:t>w godzinach od 6:00 do 22:00,</w:t>
      </w:r>
    </w:p>
    <w:p w14:paraId="6090F5C9" w14:textId="7CA2A34A" w:rsidR="007F7F5C" w:rsidRDefault="00996E99" w:rsidP="007F7F5C">
      <w:pPr>
        <w:pStyle w:val="Akapitzlist"/>
        <w:numPr>
          <w:ilvl w:val="0"/>
          <w:numId w:val="20"/>
        </w:numPr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p</w:t>
      </w:r>
      <w:r w:rsidR="007F7F5C">
        <w:rPr>
          <w:rStyle w:val="markedcontent"/>
          <w:rFonts w:ascii="Times New Roman" w:hAnsi="Times New Roman" w:cs="Times New Roman"/>
        </w:rPr>
        <w:t>rzeprowadzania badań lub wykonywania innych niezbędnych czynności kontrolnych,</w:t>
      </w:r>
      <w:r>
        <w:rPr>
          <w:rStyle w:val="markedcontent"/>
          <w:rFonts w:ascii="Times New Roman" w:hAnsi="Times New Roman" w:cs="Times New Roman"/>
        </w:rPr>
        <w:t xml:space="preserve">                    </w:t>
      </w:r>
      <w:r w:rsidR="007F7F5C">
        <w:rPr>
          <w:rStyle w:val="markedcontent"/>
          <w:rFonts w:ascii="Times New Roman" w:hAnsi="Times New Roman" w:cs="Times New Roman"/>
        </w:rPr>
        <w:t xml:space="preserve"> w tym pobierania próbek,</w:t>
      </w:r>
    </w:p>
    <w:p w14:paraId="3432107D" w14:textId="55847C90" w:rsidR="007F7F5C" w:rsidRDefault="00996E99" w:rsidP="007F7F5C">
      <w:pPr>
        <w:pStyle w:val="Akapitzlist"/>
        <w:numPr>
          <w:ilvl w:val="0"/>
          <w:numId w:val="20"/>
        </w:numPr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ż</w:t>
      </w:r>
      <w:r w:rsidR="007F7F5C">
        <w:rPr>
          <w:rStyle w:val="markedcontent"/>
          <w:rFonts w:ascii="Times New Roman" w:hAnsi="Times New Roman" w:cs="Times New Roman"/>
        </w:rPr>
        <w:t>ądania pisemnych lub ustnych informacji, wzywania i przesłuchiwania osób w zakresie niezbędnym do ustalenia stanu faktycznego,</w:t>
      </w:r>
    </w:p>
    <w:p w14:paraId="0AD579C4" w14:textId="055A969A" w:rsidR="00996E99" w:rsidRDefault="00996E99" w:rsidP="00996E99">
      <w:pPr>
        <w:pStyle w:val="Akapitzlist"/>
        <w:numPr>
          <w:ilvl w:val="0"/>
          <w:numId w:val="20"/>
        </w:numPr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ż</w:t>
      </w:r>
      <w:r w:rsidR="007F7F5C">
        <w:rPr>
          <w:rStyle w:val="markedcontent"/>
          <w:rFonts w:ascii="Times New Roman" w:hAnsi="Times New Roman" w:cs="Times New Roman"/>
        </w:rPr>
        <w:t>ądania okazania dokumentów i udostępniania wszelkich danych mających związek</w:t>
      </w:r>
      <w:r>
        <w:rPr>
          <w:rStyle w:val="markedcontent"/>
          <w:rFonts w:ascii="Times New Roman" w:hAnsi="Times New Roman" w:cs="Times New Roman"/>
        </w:rPr>
        <w:t xml:space="preserve">                        </w:t>
      </w:r>
      <w:r w:rsidR="007F7F5C">
        <w:rPr>
          <w:rStyle w:val="markedcontent"/>
          <w:rFonts w:ascii="Times New Roman" w:hAnsi="Times New Roman" w:cs="Times New Roman"/>
        </w:rPr>
        <w:t xml:space="preserve"> z problematyką kontroli.</w:t>
      </w:r>
    </w:p>
    <w:p w14:paraId="7F505347" w14:textId="77777777" w:rsidR="00996E99" w:rsidRPr="00996E99" w:rsidRDefault="00996E99" w:rsidP="00996E99">
      <w:pPr>
        <w:spacing w:after="0"/>
        <w:jc w:val="both"/>
        <w:rPr>
          <w:rStyle w:val="markedcontent"/>
          <w:rFonts w:ascii="Times New Roman" w:hAnsi="Times New Roman" w:cs="Times New Roman"/>
        </w:rPr>
      </w:pPr>
    </w:p>
    <w:p w14:paraId="522242F3" w14:textId="77777777" w:rsidR="00996E99" w:rsidRDefault="007F7F5C" w:rsidP="00996E99">
      <w:pPr>
        <w:spacing w:after="0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Upoważnienie wydane jest na czas nieokreślony.</w:t>
      </w:r>
    </w:p>
    <w:p w14:paraId="04BE1198" w14:textId="55A588EB" w:rsidR="007F7F5C" w:rsidRPr="007F7F5C" w:rsidRDefault="007F7F5C" w:rsidP="00996E99">
      <w:pPr>
        <w:spacing w:after="0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Niniejsze upoważnienie wygasa w przypadku jego cofnięcia lub ustania stosunku pracy. </w:t>
      </w:r>
    </w:p>
    <w:p w14:paraId="0AB59A36" w14:textId="77777777" w:rsidR="007F7F5C" w:rsidRPr="007F7F5C" w:rsidRDefault="007F7F5C" w:rsidP="007F7F5C">
      <w:pPr>
        <w:ind w:left="360"/>
        <w:jc w:val="both"/>
        <w:rPr>
          <w:rFonts w:ascii="Times New Roman" w:hAnsi="Times New Roman" w:cs="Times New Roman"/>
        </w:rPr>
      </w:pPr>
    </w:p>
    <w:p w14:paraId="73E9C09D" w14:textId="77777777" w:rsidR="007F7F5C" w:rsidRDefault="007F7F5C" w:rsidP="007F7F5C">
      <w:pPr>
        <w:jc w:val="both"/>
        <w:rPr>
          <w:rStyle w:val="markedcontent"/>
          <w:rFonts w:ascii="Times New Roman" w:hAnsi="Times New Roman" w:cs="Times New Roman"/>
        </w:rPr>
      </w:pPr>
    </w:p>
    <w:p w14:paraId="698F2D4F" w14:textId="77777777" w:rsidR="00F11105" w:rsidRDefault="00F11105" w:rsidP="007F7F5C">
      <w:pPr>
        <w:jc w:val="both"/>
        <w:rPr>
          <w:rStyle w:val="markedcontent"/>
          <w:rFonts w:ascii="Times New Roman" w:hAnsi="Times New Roman" w:cs="Times New Roman"/>
        </w:rPr>
      </w:pPr>
    </w:p>
    <w:p w14:paraId="34CA2DA8" w14:textId="77777777" w:rsidR="00F11105" w:rsidRDefault="00F11105" w:rsidP="007F7F5C">
      <w:pPr>
        <w:jc w:val="both"/>
        <w:rPr>
          <w:rStyle w:val="markedcontent"/>
          <w:rFonts w:ascii="Times New Roman" w:hAnsi="Times New Roman" w:cs="Times New Roman"/>
        </w:rPr>
      </w:pPr>
    </w:p>
    <w:p w14:paraId="4B464678" w14:textId="77777777" w:rsidR="00F11105" w:rsidRDefault="00F11105" w:rsidP="007F7F5C">
      <w:pPr>
        <w:jc w:val="both"/>
        <w:rPr>
          <w:rStyle w:val="markedcontent"/>
          <w:rFonts w:ascii="Times New Roman" w:hAnsi="Times New Roman" w:cs="Times New Roman"/>
        </w:rPr>
      </w:pPr>
    </w:p>
    <w:p w14:paraId="43A02B47" w14:textId="77777777" w:rsidR="00996E99" w:rsidRDefault="00996E99" w:rsidP="00F11105">
      <w:pPr>
        <w:jc w:val="right"/>
        <w:rPr>
          <w:rFonts w:ascii="Times New Roman" w:hAnsi="Times New Roman" w:cs="Times New Roman"/>
        </w:rPr>
      </w:pPr>
    </w:p>
    <w:p w14:paraId="0E008D00" w14:textId="77777777" w:rsidR="00EC0959" w:rsidRDefault="00F11105" w:rsidP="00EC0959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3349C6">
        <w:rPr>
          <w:rFonts w:ascii="Times New Roman" w:hAnsi="Times New Roman" w:cs="Times New Roman"/>
        </w:rPr>
        <w:lastRenderedPageBreak/>
        <w:t xml:space="preserve">Załącznik Nr </w:t>
      </w:r>
      <w:r w:rsidR="00EC0959">
        <w:rPr>
          <w:rFonts w:ascii="Times New Roman" w:hAnsi="Times New Roman" w:cs="Times New Roman"/>
        </w:rPr>
        <w:t>3</w:t>
      </w:r>
    </w:p>
    <w:p w14:paraId="620A4B86" w14:textId="544FA1D7" w:rsidR="00F11105" w:rsidRPr="003349C6" w:rsidRDefault="00F11105" w:rsidP="00EC0959">
      <w:pPr>
        <w:spacing w:after="0"/>
        <w:jc w:val="right"/>
        <w:rPr>
          <w:rFonts w:ascii="Times New Roman" w:hAnsi="Times New Roman" w:cs="Times New Roman"/>
        </w:rPr>
      </w:pPr>
      <w:r w:rsidRPr="003349C6">
        <w:rPr>
          <w:rFonts w:ascii="Times New Roman" w:hAnsi="Times New Roman" w:cs="Times New Roman"/>
        </w:rPr>
        <w:t xml:space="preserve"> do Zarządzenia Nr 99/2022</w:t>
      </w:r>
    </w:p>
    <w:p w14:paraId="4734B19B" w14:textId="77777777" w:rsidR="00E32CB6" w:rsidRDefault="00EC0959" w:rsidP="00E32CB6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WÓJTA GMINY ZAKRZEW</w:t>
      </w:r>
    </w:p>
    <w:p w14:paraId="40003D07" w14:textId="603E0AE4" w:rsidR="00F11105" w:rsidRPr="00E32CB6" w:rsidRDefault="00E32CB6" w:rsidP="00E32CB6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2CB6">
        <w:rPr>
          <w:rFonts w:ascii="Times New Roman" w:hAnsi="Times New Roman" w:cs="Times New Roman"/>
          <w:sz w:val="18"/>
          <w:szCs w:val="18"/>
        </w:rPr>
        <w:t>Nazwa i adres organu przeprowadzającego kontrolę</w:t>
      </w:r>
      <w:r w:rsidR="00F11105" w:rsidRPr="00E32CB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4321E37" w14:textId="77777777" w:rsidR="00F11105" w:rsidRDefault="00F11105" w:rsidP="00F1110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3349C6">
        <w:rPr>
          <w:rFonts w:ascii="Times New Roman" w:hAnsi="Times New Roman" w:cs="Times New Roman"/>
        </w:rPr>
        <w:t xml:space="preserve"> dnia 13 października 2022 roku</w:t>
      </w:r>
    </w:p>
    <w:p w14:paraId="71BE1AAA" w14:textId="77777777" w:rsidR="00F11105" w:rsidRDefault="00F11105" w:rsidP="00E32CB6">
      <w:pPr>
        <w:spacing w:line="480" w:lineRule="auto"/>
        <w:jc w:val="right"/>
        <w:rPr>
          <w:rFonts w:ascii="Times New Roman" w:hAnsi="Times New Roman" w:cs="Times New Roman"/>
        </w:rPr>
      </w:pPr>
    </w:p>
    <w:p w14:paraId="39F820BD" w14:textId="07E241B8" w:rsidR="00F11105" w:rsidRPr="002E1054" w:rsidRDefault="00F11105" w:rsidP="00E32CB6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EC0959">
        <w:rPr>
          <w:rFonts w:ascii="Times New Roman" w:hAnsi="Times New Roman" w:cs="Times New Roman"/>
          <w:b/>
          <w:sz w:val="24"/>
          <w:szCs w:val="24"/>
        </w:rPr>
        <w:t xml:space="preserve">PROTOKÓŁ </w:t>
      </w:r>
      <w:r w:rsidR="00EC0959" w:rsidRPr="00EC0959">
        <w:rPr>
          <w:rFonts w:ascii="Times New Roman" w:hAnsi="Times New Roman" w:cs="Times New Roman"/>
          <w:b/>
          <w:sz w:val="24"/>
          <w:szCs w:val="24"/>
        </w:rPr>
        <w:t>Z</w:t>
      </w:r>
      <w:r w:rsidRPr="00EC0959">
        <w:rPr>
          <w:rFonts w:ascii="Times New Roman" w:hAnsi="Times New Roman" w:cs="Times New Roman"/>
          <w:b/>
          <w:sz w:val="24"/>
          <w:szCs w:val="24"/>
        </w:rPr>
        <w:t xml:space="preserve"> KONTROLI N</w:t>
      </w:r>
      <w:r w:rsidR="00EC0959" w:rsidRPr="00EC0959">
        <w:rPr>
          <w:rFonts w:ascii="Times New Roman" w:hAnsi="Times New Roman" w:cs="Times New Roman"/>
          <w:b/>
          <w:sz w:val="24"/>
          <w:szCs w:val="24"/>
        </w:rPr>
        <w:t>R</w:t>
      </w:r>
      <w:r w:rsidRPr="00F11105">
        <w:rPr>
          <w:rFonts w:ascii="Times New Roman" w:hAnsi="Times New Roman" w:cs="Times New Roman"/>
          <w:b/>
        </w:rPr>
        <w:t xml:space="preserve"> </w:t>
      </w:r>
      <w:r w:rsidR="00EC0959">
        <w:rPr>
          <w:rFonts w:ascii="Times New Roman" w:hAnsi="Times New Roman" w:cs="Times New Roman"/>
          <w:b/>
        </w:rPr>
        <w:t>____________</w:t>
      </w:r>
    </w:p>
    <w:p w14:paraId="7F0CBEA2" w14:textId="77777777" w:rsidR="00F11105" w:rsidRDefault="00F11105" w:rsidP="00F11105">
      <w:pPr>
        <w:jc w:val="center"/>
        <w:rPr>
          <w:rFonts w:ascii="Times New Roman" w:hAnsi="Times New Roman" w:cs="Times New Roman"/>
        </w:rPr>
      </w:pPr>
    </w:p>
    <w:p w14:paraId="26FA5419" w14:textId="76951ECA" w:rsidR="00F11105" w:rsidRDefault="00F11105" w:rsidP="00EC095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Przeprowadzonej w dniu </w:t>
      </w:r>
      <w:r w:rsidR="00EC0959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 xml:space="preserve">o godzinie </w:t>
      </w:r>
      <w:r w:rsidR="00EC095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na terenie nieruchomości pod  adresem:</w:t>
      </w:r>
      <w:r w:rsidR="00EC0959">
        <w:rPr>
          <w:rFonts w:ascii="Times New Roman" w:hAnsi="Times New Roman" w:cs="Times New Roman"/>
        </w:rPr>
        <w:t xml:space="preserve"> _________________________________________________________________________________ .</w:t>
      </w:r>
    </w:p>
    <w:p w14:paraId="6C7917AC" w14:textId="2B3D4B78" w:rsidR="00F11105" w:rsidRPr="00AF0138" w:rsidRDefault="00EC0959" w:rsidP="00EC0959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</w:rPr>
      </w:pPr>
      <w:r w:rsidRPr="00AF0138">
        <w:rPr>
          <w:rFonts w:ascii="Times New Roman" w:hAnsi="Times New Roman" w:cs="Times New Roman"/>
          <w:b/>
          <w:bCs/>
        </w:rPr>
        <w:t>Podstawa prawna przeprowadzenia kontroli:</w:t>
      </w:r>
    </w:p>
    <w:p w14:paraId="7D40285C" w14:textId="59743001" w:rsidR="00EC0959" w:rsidRPr="00EC0959" w:rsidRDefault="00EC0959" w:rsidP="00EC0959">
      <w:pPr>
        <w:spacing w:line="276" w:lineRule="auto"/>
        <w:jc w:val="both"/>
        <w:rPr>
          <w:rStyle w:val="markedcontent"/>
          <w:rFonts w:ascii="Times New Roman" w:hAnsi="Times New Roman" w:cs="Times New Roman"/>
        </w:rPr>
      </w:pPr>
      <w:r w:rsidRPr="00EC0959">
        <w:rPr>
          <w:rFonts w:ascii="Times New Roman" w:hAnsi="Times New Roman" w:cs="Times New Roman"/>
        </w:rPr>
        <w:t>- art. 379 ustawy z dnia 27 kwietnia 2001r. Prawo ochrony środowiska</w:t>
      </w:r>
      <w:r w:rsidRPr="00EC0959">
        <w:rPr>
          <w:rStyle w:val="markedcontent"/>
          <w:rFonts w:ascii="Times New Roman" w:hAnsi="Times New Roman" w:cs="Times New Roman"/>
        </w:rPr>
        <w:t xml:space="preserve"> ( t.j.</w:t>
      </w:r>
      <w:r w:rsidRPr="00EC0959">
        <w:rPr>
          <w:rFonts w:ascii="Times New Roman" w:hAnsi="Times New Roman" w:cs="Times New Roman"/>
        </w:rPr>
        <w:t xml:space="preserve"> </w:t>
      </w:r>
      <w:r w:rsidRPr="00EC0959">
        <w:rPr>
          <w:rStyle w:val="markedcontent"/>
          <w:rFonts w:ascii="Times New Roman" w:hAnsi="Times New Roman" w:cs="Times New Roman"/>
        </w:rPr>
        <w:t>Dz. U. z 2022 r. poz. 1079, 1260,1504, 1576, 1747),</w:t>
      </w:r>
    </w:p>
    <w:p w14:paraId="21593F45" w14:textId="304F0E60" w:rsidR="00EC0959" w:rsidRPr="00EC0959" w:rsidRDefault="00EC0959" w:rsidP="00EC0959">
      <w:pPr>
        <w:spacing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- </w:t>
      </w:r>
      <w:r w:rsidRPr="00EC0959">
        <w:rPr>
          <w:rStyle w:val="markedcontent"/>
          <w:rFonts w:ascii="Times New Roman" w:hAnsi="Times New Roman" w:cs="Times New Roman"/>
        </w:rPr>
        <w:t xml:space="preserve">art. </w:t>
      </w:r>
      <w:r w:rsidRPr="00EC0959">
        <w:rPr>
          <w:rFonts w:ascii="Times New Roman" w:hAnsi="Times New Roman" w:cs="Times New Roman"/>
        </w:rPr>
        <w:t xml:space="preserve">9u  ustawy z dnia 13 września 1996 r. o utrzymaniu czystości i porządku w gminach  </w:t>
      </w:r>
      <w:r w:rsidRPr="00EC0959">
        <w:rPr>
          <w:rFonts w:ascii="Times New Roman" w:hAnsi="Times New Roman" w:cs="Times New Roman"/>
        </w:rPr>
        <w:br/>
      </w:r>
      <w:r w:rsidRPr="00EC0959">
        <w:rPr>
          <w:rStyle w:val="markedcontent"/>
          <w:rFonts w:ascii="Times New Roman" w:hAnsi="Times New Roman" w:cs="Times New Roman"/>
        </w:rPr>
        <w:t>(t.j. Dz.U. z 2022 r. poz. 1297, 1549),</w:t>
      </w:r>
    </w:p>
    <w:p w14:paraId="69F06261" w14:textId="77777777" w:rsidR="00E62D17" w:rsidRPr="00EC0959" w:rsidRDefault="00EC0959" w:rsidP="00E62D17">
      <w:pPr>
        <w:spacing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- </w:t>
      </w:r>
      <w:r w:rsidRPr="00EC0959">
        <w:rPr>
          <w:rStyle w:val="markedcontent"/>
          <w:rFonts w:ascii="Times New Roman" w:hAnsi="Times New Roman" w:cs="Times New Roman"/>
        </w:rPr>
        <w:t xml:space="preserve">uchwała </w:t>
      </w:r>
      <w:r w:rsidR="00E62D17" w:rsidRPr="00EC0959">
        <w:rPr>
          <w:rStyle w:val="markedcontent"/>
          <w:rFonts w:ascii="Times New Roman" w:hAnsi="Times New Roman" w:cs="Times New Roman"/>
        </w:rPr>
        <w:t xml:space="preserve">Sejmiku Województwa Mazowieckiego Nr 162/2017  z dnia 24 października 2017 roku, </w:t>
      </w:r>
      <w:r w:rsidR="00E62D17">
        <w:rPr>
          <w:rStyle w:val="markedcontent"/>
          <w:rFonts w:ascii="Times New Roman" w:hAnsi="Times New Roman" w:cs="Times New Roman"/>
        </w:rPr>
        <w:t xml:space="preserve">                   </w:t>
      </w:r>
      <w:r w:rsidR="00E62D17" w:rsidRPr="00EC0959">
        <w:rPr>
          <w:rStyle w:val="markedcontent"/>
          <w:rFonts w:ascii="Times New Roman" w:hAnsi="Times New Roman" w:cs="Times New Roman"/>
        </w:rPr>
        <w:t xml:space="preserve">w sprawie wprowadzenia na obszarze województwa mazowieckiego ograniczeń i zakazów w zakresie eksploatacji instalacji, w których następuje spalanie paliw (Dz. Urz. Woj. Maz. poz. 9600 ) oraz uchwała Nr 59/22 Sejmiku Województwa Mazowieckiego z dnia 26 kwietnia 2022r. zmieniająca uchwałę </w:t>
      </w:r>
      <w:r w:rsidR="00E62D17">
        <w:rPr>
          <w:rStyle w:val="markedcontent"/>
          <w:rFonts w:ascii="Times New Roman" w:hAnsi="Times New Roman" w:cs="Times New Roman"/>
        </w:rPr>
        <w:t xml:space="preserve">                    </w:t>
      </w:r>
      <w:r w:rsidR="00E62D17" w:rsidRPr="00EC0959">
        <w:rPr>
          <w:rStyle w:val="markedcontent"/>
          <w:rFonts w:ascii="Times New Roman" w:hAnsi="Times New Roman" w:cs="Times New Roman"/>
        </w:rPr>
        <w:t>w sprawie wprowadzenia na obszarze województwa mazowieckiego ograniczeń i zakazów w zakresie eksploatacji instalacji, w których następuje spalanie paliw (Dz. Urz. Woj. Maz. poz. 5147),</w:t>
      </w:r>
    </w:p>
    <w:p w14:paraId="733B2C06" w14:textId="14FC6BB7" w:rsidR="00EC0959" w:rsidRPr="00AF0138" w:rsidRDefault="00AF0138" w:rsidP="00AF0138">
      <w:pPr>
        <w:spacing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- </w:t>
      </w:r>
      <w:r w:rsidR="00EC0959" w:rsidRPr="00AF0138">
        <w:rPr>
          <w:rStyle w:val="markedcontent"/>
          <w:rFonts w:ascii="Times New Roman" w:hAnsi="Times New Roman" w:cs="Times New Roman"/>
        </w:rPr>
        <w:t>uchwała Nr 115/20 Sejmiku Województwa Mazowieckiego z dnia 8 września 2020r. w sprawie programu ochrony powietrza dla stref w województwie mazowieckim, w których zostały przekroczone poziomy dopuszczalne i docelowe substancji w powietrzu.</w:t>
      </w:r>
    </w:p>
    <w:p w14:paraId="698512EF" w14:textId="4014E5FB" w:rsidR="00EC0959" w:rsidRPr="00EC0959" w:rsidRDefault="00EC0959" w:rsidP="00EC0959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7C8E2475" w14:textId="609F42D9" w:rsidR="00F11105" w:rsidRPr="00F11105" w:rsidRDefault="00AF0138" w:rsidP="00AE045A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Kontrola nie została przeprowadzona z powodu:</w:t>
      </w:r>
      <w:r>
        <w:rPr>
          <w:rFonts w:ascii="Times New Roman" w:hAnsi="Times New Roman" w:cs="Times New Roman"/>
          <w:bCs/>
        </w:rPr>
        <w:t xml:space="preserve"> __________________________________</w:t>
      </w:r>
    </w:p>
    <w:p w14:paraId="741989D2" w14:textId="292BC9FE" w:rsidR="00F11105" w:rsidRPr="00AF0138" w:rsidRDefault="00AF0138" w:rsidP="00AF0138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 .</w:t>
      </w:r>
    </w:p>
    <w:p w14:paraId="12C93E18" w14:textId="77777777" w:rsidR="00F11105" w:rsidRDefault="00F11105" w:rsidP="00F1110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4D5FDB7C" w14:textId="5C5BAB0B" w:rsidR="00F11105" w:rsidRDefault="00AF0138" w:rsidP="00AF013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Dane osoby kontrolowanej lub innej osoby obecnej podczas kontroli</w:t>
      </w:r>
      <w:r w:rsidR="00F11105">
        <w:rPr>
          <w:rFonts w:ascii="Times New Roman" w:hAnsi="Times New Roman" w:cs="Times New Roman"/>
          <w:b/>
        </w:rPr>
        <w:t>:</w:t>
      </w:r>
    </w:p>
    <w:p w14:paraId="43BDB563" w14:textId="6CE6E278" w:rsidR="00AF0138" w:rsidRDefault="00AF0138" w:rsidP="00AF0138">
      <w:pPr>
        <w:pStyle w:val="Akapitzlist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 .</w:t>
      </w:r>
    </w:p>
    <w:p w14:paraId="708B1232" w14:textId="58B44897" w:rsidR="00AF0138" w:rsidRPr="00AF0138" w:rsidRDefault="00AF0138" w:rsidP="00AF0138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</w:t>
      </w:r>
      <w:r w:rsidRPr="00AF0138">
        <w:rPr>
          <w:rFonts w:ascii="Times New Roman" w:hAnsi="Times New Roman" w:cs="Times New Roman"/>
          <w:bCs/>
          <w:sz w:val="20"/>
          <w:szCs w:val="20"/>
        </w:rPr>
        <w:t>(imię i nazwisko)</w:t>
      </w:r>
    </w:p>
    <w:p w14:paraId="1E4C3926" w14:textId="77777777" w:rsidR="00880518" w:rsidRDefault="00880518" w:rsidP="00880518">
      <w:pPr>
        <w:pStyle w:val="Akapitzlist"/>
        <w:ind w:left="1800"/>
        <w:jc w:val="both"/>
        <w:rPr>
          <w:rStyle w:val="markedcontent"/>
          <w:rFonts w:ascii="Times New Roman" w:hAnsi="Times New Roman" w:cs="Times New Roman"/>
        </w:rPr>
      </w:pPr>
    </w:p>
    <w:p w14:paraId="6D391795" w14:textId="44DB995A" w:rsidR="00880518" w:rsidRDefault="00AF0138" w:rsidP="00AF0138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Dane osób przeprowadzających kontrolę: </w:t>
      </w:r>
    </w:p>
    <w:p w14:paraId="3796ECA9" w14:textId="0EFB9EB4" w:rsidR="00AA7F95" w:rsidRDefault="00AA7F95" w:rsidP="00AA7F95">
      <w:pPr>
        <w:pStyle w:val="Akapitzlist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 - ________________________________ .</w:t>
      </w:r>
    </w:p>
    <w:p w14:paraId="66040D18" w14:textId="3DD80FB4" w:rsidR="00AA7F95" w:rsidRDefault="00AA7F95" w:rsidP="00AA7F95">
      <w:pPr>
        <w:pStyle w:val="Akapitzlist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                           </w:t>
      </w:r>
      <w:r w:rsidRPr="00AA7F95">
        <w:rPr>
          <w:rFonts w:ascii="Times New Roman" w:hAnsi="Times New Roman" w:cs="Times New Roman"/>
          <w:bCs/>
          <w:sz w:val="18"/>
          <w:szCs w:val="18"/>
        </w:rPr>
        <w:t>(imię i nazwisko)                                                            (numer upoważnienia)</w:t>
      </w:r>
    </w:p>
    <w:p w14:paraId="24DF46FB" w14:textId="4A4D0F57" w:rsidR="00AA7F95" w:rsidRDefault="00AA7F95" w:rsidP="00AA7F95">
      <w:pPr>
        <w:pStyle w:val="Akapitzlist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 - ________________________________ .</w:t>
      </w:r>
    </w:p>
    <w:p w14:paraId="09524810" w14:textId="7D2B284F" w:rsidR="00AA7F95" w:rsidRDefault="00AA7F95" w:rsidP="00AA7F95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                           </w:t>
      </w:r>
      <w:r w:rsidRPr="00AA7F95">
        <w:rPr>
          <w:rFonts w:ascii="Times New Roman" w:hAnsi="Times New Roman" w:cs="Times New Roman"/>
          <w:bCs/>
          <w:sz w:val="18"/>
          <w:szCs w:val="18"/>
        </w:rPr>
        <w:t>(imię i nazwisko)                                                             (numer upoważnienia)</w:t>
      </w:r>
    </w:p>
    <w:p w14:paraId="7BB6674A" w14:textId="1FA5872F" w:rsidR="00E32CB6" w:rsidRDefault="00E32CB6" w:rsidP="00AA7F95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2C3FCEF2" w14:textId="77777777" w:rsidR="00E32CB6" w:rsidRPr="00AA7F95" w:rsidRDefault="00E32CB6" w:rsidP="00AA7F95">
      <w:pPr>
        <w:pStyle w:val="Akapitzlist"/>
        <w:spacing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67AD616F" w14:textId="347A3C3C" w:rsidR="00373F87" w:rsidRDefault="00AF0138" w:rsidP="00373F87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Przebieg i ustalenia kontroli, w tym stwierdzone nieprawidłowości i naruszenia:</w:t>
      </w:r>
    </w:p>
    <w:p w14:paraId="017FC275" w14:textId="77777777" w:rsidR="00373F87" w:rsidRDefault="00373F87" w:rsidP="00373F87">
      <w:pPr>
        <w:pStyle w:val="Akapitzlist"/>
        <w:ind w:left="1080"/>
        <w:jc w:val="both"/>
        <w:rPr>
          <w:rFonts w:ascii="Times New Roman" w:hAnsi="Times New Roman" w:cs="Times New Roman"/>
          <w:b/>
        </w:rPr>
      </w:pPr>
    </w:p>
    <w:p w14:paraId="41E21F8A" w14:textId="62E71352" w:rsidR="00373F87" w:rsidRPr="008B1EF0" w:rsidRDefault="00AF0138" w:rsidP="0085590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33096C">
        <w:rPr>
          <w:rFonts w:ascii="Times New Roman" w:hAnsi="Times New Roman" w:cs="Times New Roman"/>
          <w:b/>
          <w:bCs/>
        </w:rPr>
        <w:t>Źródło ciepła:</w:t>
      </w:r>
      <w:r w:rsidRPr="008B1EF0">
        <w:rPr>
          <w:rFonts w:ascii="Times New Roman" w:hAnsi="Times New Roman" w:cs="Times New Roman"/>
        </w:rPr>
        <w:t xml:space="preserve"> _______________________________________________________</w:t>
      </w:r>
      <w:r w:rsidR="0085590A">
        <w:rPr>
          <w:rFonts w:ascii="Times New Roman" w:hAnsi="Times New Roman" w:cs="Times New Roman"/>
        </w:rPr>
        <w:t>___</w:t>
      </w:r>
      <w:r w:rsidR="00AA7F95">
        <w:rPr>
          <w:rFonts w:ascii="Times New Roman" w:hAnsi="Times New Roman" w:cs="Times New Roman"/>
        </w:rPr>
        <w:t>_</w:t>
      </w:r>
      <w:r w:rsidR="0033096C">
        <w:rPr>
          <w:rFonts w:ascii="Times New Roman" w:hAnsi="Times New Roman" w:cs="Times New Roman"/>
        </w:rPr>
        <w:t xml:space="preserve"> .</w:t>
      </w:r>
    </w:p>
    <w:p w14:paraId="5212BDD2" w14:textId="55DD1F3B" w:rsidR="00AF0138" w:rsidRPr="008B1EF0" w:rsidRDefault="00AF0138" w:rsidP="0085590A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33096C">
        <w:rPr>
          <w:rFonts w:ascii="Times New Roman" w:hAnsi="Times New Roman" w:cs="Times New Roman"/>
          <w:b/>
          <w:bCs/>
        </w:rPr>
        <w:t>Liczba zainstalowanych źródeł ciepła:</w:t>
      </w:r>
      <w:r w:rsidRPr="008B1EF0">
        <w:rPr>
          <w:rFonts w:ascii="Times New Roman" w:hAnsi="Times New Roman" w:cs="Times New Roman"/>
        </w:rPr>
        <w:t xml:space="preserve"> ____________________________________</w:t>
      </w:r>
      <w:r w:rsidR="0085590A">
        <w:rPr>
          <w:rFonts w:ascii="Times New Roman" w:hAnsi="Times New Roman" w:cs="Times New Roman"/>
        </w:rPr>
        <w:t>___</w:t>
      </w:r>
      <w:r w:rsidRPr="008B1EF0">
        <w:rPr>
          <w:rFonts w:ascii="Times New Roman" w:hAnsi="Times New Roman" w:cs="Times New Roman"/>
        </w:rPr>
        <w:t xml:space="preserve"> .</w:t>
      </w:r>
    </w:p>
    <w:p w14:paraId="75333279" w14:textId="3480EC91" w:rsidR="0085590A" w:rsidRPr="0033096C" w:rsidRDefault="00AF0138" w:rsidP="00AA7F95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b/>
          <w:bCs/>
        </w:rPr>
      </w:pPr>
      <w:r w:rsidRPr="0033096C">
        <w:rPr>
          <w:rFonts w:ascii="Times New Roman" w:hAnsi="Times New Roman" w:cs="Times New Roman"/>
          <w:b/>
          <w:bCs/>
        </w:rPr>
        <w:t>Klasa kotłów na paliwo stałe:</w:t>
      </w:r>
    </w:p>
    <w:p w14:paraId="23A3A9FC" w14:textId="310C6F5A" w:rsidR="008B1EF0" w:rsidRDefault="0085590A" w:rsidP="0085590A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źródło poniżej klasy 3 lub brak informacji</w:t>
      </w:r>
    </w:p>
    <w:p w14:paraId="458DE125" w14:textId="5E469D47" w:rsidR="0085590A" w:rsidRDefault="0085590A" w:rsidP="0085590A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źródło klasy 3 lub 4 wg normy PN-EN 303-5:2012</w:t>
      </w:r>
    </w:p>
    <w:p w14:paraId="148A27FE" w14:textId="39B5651A" w:rsidR="0085590A" w:rsidRDefault="0085590A" w:rsidP="0085590A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źródło klasy 5 wg normy PN-EN 303-5:2012</w:t>
      </w:r>
    </w:p>
    <w:p w14:paraId="11771AB8" w14:textId="37CA77CE" w:rsidR="0085590A" w:rsidRDefault="0085590A" w:rsidP="0085590A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źródło spełnia wymagania ekoprojektu</w:t>
      </w:r>
    </w:p>
    <w:p w14:paraId="6D62E849" w14:textId="7CE00746" w:rsidR="0085590A" w:rsidRDefault="0085590A" w:rsidP="0085590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Rodzaj stosowanego w kotłach paliwa: _______________________________________ .</w:t>
      </w:r>
    </w:p>
    <w:p w14:paraId="475F9AD2" w14:textId="49C77700" w:rsidR="0085590A" w:rsidRDefault="0085590A" w:rsidP="0085590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Materiały/paliwo znajdujące się w pomieszczeniu, w którym zlokalizowane jest urządzenie grzewcze: _______________________________________________________________ .</w:t>
      </w:r>
    </w:p>
    <w:p w14:paraId="042D2541" w14:textId="335D089E" w:rsidR="0085590A" w:rsidRDefault="0085590A" w:rsidP="0085590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Stosowane paliwo stałe posiada/nie posiada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</w:rPr>
        <w:t xml:space="preserve"> świadectwa jakości.</w:t>
      </w:r>
    </w:p>
    <w:p w14:paraId="3026887F" w14:textId="5F695C8B" w:rsidR="0085590A" w:rsidRDefault="0085590A" w:rsidP="0085590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terenie nieruchomości zachodzi/nie zachodzi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podejrzenie spalania odpadów.</w:t>
      </w:r>
    </w:p>
    <w:p w14:paraId="68103861" w14:textId="6587B61A" w:rsidR="0085590A" w:rsidRDefault="0085590A" w:rsidP="0085590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Przeprowadzone czynności:</w:t>
      </w:r>
    </w:p>
    <w:p w14:paraId="2261FCFB" w14:textId="7DC6BF1A" w:rsidR="0085590A" w:rsidRDefault="00E41A55" w:rsidP="0085590A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85590A">
        <w:rPr>
          <w:rFonts w:ascii="Times New Roman" w:hAnsi="Times New Roman" w:cs="Times New Roman"/>
        </w:rPr>
        <w:t>ględziny pomieszczenia/pomieszczeń, w którym/-ch znajduje/-ą się urządzenie/-a grzewcze</w:t>
      </w:r>
    </w:p>
    <w:p w14:paraId="66DFFBBC" w14:textId="6E5BC53A" w:rsidR="0085590A" w:rsidRDefault="00E41A55" w:rsidP="0085590A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85590A">
        <w:rPr>
          <w:rFonts w:ascii="Times New Roman" w:hAnsi="Times New Roman" w:cs="Times New Roman"/>
        </w:rPr>
        <w:t>obrane próbki i materiały do badań (jakie próbki, ile, sposób pobrania, zabezpieczenia, numer/-y plomby zabezpieczającej) ________________________________________</w:t>
      </w:r>
    </w:p>
    <w:p w14:paraId="0AE62ED3" w14:textId="71F1E9A6" w:rsidR="0085590A" w:rsidRDefault="0085590A" w:rsidP="0085590A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 .</w:t>
      </w:r>
    </w:p>
    <w:p w14:paraId="689D8AE6" w14:textId="07E9155B" w:rsidR="00E41A55" w:rsidRDefault="00E41A55" w:rsidP="00E41A55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zmierzono wilgotność drewna, uzyskując następujące wyniki: ___________________</w:t>
      </w:r>
    </w:p>
    <w:p w14:paraId="14D22BE4" w14:textId="4E2A1967" w:rsidR="00E41A55" w:rsidRDefault="00E41A55" w:rsidP="00E41A55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 .</w:t>
      </w:r>
    </w:p>
    <w:p w14:paraId="585B87CE" w14:textId="51DF359B" w:rsidR="00E41A55" w:rsidRDefault="00E41A55" w:rsidP="00E41A55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sporządzono dokumentację fotograficzną, stanowiącą załącznik do protokołu</w:t>
      </w:r>
      <w:r>
        <w:rPr>
          <w:rFonts w:ascii="Times New Roman" w:hAnsi="Times New Roman" w:cs="Times New Roman"/>
          <w:vertAlign w:val="superscript"/>
        </w:rPr>
        <w:t>2</w:t>
      </w:r>
    </w:p>
    <w:p w14:paraId="48196989" w14:textId="6F454773" w:rsidR="00E41A55" w:rsidRDefault="00E41A55" w:rsidP="00E41A55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kontrolowana udostępniła dokumentację (upoważnienia, certyfikaty jakości, dokumentację techniczną, dowody zakupu np. faktury) _________________________</w:t>
      </w:r>
    </w:p>
    <w:p w14:paraId="61802F94" w14:textId="34962606" w:rsidR="00E41A55" w:rsidRDefault="00E41A55" w:rsidP="00E41A55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 .</w:t>
      </w:r>
    </w:p>
    <w:p w14:paraId="7F3D900A" w14:textId="26D67A03" w:rsidR="00E41A55" w:rsidRDefault="00E41A55" w:rsidP="00E41A55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przesłuchano osoby w zakresie niezbędnym do ustalenia stanu faktycznego zgodnie </w:t>
      </w:r>
      <w:r w:rsidR="00AE045A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z art. 379 </w:t>
      </w:r>
      <w:r w:rsidR="002E1054">
        <w:rPr>
          <w:rFonts w:ascii="Times New Roman" w:hAnsi="Times New Roman" w:cs="Times New Roman"/>
        </w:rPr>
        <w:t xml:space="preserve">ust. 3 pkt 3) </w:t>
      </w:r>
      <w:r>
        <w:rPr>
          <w:rFonts w:ascii="Times New Roman" w:hAnsi="Times New Roman" w:cs="Times New Roman"/>
        </w:rPr>
        <w:t>ustawy Prawo ochrony środowiska.</w:t>
      </w:r>
    </w:p>
    <w:p w14:paraId="2EA4536E" w14:textId="31A9170B" w:rsidR="00E41A55" w:rsidRPr="0085590A" w:rsidRDefault="00E41A55" w:rsidP="00E41A55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________________________________________________________________ .</w:t>
      </w:r>
    </w:p>
    <w:p w14:paraId="3EBA6E67" w14:textId="77777777" w:rsidR="00373F87" w:rsidRDefault="00373F87" w:rsidP="00373F87">
      <w:pPr>
        <w:pStyle w:val="Akapitzlist"/>
        <w:ind w:left="1440"/>
        <w:rPr>
          <w:rFonts w:ascii="Times New Roman" w:hAnsi="Times New Roman" w:cs="Times New Roman"/>
          <w:sz w:val="18"/>
          <w:szCs w:val="18"/>
        </w:rPr>
      </w:pPr>
    </w:p>
    <w:p w14:paraId="5E32AFF4" w14:textId="77777777" w:rsidR="00AE045A" w:rsidRDefault="00AE045A" w:rsidP="00AE045A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Uwagi i zastrzeżenia do protokołu:</w:t>
      </w:r>
    </w:p>
    <w:p w14:paraId="26AF1078" w14:textId="0F99E684" w:rsidR="00373F87" w:rsidRDefault="00AE045A" w:rsidP="00AE045A">
      <w:pPr>
        <w:pStyle w:val="Akapitzlis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Osoba kontrolowana złożyła/nie złożyła </w:t>
      </w:r>
      <w:r>
        <w:rPr>
          <w:rFonts w:ascii="Times New Roman" w:hAnsi="Times New Roman" w:cs="Times New Roman"/>
          <w:bCs/>
          <w:vertAlign w:val="superscript"/>
        </w:rPr>
        <w:t>1)</w:t>
      </w:r>
      <w:r>
        <w:rPr>
          <w:rFonts w:ascii="Times New Roman" w:hAnsi="Times New Roman" w:cs="Times New Roman"/>
          <w:bCs/>
        </w:rPr>
        <w:t xml:space="preserve"> uwag i zastrzeżeń do protokołu</w:t>
      </w:r>
    </w:p>
    <w:p w14:paraId="1E2D0E00" w14:textId="35365EC2" w:rsidR="00AE045A" w:rsidRDefault="00AE045A" w:rsidP="00AE045A">
      <w:pPr>
        <w:pStyle w:val="Akapitzlist"/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 .</w:t>
      </w:r>
    </w:p>
    <w:p w14:paraId="01DDF70C" w14:textId="77777777" w:rsidR="0033096C" w:rsidRDefault="0033096C" w:rsidP="00AE045A">
      <w:pPr>
        <w:pStyle w:val="Akapitzlist"/>
        <w:spacing w:line="360" w:lineRule="auto"/>
        <w:rPr>
          <w:rFonts w:ascii="Times New Roman" w:hAnsi="Times New Roman" w:cs="Times New Roman"/>
          <w:bCs/>
        </w:rPr>
      </w:pPr>
    </w:p>
    <w:p w14:paraId="6ADC6F3C" w14:textId="282707EA" w:rsidR="00953581" w:rsidRPr="00AE045A" w:rsidRDefault="00AE045A" w:rsidP="00AE045A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Dodatkowe uwagi do przebiegu kontroli: </w:t>
      </w:r>
      <w:r w:rsidRPr="00AE045A">
        <w:rPr>
          <w:rFonts w:ascii="Times New Roman" w:hAnsi="Times New Roman" w:cs="Times New Roman"/>
          <w:b/>
        </w:rPr>
        <w:t>________________________________________</w:t>
      </w:r>
    </w:p>
    <w:p w14:paraId="7C676177" w14:textId="74E4CAE8" w:rsidR="00AE045A" w:rsidRDefault="00AE045A" w:rsidP="00AE045A">
      <w:pPr>
        <w:pStyle w:val="Akapitzlist"/>
        <w:spacing w:line="360" w:lineRule="auto"/>
        <w:rPr>
          <w:rFonts w:ascii="Times New Roman" w:hAnsi="Times New Roman" w:cs="Times New Roman"/>
          <w:bCs/>
        </w:rPr>
      </w:pPr>
      <w:r w:rsidRPr="00AE045A">
        <w:rPr>
          <w:rFonts w:ascii="Times New Roman" w:hAnsi="Times New Roman" w:cs="Times New Roman"/>
          <w:bCs/>
        </w:rPr>
        <w:t>__________________________________________________________________________ .</w:t>
      </w:r>
    </w:p>
    <w:p w14:paraId="6199E90E" w14:textId="77777777" w:rsidR="0033096C" w:rsidRDefault="0033096C" w:rsidP="00E62D17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Wnioski i zalecenia pokontrolne:</w:t>
      </w:r>
    </w:p>
    <w:p w14:paraId="5A3AB66E" w14:textId="4EB5D2D0" w:rsidR="0033096C" w:rsidRDefault="0033096C" w:rsidP="0033096C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33096C">
        <w:rPr>
          <w:rFonts w:ascii="Times New Roman" w:hAnsi="Times New Roman" w:cs="Times New Roman"/>
        </w:rPr>
        <w:t>Stwierdzono następujące nieprawidłowości i zalecono wykonanie następujących czynności:</w:t>
      </w:r>
      <w:r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14:paraId="56B1BEC6" w14:textId="265D5AE8" w:rsidR="0033096C" w:rsidRDefault="0033096C" w:rsidP="0033096C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 .</w:t>
      </w:r>
    </w:p>
    <w:p w14:paraId="66754B19" w14:textId="77777777" w:rsidR="00174CA1" w:rsidRPr="0033096C" w:rsidRDefault="00174CA1" w:rsidP="002E105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14:paraId="5E2505CC" w14:textId="3FEA140F" w:rsidR="005C74B2" w:rsidRPr="0033096C" w:rsidRDefault="00E62D17" w:rsidP="0033096C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33096C">
        <w:rPr>
          <w:rFonts w:ascii="Times New Roman" w:hAnsi="Times New Roman" w:cs="Times New Roman"/>
          <w:b/>
          <w:bCs/>
        </w:rPr>
        <w:t>Pouczenie strony kontrolowanej:</w:t>
      </w:r>
    </w:p>
    <w:p w14:paraId="4C10344E" w14:textId="02A5482D" w:rsidR="00E62D17" w:rsidRPr="00E62D17" w:rsidRDefault="00E62D17" w:rsidP="00E62D17">
      <w:pPr>
        <w:pStyle w:val="Akapitzlist"/>
        <w:numPr>
          <w:ilvl w:val="0"/>
          <w:numId w:val="45"/>
        </w:numPr>
        <w:spacing w:line="276" w:lineRule="auto"/>
        <w:jc w:val="both"/>
        <w:rPr>
          <w:rStyle w:val="markedcontent"/>
          <w:rFonts w:ascii="Times New Roman" w:hAnsi="Times New Roman" w:cs="Times New Roman"/>
        </w:rPr>
      </w:pPr>
      <w:r w:rsidRPr="00E62D17">
        <w:rPr>
          <w:rFonts w:ascii="Times New Roman" w:hAnsi="Times New Roman" w:cs="Times New Roman"/>
        </w:rPr>
        <w:t xml:space="preserve">Kontrolowanego pouczono o zapisach uchwały nr 162/2017 Sejmiku </w:t>
      </w:r>
      <w:r w:rsidRPr="00E62D17">
        <w:rPr>
          <w:rStyle w:val="markedcontent"/>
          <w:rFonts w:ascii="Times New Roman" w:hAnsi="Times New Roman" w:cs="Times New Roman"/>
        </w:rPr>
        <w:t>Województwa Mazowieckiego</w:t>
      </w:r>
      <w:r>
        <w:rPr>
          <w:rStyle w:val="markedcontent"/>
          <w:rFonts w:ascii="Times New Roman" w:hAnsi="Times New Roman" w:cs="Times New Roman"/>
        </w:rPr>
        <w:t xml:space="preserve"> </w:t>
      </w:r>
      <w:r w:rsidRPr="00E62D17">
        <w:rPr>
          <w:rStyle w:val="markedcontent"/>
          <w:rFonts w:ascii="Times New Roman" w:hAnsi="Times New Roman" w:cs="Times New Roman"/>
        </w:rPr>
        <w:t>z dnia 24 października 2017 roku w sprawie wprowadzenia na obszarze województwa mazowieckiego ograniczeń i zakazów w zakresie eksploatacji instalacji,</w:t>
      </w:r>
      <w:r>
        <w:rPr>
          <w:rStyle w:val="markedcontent"/>
          <w:rFonts w:ascii="Times New Roman" w:hAnsi="Times New Roman" w:cs="Times New Roman"/>
        </w:rPr>
        <w:t xml:space="preserve">                       </w:t>
      </w:r>
      <w:r w:rsidRPr="00E62D17">
        <w:rPr>
          <w:rStyle w:val="markedcontent"/>
          <w:rFonts w:ascii="Times New Roman" w:hAnsi="Times New Roman" w:cs="Times New Roman"/>
        </w:rPr>
        <w:t xml:space="preserve"> w których następuje spalanie paliw (Dz. Urz. Woj. Maz. poz. 9600 ) oraz uchwały Nr 59/22 Sejmiku Województwa Mazowieckiego z dnia 26 kwietnia 2022r. zmieniającej uchwałę </w:t>
      </w:r>
      <w:r>
        <w:rPr>
          <w:rStyle w:val="markedcontent"/>
          <w:rFonts w:ascii="Times New Roman" w:hAnsi="Times New Roman" w:cs="Times New Roman"/>
        </w:rPr>
        <w:t xml:space="preserve">                      </w:t>
      </w:r>
      <w:r w:rsidRPr="00E62D17">
        <w:rPr>
          <w:rStyle w:val="markedcontent"/>
          <w:rFonts w:ascii="Times New Roman" w:hAnsi="Times New Roman" w:cs="Times New Roman"/>
        </w:rPr>
        <w:t xml:space="preserve">w sprawie wprowadzenia na obszarze województwa mazowieckiego ograniczeń i zakazów </w:t>
      </w:r>
      <w:r>
        <w:rPr>
          <w:rStyle w:val="markedcontent"/>
          <w:rFonts w:ascii="Times New Roman" w:hAnsi="Times New Roman" w:cs="Times New Roman"/>
        </w:rPr>
        <w:t xml:space="preserve">                  </w:t>
      </w:r>
      <w:r w:rsidRPr="00E62D17">
        <w:rPr>
          <w:rStyle w:val="markedcontent"/>
          <w:rFonts w:ascii="Times New Roman" w:hAnsi="Times New Roman" w:cs="Times New Roman"/>
        </w:rPr>
        <w:t xml:space="preserve">w zakresie eksploatacji instalacji, w których następuje spalanie paliw (Dz. Urz. Woj. Maz. </w:t>
      </w:r>
      <w:r>
        <w:rPr>
          <w:rStyle w:val="markedcontent"/>
          <w:rFonts w:ascii="Times New Roman" w:hAnsi="Times New Roman" w:cs="Times New Roman"/>
        </w:rPr>
        <w:t xml:space="preserve">                </w:t>
      </w:r>
      <w:r w:rsidRPr="00E62D17">
        <w:rPr>
          <w:rStyle w:val="markedcontent"/>
          <w:rFonts w:ascii="Times New Roman" w:hAnsi="Times New Roman" w:cs="Times New Roman"/>
        </w:rPr>
        <w:t>poz. 5147),</w:t>
      </w:r>
    </w:p>
    <w:p w14:paraId="631918A7" w14:textId="75F9CADB" w:rsidR="00E62D17" w:rsidRPr="00E62D17" w:rsidRDefault="00E62D17" w:rsidP="00E62D17">
      <w:pPr>
        <w:pStyle w:val="Akapitzlist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Kontrolowanego pouczono, iż kto osobie uprawnionej do przeprowadzania kontroli                       w zakresie ochrony środowiska lub osobie przybranej jej do pomocy udaremnia lub utrudnia wykonanie czynności służbowej, podlega karze pozbawienia wolności do lat 3 (art. 225 § 1 Kodeksu karnego)</w:t>
      </w:r>
    </w:p>
    <w:p w14:paraId="3EB649F5" w14:textId="77777777" w:rsidR="00953581" w:rsidRPr="00953581" w:rsidRDefault="00953581" w:rsidP="00953581">
      <w:pPr>
        <w:pStyle w:val="Akapitzlist"/>
        <w:ind w:left="1080"/>
        <w:jc w:val="both"/>
        <w:rPr>
          <w:rFonts w:ascii="Times New Roman" w:hAnsi="Times New Roman" w:cs="Times New Roman"/>
          <w:bCs/>
        </w:rPr>
      </w:pPr>
    </w:p>
    <w:p w14:paraId="42F3E6E6" w14:textId="7F8D01EA" w:rsidR="00953581" w:rsidRDefault="00953581" w:rsidP="00174C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Protokół sporządzono w </w:t>
      </w:r>
      <w:r w:rsidR="00174CA1">
        <w:rPr>
          <w:rFonts w:ascii="Times New Roman" w:hAnsi="Times New Roman" w:cs="Times New Roman"/>
        </w:rPr>
        <w:t>dwóch</w:t>
      </w:r>
      <w:r>
        <w:rPr>
          <w:rFonts w:ascii="Times New Roman" w:hAnsi="Times New Roman" w:cs="Times New Roman"/>
        </w:rPr>
        <w:t xml:space="preserve"> jednobrzmiących egzemplarzach, </w:t>
      </w:r>
      <w:r w:rsidR="00174CA1">
        <w:rPr>
          <w:rFonts w:ascii="Times New Roman" w:hAnsi="Times New Roman" w:cs="Times New Roman"/>
        </w:rPr>
        <w:t>dnia ________________ o godz. _________, jeden egzemplarz przekazano Kontrolowanemu lub jego przedstawicielowi (dorosłemu domownikowi).</w:t>
      </w:r>
    </w:p>
    <w:p w14:paraId="21EDEEC2" w14:textId="5F8F5781" w:rsidR="00953581" w:rsidRDefault="00953581" w:rsidP="00174C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tym protokół zakończono i podpisano.</w:t>
      </w:r>
    </w:p>
    <w:p w14:paraId="191CE67A" w14:textId="2E01F56B" w:rsidR="00174CA1" w:rsidRDefault="00174CA1" w:rsidP="00174CA1">
      <w:pPr>
        <w:jc w:val="both"/>
        <w:rPr>
          <w:rFonts w:ascii="Times New Roman" w:hAnsi="Times New Roman" w:cs="Times New Roman"/>
        </w:rPr>
      </w:pPr>
      <w:r w:rsidRPr="00174CA1">
        <w:rPr>
          <w:rFonts w:ascii="Times New Roman" w:hAnsi="Times New Roman" w:cs="Times New Roman"/>
          <w:b/>
          <w:bCs/>
        </w:rPr>
        <w:t>Podpis Kontrolowanego lub jego przedstawiciela</w:t>
      </w:r>
      <w:r>
        <w:rPr>
          <w:rFonts w:ascii="Times New Roman" w:hAnsi="Times New Roman" w:cs="Times New Roman"/>
        </w:rPr>
        <w:t xml:space="preserve"> (dorosłego domownika)</w:t>
      </w:r>
    </w:p>
    <w:p w14:paraId="1C30C73D" w14:textId="065F4BC8" w:rsidR="00174CA1" w:rsidRDefault="00174CA1" w:rsidP="00174C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 .</w:t>
      </w:r>
    </w:p>
    <w:p w14:paraId="10EAFCE5" w14:textId="63988E32" w:rsidR="00174CA1" w:rsidRPr="00174CA1" w:rsidRDefault="00174CA1" w:rsidP="00174CA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74CA1">
        <w:rPr>
          <w:rFonts w:ascii="Times New Roman" w:hAnsi="Times New Roman" w:cs="Times New Roman"/>
          <w:b/>
          <w:bCs/>
        </w:rPr>
        <w:t>Podpisy kontrolujących:</w:t>
      </w:r>
    </w:p>
    <w:p w14:paraId="6E93EF93" w14:textId="406CC300" w:rsidR="00174CA1" w:rsidRDefault="00174CA1" w:rsidP="00174CA1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 .</w:t>
      </w:r>
    </w:p>
    <w:p w14:paraId="63110CA4" w14:textId="21E7A1D4" w:rsidR="00174CA1" w:rsidRDefault="00174CA1" w:rsidP="00174CA1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 .</w:t>
      </w:r>
    </w:p>
    <w:p w14:paraId="4E380839" w14:textId="5076B80A" w:rsidR="00174CA1" w:rsidRPr="002E1054" w:rsidRDefault="00174CA1" w:rsidP="002E1054">
      <w:pPr>
        <w:pStyle w:val="Akapitzlist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</w:rPr>
      </w:pPr>
      <w:r w:rsidRPr="002E1054">
        <w:rPr>
          <w:rFonts w:ascii="Times New Roman" w:hAnsi="Times New Roman" w:cs="Times New Roman"/>
        </w:rPr>
        <w:t>Osoba kontrolowana odmówiła podpisania protokołu z powodu: ___________________</w:t>
      </w:r>
      <w:r w:rsidR="002E1054">
        <w:rPr>
          <w:rFonts w:ascii="Times New Roman" w:hAnsi="Times New Roman" w:cs="Times New Roman"/>
        </w:rPr>
        <w:t>_</w:t>
      </w:r>
    </w:p>
    <w:p w14:paraId="24F29034" w14:textId="125EA7A7" w:rsidR="00174CA1" w:rsidRDefault="00174CA1" w:rsidP="00174CA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 .</w:t>
      </w:r>
    </w:p>
    <w:p w14:paraId="545260CC" w14:textId="04E7D688" w:rsidR="00174CA1" w:rsidRDefault="00174CA1" w:rsidP="00174CA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POUCZENIE:</w:t>
      </w:r>
    </w:p>
    <w:p w14:paraId="4D1DDB20" w14:textId="073779D3" w:rsidR="00174CA1" w:rsidRDefault="00174CA1" w:rsidP="00174CA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Kontrolowany odmawiając podpisania protokołu, może w terminie 7 dni przedstawić swoje stanowisko na piśmie Wójtowi Gminy Zakrzew (art. 380 ustawy z dnia 27 kwietnia 2001r. Prawo ochrony środowiska).</w:t>
      </w:r>
    </w:p>
    <w:p w14:paraId="76495330" w14:textId="3ACBC11F" w:rsidR="002E1054" w:rsidRDefault="002E1054" w:rsidP="002E105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BCA46B" w14:textId="6ED61CE3" w:rsidR="002E1054" w:rsidRPr="002E1054" w:rsidRDefault="002E1054" w:rsidP="002E1054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E1054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2E1054">
        <w:rPr>
          <w:rFonts w:ascii="Times New Roman" w:hAnsi="Times New Roman" w:cs="Times New Roman"/>
          <w:sz w:val="16"/>
          <w:szCs w:val="16"/>
        </w:rPr>
        <w:t xml:space="preserve"> Poprawne zakreślić</w:t>
      </w:r>
    </w:p>
    <w:p w14:paraId="271F1F36" w14:textId="2B820241" w:rsidR="002E1054" w:rsidRPr="002E1054" w:rsidRDefault="002E1054" w:rsidP="002E1054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E1054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2E1054">
        <w:rPr>
          <w:rFonts w:ascii="Times New Roman" w:hAnsi="Times New Roman" w:cs="Times New Roman"/>
          <w:sz w:val="16"/>
          <w:szCs w:val="16"/>
        </w:rPr>
        <w:t xml:space="preserve"> Dokumentacja fotograficzna dostępna jest do wglądu na żądanie Kontrolowanego w siedzibie Organu</w:t>
      </w:r>
    </w:p>
    <w:p w14:paraId="3FED3CDA" w14:textId="077DA54A" w:rsidR="00953581" w:rsidRDefault="00953581" w:rsidP="000B5951">
      <w:pPr>
        <w:jc w:val="center"/>
        <w:rPr>
          <w:rFonts w:ascii="Times New Roman" w:hAnsi="Times New Roman" w:cs="Times New Roman"/>
        </w:rPr>
      </w:pPr>
    </w:p>
    <w:p w14:paraId="7A3AB882" w14:textId="39C54F02" w:rsidR="00E32CB6" w:rsidRDefault="00E32CB6" w:rsidP="000B5951">
      <w:pPr>
        <w:jc w:val="center"/>
        <w:rPr>
          <w:rFonts w:ascii="Times New Roman" w:hAnsi="Times New Roman" w:cs="Times New Roman"/>
        </w:rPr>
      </w:pPr>
    </w:p>
    <w:p w14:paraId="6174DC43" w14:textId="77777777" w:rsidR="00E32CB6" w:rsidRDefault="00E32CB6" w:rsidP="000B5951">
      <w:pPr>
        <w:jc w:val="center"/>
        <w:rPr>
          <w:rFonts w:ascii="Times New Roman" w:hAnsi="Times New Roman" w:cs="Times New Roman"/>
        </w:rPr>
      </w:pPr>
    </w:p>
    <w:sectPr w:rsidR="00E32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71E3"/>
    <w:multiLevelType w:val="hybridMultilevel"/>
    <w:tmpl w:val="2C725C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2F624C"/>
    <w:multiLevelType w:val="hybridMultilevel"/>
    <w:tmpl w:val="12F800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D1164"/>
    <w:multiLevelType w:val="hybridMultilevel"/>
    <w:tmpl w:val="4C4EB06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40B474A"/>
    <w:multiLevelType w:val="hybridMultilevel"/>
    <w:tmpl w:val="694E584E"/>
    <w:lvl w:ilvl="0" w:tplc="7F020C9E">
      <w:start w:val="1"/>
      <w:numFmt w:val="lowerLetter"/>
      <w:lvlText w:val="%1)"/>
      <w:lvlJc w:val="left"/>
      <w:pPr>
        <w:ind w:left="199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 w15:restartNumberingAfterBreak="0">
    <w:nsid w:val="0490304C"/>
    <w:multiLevelType w:val="hybridMultilevel"/>
    <w:tmpl w:val="313C46E2"/>
    <w:lvl w:ilvl="0" w:tplc="9BAED7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6A76C18"/>
    <w:multiLevelType w:val="hybridMultilevel"/>
    <w:tmpl w:val="EC7E4D02"/>
    <w:lvl w:ilvl="0" w:tplc="791465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FF74E5"/>
    <w:multiLevelType w:val="hybridMultilevel"/>
    <w:tmpl w:val="77905552"/>
    <w:lvl w:ilvl="0" w:tplc="FA7C16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2AD3640"/>
    <w:multiLevelType w:val="hybridMultilevel"/>
    <w:tmpl w:val="43407DF0"/>
    <w:lvl w:ilvl="0" w:tplc="FEC2038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594FB4"/>
    <w:multiLevelType w:val="hybridMultilevel"/>
    <w:tmpl w:val="D6BEE4E4"/>
    <w:lvl w:ilvl="0" w:tplc="21727F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75E24"/>
    <w:multiLevelType w:val="hybridMultilevel"/>
    <w:tmpl w:val="AC12CA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D05E6"/>
    <w:multiLevelType w:val="hybridMultilevel"/>
    <w:tmpl w:val="1AF6D810"/>
    <w:lvl w:ilvl="0" w:tplc="69EAA23E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23DC5805"/>
    <w:multiLevelType w:val="hybridMultilevel"/>
    <w:tmpl w:val="2012BCEE"/>
    <w:lvl w:ilvl="0" w:tplc="D300485C">
      <w:start w:val="1"/>
      <w:numFmt w:val="bullet"/>
      <w:lvlText w:val="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D1F2A38"/>
    <w:multiLevelType w:val="hybridMultilevel"/>
    <w:tmpl w:val="A93CF05E"/>
    <w:lvl w:ilvl="0" w:tplc="D300485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EC7A1B"/>
    <w:multiLevelType w:val="hybridMultilevel"/>
    <w:tmpl w:val="2D72B626"/>
    <w:lvl w:ilvl="0" w:tplc="68A87D36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E2454A0"/>
    <w:multiLevelType w:val="hybridMultilevel"/>
    <w:tmpl w:val="2A2051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9B5A55"/>
    <w:multiLevelType w:val="hybridMultilevel"/>
    <w:tmpl w:val="A64C27E2"/>
    <w:lvl w:ilvl="0" w:tplc="5D027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24114D"/>
    <w:multiLevelType w:val="hybridMultilevel"/>
    <w:tmpl w:val="D2DE135C"/>
    <w:lvl w:ilvl="0" w:tplc="D300485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D301AB"/>
    <w:multiLevelType w:val="hybridMultilevel"/>
    <w:tmpl w:val="21F2B2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46AD1"/>
    <w:multiLevelType w:val="hybridMultilevel"/>
    <w:tmpl w:val="911A1C72"/>
    <w:lvl w:ilvl="0" w:tplc="04046A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E0443"/>
    <w:multiLevelType w:val="hybridMultilevel"/>
    <w:tmpl w:val="74126F8A"/>
    <w:lvl w:ilvl="0" w:tplc="2DB28F9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645F91"/>
    <w:multiLevelType w:val="hybridMultilevel"/>
    <w:tmpl w:val="56763E7E"/>
    <w:lvl w:ilvl="0" w:tplc="BBE259F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E62314"/>
    <w:multiLevelType w:val="hybridMultilevel"/>
    <w:tmpl w:val="A34C380E"/>
    <w:lvl w:ilvl="0" w:tplc="D300485C">
      <w:start w:val="1"/>
      <w:numFmt w:val="bullet"/>
      <w:lvlText w:val="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5AB70D6"/>
    <w:multiLevelType w:val="hybridMultilevel"/>
    <w:tmpl w:val="FBE887A2"/>
    <w:lvl w:ilvl="0" w:tplc="D92631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BD13F4"/>
    <w:multiLevelType w:val="hybridMultilevel"/>
    <w:tmpl w:val="6CF20F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33A87"/>
    <w:multiLevelType w:val="hybridMultilevel"/>
    <w:tmpl w:val="9718117A"/>
    <w:lvl w:ilvl="0" w:tplc="78CCB7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E2F2B30"/>
    <w:multiLevelType w:val="hybridMultilevel"/>
    <w:tmpl w:val="638A1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D04B99"/>
    <w:multiLevelType w:val="hybridMultilevel"/>
    <w:tmpl w:val="83A01738"/>
    <w:lvl w:ilvl="0" w:tplc="D300485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4DB1F1F"/>
    <w:multiLevelType w:val="hybridMultilevel"/>
    <w:tmpl w:val="576E695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8A02816"/>
    <w:multiLevelType w:val="hybridMultilevel"/>
    <w:tmpl w:val="FD36B1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320B7"/>
    <w:multiLevelType w:val="hybridMultilevel"/>
    <w:tmpl w:val="86665E6A"/>
    <w:lvl w:ilvl="0" w:tplc="64A453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523FC1"/>
    <w:multiLevelType w:val="hybridMultilevel"/>
    <w:tmpl w:val="1DA839D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AD42F46"/>
    <w:multiLevelType w:val="hybridMultilevel"/>
    <w:tmpl w:val="296097F0"/>
    <w:lvl w:ilvl="0" w:tplc="42066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7D1827"/>
    <w:multiLevelType w:val="hybridMultilevel"/>
    <w:tmpl w:val="4684C1C4"/>
    <w:lvl w:ilvl="0" w:tplc="60C260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D37470"/>
    <w:multiLevelType w:val="hybridMultilevel"/>
    <w:tmpl w:val="E0746922"/>
    <w:lvl w:ilvl="0" w:tplc="8DFC81CC">
      <w:start w:val="1"/>
      <w:numFmt w:val="lowerLetter"/>
      <w:lvlText w:val="%1)"/>
      <w:lvlJc w:val="left"/>
      <w:pPr>
        <w:ind w:left="185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34" w15:restartNumberingAfterBreak="0">
    <w:nsid w:val="67FE447E"/>
    <w:multiLevelType w:val="hybridMultilevel"/>
    <w:tmpl w:val="A2C4B952"/>
    <w:lvl w:ilvl="0" w:tplc="02F4C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873091"/>
    <w:multiLevelType w:val="hybridMultilevel"/>
    <w:tmpl w:val="CDB2CC2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1E0704E"/>
    <w:multiLevelType w:val="hybridMultilevel"/>
    <w:tmpl w:val="5434B6BC"/>
    <w:lvl w:ilvl="0" w:tplc="C48A7A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3E278E4"/>
    <w:multiLevelType w:val="hybridMultilevel"/>
    <w:tmpl w:val="517A4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23C96"/>
    <w:multiLevelType w:val="hybridMultilevel"/>
    <w:tmpl w:val="5CBCF2B8"/>
    <w:lvl w:ilvl="0" w:tplc="29645E18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2B6EE1"/>
    <w:multiLevelType w:val="hybridMultilevel"/>
    <w:tmpl w:val="1690FCAC"/>
    <w:lvl w:ilvl="0" w:tplc="D300485C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477B35"/>
    <w:multiLevelType w:val="hybridMultilevel"/>
    <w:tmpl w:val="03E828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A060F3"/>
    <w:multiLevelType w:val="hybridMultilevel"/>
    <w:tmpl w:val="E00CCFB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A0E4F70"/>
    <w:multiLevelType w:val="hybridMultilevel"/>
    <w:tmpl w:val="4DB0A8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5C20CC"/>
    <w:multiLevelType w:val="hybridMultilevel"/>
    <w:tmpl w:val="8A08EC2A"/>
    <w:lvl w:ilvl="0" w:tplc="9C6EA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6A356B"/>
    <w:multiLevelType w:val="hybridMultilevel"/>
    <w:tmpl w:val="7F4A9CE8"/>
    <w:lvl w:ilvl="0" w:tplc="2DB28F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CCA2210"/>
    <w:multiLevelType w:val="hybridMultilevel"/>
    <w:tmpl w:val="57FE45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669B4"/>
    <w:multiLevelType w:val="hybridMultilevel"/>
    <w:tmpl w:val="1AA2009A"/>
    <w:lvl w:ilvl="0" w:tplc="050049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D77C39"/>
    <w:multiLevelType w:val="hybridMultilevel"/>
    <w:tmpl w:val="207EEF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2867166">
    <w:abstractNumId w:val="7"/>
  </w:num>
  <w:num w:numId="2" w16cid:durableId="1875384989">
    <w:abstractNumId w:val="43"/>
  </w:num>
  <w:num w:numId="3" w16cid:durableId="524370581">
    <w:abstractNumId w:val="22"/>
  </w:num>
  <w:num w:numId="4" w16cid:durableId="101388538">
    <w:abstractNumId w:val="42"/>
  </w:num>
  <w:num w:numId="5" w16cid:durableId="1533571006">
    <w:abstractNumId w:val="34"/>
  </w:num>
  <w:num w:numId="6" w16cid:durableId="1106461874">
    <w:abstractNumId w:val="38"/>
  </w:num>
  <w:num w:numId="7" w16cid:durableId="1274021011">
    <w:abstractNumId w:val="6"/>
  </w:num>
  <w:num w:numId="8" w16cid:durableId="20061058">
    <w:abstractNumId w:val="18"/>
  </w:num>
  <w:num w:numId="9" w16cid:durableId="645672059">
    <w:abstractNumId w:val="31"/>
  </w:num>
  <w:num w:numId="10" w16cid:durableId="2127968527">
    <w:abstractNumId w:val="36"/>
  </w:num>
  <w:num w:numId="11" w16cid:durableId="917207279">
    <w:abstractNumId w:val="29"/>
  </w:num>
  <w:num w:numId="12" w16cid:durableId="481432268">
    <w:abstractNumId w:val="13"/>
  </w:num>
  <w:num w:numId="13" w16cid:durableId="273053744">
    <w:abstractNumId w:val="24"/>
  </w:num>
  <w:num w:numId="14" w16cid:durableId="353115999">
    <w:abstractNumId w:val="3"/>
  </w:num>
  <w:num w:numId="15" w16cid:durableId="1455370275">
    <w:abstractNumId w:val="10"/>
  </w:num>
  <w:num w:numId="16" w16cid:durableId="1930308567">
    <w:abstractNumId w:val="33"/>
  </w:num>
  <w:num w:numId="17" w16cid:durableId="1977368945">
    <w:abstractNumId w:val="32"/>
  </w:num>
  <w:num w:numId="18" w16cid:durableId="2083138494">
    <w:abstractNumId w:val="17"/>
  </w:num>
  <w:num w:numId="19" w16cid:durableId="320542168">
    <w:abstractNumId w:val="23"/>
  </w:num>
  <w:num w:numId="20" w16cid:durableId="1721587813">
    <w:abstractNumId w:val="15"/>
  </w:num>
  <w:num w:numId="21" w16cid:durableId="1600025344">
    <w:abstractNumId w:val="20"/>
  </w:num>
  <w:num w:numId="22" w16cid:durableId="1640694358">
    <w:abstractNumId w:val="35"/>
  </w:num>
  <w:num w:numId="23" w16cid:durableId="1494641775">
    <w:abstractNumId w:val="30"/>
  </w:num>
  <w:num w:numId="24" w16cid:durableId="2121685511">
    <w:abstractNumId w:val="19"/>
  </w:num>
  <w:num w:numId="25" w16cid:durableId="642082392">
    <w:abstractNumId w:val="44"/>
  </w:num>
  <w:num w:numId="26" w16cid:durableId="1153645646">
    <w:abstractNumId w:val="2"/>
  </w:num>
  <w:num w:numId="27" w16cid:durableId="1916934920">
    <w:abstractNumId w:val="27"/>
  </w:num>
  <w:num w:numId="28" w16cid:durableId="1692804218">
    <w:abstractNumId w:val="41"/>
  </w:num>
  <w:num w:numId="29" w16cid:durableId="240142691">
    <w:abstractNumId w:val="25"/>
  </w:num>
  <w:num w:numId="30" w16cid:durableId="1420981747">
    <w:abstractNumId w:val="1"/>
  </w:num>
  <w:num w:numId="31" w16cid:durableId="651560559">
    <w:abstractNumId w:val="28"/>
  </w:num>
  <w:num w:numId="32" w16cid:durableId="539364764">
    <w:abstractNumId w:val="14"/>
  </w:num>
  <w:num w:numId="33" w16cid:durableId="2140610971">
    <w:abstractNumId w:val="47"/>
  </w:num>
  <w:num w:numId="34" w16cid:durableId="169761043">
    <w:abstractNumId w:val="45"/>
  </w:num>
  <w:num w:numId="35" w16cid:durableId="1261570861">
    <w:abstractNumId w:val="37"/>
  </w:num>
  <w:num w:numId="36" w16cid:durableId="25566915">
    <w:abstractNumId w:val="46"/>
  </w:num>
  <w:num w:numId="37" w16cid:durableId="748381410">
    <w:abstractNumId w:val="5"/>
  </w:num>
  <w:num w:numId="38" w16cid:durableId="1344237485">
    <w:abstractNumId w:val="4"/>
  </w:num>
  <w:num w:numId="39" w16cid:durableId="694429596">
    <w:abstractNumId w:val="9"/>
  </w:num>
  <w:num w:numId="40" w16cid:durableId="352002503">
    <w:abstractNumId w:val="0"/>
  </w:num>
  <w:num w:numId="41" w16cid:durableId="453445737">
    <w:abstractNumId w:val="8"/>
  </w:num>
  <w:num w:numId="42" w16cid:durableId="459618933">
    <w:abstractNumId w:val="16"/>
  </w:num>
  <w:num w:numId="43" w16cid:durableId="1893038598">
    <w:abstractNumId w:val="26"/>
  </w:num>
  <w:num w:numId="44" w16cid:durableId="1052315117">
    <w:abstractNumId w:val="12"/>
  </w:num>
  <w:num w:numId="45" w16cid:durableId="1946426193">
    <w:abstractNumId w:val="21"/>
  </w:num>
  <w:num w:numId="46" w16cid:durableId="239098625">
    <w:abstractNumId w:val="39"/>
  </w:num>
  <w:num w:numId="47" w16cid:durableId="895975192">
    <w:abstractNumId w:val="40"/>
  </w:num>
  <w:num w:numId="48" w16cid:durableId="862284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FB2"/>
    <w:rsid w:val="00020490"/>
    <w:rsid w:val="00042A59"/>
    <w:rsid w:val="00063CD8"/>
    <w:rsid w:val="000B5951"/>
    <w:rsid w:val="00120D2E"/>
    <w:rsid w:val="00133820"/>
    <w:rsid w:val="00163290"/>
    <w:rsid w:val="00174CA1"/>
    <w:rsid w:val="00195CC4"/>
    <w:rsid w:val="001C69F6"/>
    <w:rsid w:val="001F1661"/>
    <w:rsid w:val="001F59AC"/>
    <w:rsid w:val="00215BCA"/>
    <w:rsid w:val="00246A3C"/>
    <w:rsid w:val="00262007"/>
    <w:rsid w:val="00274DBE"/>
    <w:rsid w:val="002B59BA"/>
    <w:rsid w:val="002C6B2A"/>
    <w:rsid w:val="002E1054"/>
    <w:rsid w:val="002E1D21"/>
    <w:rsid w:val="002F0954"/>
    <w:rsid w:val="002F5B84"/>
    <w:rsid w:val="0033096C"/>
    <w:rsid w:val="003349C6"/>
    <w:rsid w:val="0035273F"/>
    <w:rsid w:val="00356F12"/>
    <w:rsid w:val="00373F87"/>
    <w:rsid w:val="00404D3D"/>
    <w:rsid w:val="00445E92"/>
    <w:rsid w:val="004C7927"/>
    <w:rsid w:val="0059459A"/>
    <w:rsid w:val="005A139F"/>
    <w:rsid w:val="005C74B2"/>
    <w:rsid w:val="005E5219"/>
    <w:rsid w:val="005E58C7"/>
    <w:rsid w:val="00663B2E"/>
    <w:rsid w:val="00664178"/>
    <w:rsid w:val="006910A3"/>
    <w:rsid w:val="006F282B"/>
    <w:rsid w:val="007734A2"/>
    <w:rsid w:val="007A46AE"/>
    <w:rsid w:val="007E61D5"/>
    <w:rsid w:val="007F7F5C"/>
    <w:rsid w:val="0085590A"/>
    <w:rsid w:val="00880518"/>
    <w:rsid w:val="008861B6"/>
    <w:rsid w:val="008B1EF0"/>
    <w:rsid w:val="009233F4"/>
    <w:rsid w:val="0093295A"/>
    <w:rsid w:val="00940C69"/>
    <w:rsid w:val="00953581"/>
    <w:rsid w:val="00994AEB"/>
    <w:rsid w:val="00996E99"/>
    <w:rsid w:val="00A156F5"/>
    <w:rsid w:val="00A52C82"/>
    <w:rsid w:val="00A630DD"/>
    <w:rsid w:val="00A952D0"/>
    <w:rsid w:val="00AA7F95"/>
    <w:rsid w:val="00AE045A"/>
    <w:rsid w:val="00AF0138"/>
    <w:rsid w:val="00B33127"/>
    <w:rsid w:val="00B536C2"/>
    <w:rsid w:val="00B8146D"/>
    <w:rsid w:val="00BD7D78"/>
    <w:rsid w:val="00BE031B"/>
    <w:rsid w:val="00CC4714"/>
    <w:rsid w:val="00CE1AA9"/>
    <w:rsid w:val="00D0463A"/>
    <w:rsid w:val="00D07080"/>
    <w:rsid w:val="00D35FB2"/>
    <w:rsid w:val="00D92B62"/>
    <w:rsid w:val="00DE5B49"/>
    <w:rsid w:val="00E32CB6"/>
    <w:rsid w:val="00E41A55"/>
    <w:rsid w:val="00E5429B"/>
    <w:rsid w:val="00E62D17"/>
    <w:rsid w:val="00E73F48"/>
    <w:rsid w:val="00EA1768"/>
    <w:rsid w:val="00EA4C36"/>
    <w:rsid w:val="00EC0959"/>
    <w:rsid w:val="00F11105"/>
    <w:rsid w:val="00F2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BC942"/>
  <w15:chartTrackingRefBased/>
  <w15:docId w15:val="{D8DFA54F-9B69-4DD4-A173-A96BC2CD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2E1D21"/>
  </w:style>
  <w:style w:type="paragraph" w:styleId="Akapitzlist">
    <w:name w:val="List Paragraph"/>
    <w:basedOn w:val="Normalny"/>
    <w:uiPriority w:val="34"/>
    <w:qFormat/>
    <w:rsid w:val="00D92B62"/>
    <w:pPr>
      <w:ind w:left="720"/>
      <w:contextualSpacing/>
    </w:pPr>
  </w:style>
  <w:style w:type="table" w:styleId="Tabela-Siatka">
    <w:name w:val="Table Grid"/>
    <w:basedOn w:val="Standardowy"/>
    <w:uiPriority w:val="39"/>
    <w:rsid w:val="00373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4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3079</Words>
  <Characters>18478</Characters>
  <Application>Microsoft Office Word</Application>
  <DocSecurity>0</DocSecurity>
  <Lines>153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Anna Kowalik</cp:lastModifiedBy>
  <cp:revision>4</cp:revision>
  <cp:lastPrinted>2022-11-17T07:06:00Z</cp:lastPrinted>
  <dcterms:created xsi:type="dcterms:W3CDTF">2022-11-16T13:16:00Z</dcterms:created>
  <dcterms:modified xsi:type="dcterms:W3CDTF">2022-11-30T09:35:00Z</dcterms:modified>
</cp:coreProperties>
</file>