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15E8" w:rsidRDefault="006C15E8" w:rsidP="006C15E8">
      <w:pPr>
        <w:spacing w:after="0" w:line="240" w:lineRule="auto"/>
        <w:rPr>
          <w:rFonts w:ascii="Times New Roman" w:eastAsia="Times New Roman" w:hAnsi="Times New Roman" w:cs="Times New Roman"/>
          <w:spacing w:val="80"/>
          <w:sz w:val="24"/>
          <w:szCs w:val="24"/>
          <w:lang w:eastAsia="pl-PL"/>
        </w:rPr>
      </w:pPr>
    </w:p>
    <w:p w:rsidR="009E59B8" w:rsidRPr="009E59B8" w:rsidRDefault="009E59B8" w:rsidP="009E59B8">
      <w:pPr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24"/>
          <w:lang w:eastAsia="pl-PL"/>
        </w:rPr>
      </w:pPr>
      <w:r w:rsidRPr="009E59B8">
        <w:rPr>
          <w:rFonts w:ascii="Times New Roman" w:eastAsia="Times New Roman" w:hAnsi="Times New Roman" w:cs="Times New Roman"/>
          <w:sz w:val="16"/>
          <w:szCs w:val="24"/>
          <w:lang w:eastAsia="pl-PL"/>
        </w:rPr>
        <w:t>gm. Zakrzew</w:t>
      </w:r>
    </w:p>
    <w:p w:rsidR="00872D22" w:rsidRPr="00872D22" w:rsidRDefault="005568AD" w:rsidP="00872D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</w:pPr>
      <w:r w:rsidRPr="00C773FE">
        <w:rPr>
          <w:rFonts w:ascii="Times New Roman" w:eastAsia="Times New Roman" w:hAnsi="Times New Roman" w:cs="Times New Roman"/>
          <w:b/>
          <w:spacing w:val="80"/>
          <w:sz w:val="40"/>
          <w:szCs w:val="40"/>
          <w:lang w:eastAsia="pl-PL"/>
        </w:rPr>
        <w:t>INFORMACJA</w:t>
      </w:r>
      <w:r w:rsidRPr="00C773FE">
        <w:rPr>
          <w:rFonts w:ascii="Times New Roman" w:eastAsia="Times New Roman" w:hAnsi="Times New Roman" w:cs="Times New Roman"/>
          <w:b/>
          <w:spacing w:val="80"/>
          <w:sz w:val="40"/>
          <w:szCs w:val="40"/>
          <w:lang w:eastAsia="pl-PL"/>
        </w:rPr>
        <w:br/>
      </w:r>
      <w:r w:rsidR="00872D22" w:rsidRPr="00872D22"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>KOMISARZA WYBORCZEGO</w:t>
      </w:r>
    </w:p>
    <w:p w:rsidR="005568AD" w:rsidRPr="00C773FE" w:rsidRDefault="00872D22" w:rsidP="00872D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</w:pPr>
      <w:r w:rsidRPr="00872D22"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>W RADOMIU I</w:t>
      </w:r>
    </w:p>
    <w:p w:rsidR="005568AD" w:rsidRDefault="005568AD" w:rsidP="00C773F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773FE"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 xml:space="preserve">z dnia </w:t>
      </w:r>
      <w:r w:rsidR="006C15E8"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>16 maja 2019</w:t>
      </w:r>
      <w:r w:rsidRPr="00C773FE"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 xml:space="preserve"> r.</w:t>
      </w:r>
      <w:r w:rsidRPr="00C773FE"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br/>
      </w:r>
    </w:p>
    <w:p w:rsidR="005568AD" w:rsidRPr="009A2738" w:rsidRDefault="003867C6" w:rsidP="005568A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A2738">
        <w:rPr>
          <w:rFonts w:ascii="Times New Roman" w:hAnsi="Times New Roman" w:cs="Times New Roman"/>
          <w:sz w:val="24"/>
          <w:szCs w:val="24"/>
        </w:rPr>
        <w:t xml:space="preserve">Na podstawie </w:t>
      </w:r>
      <w:r w:rsidR="005568AD" w:rsidRPr="009A2738">
        <w:rPr>
          <w:rFonts w:ascii="Times New Roman" w:hAnsi="Times New Roman" w:cs="Times New Roman"/>
          <w:sz w:val="24"/>
          <w:szCs w:val="24"/>
        </w:rPr>
        <w:t xml:space="preserve">art. 13b </w:t>
      </w:r>
      <w:r w:rsidR="005568AD" w:rsidRPr="009A27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ustawy z dnia 5 stycznia 2011 r. - Kodeks wyborczy </w:t>
      </w:r>
      <w:r w:rsidR="00CB31BD" w:rsidRPr="00CB31BD">
        <w:rPr>
          <w:rFonts w:ascii="Times New Roman" w:eastAsia="Times New Roman" w:hAnsi="Times New Roman" w:cs="Times New Roman"/>
          <w:sz w:val="24"/>
          <w:szCs w:val="24"/>
          <w:lang w:eastAsia="pl-PL"/>
        </w:rPr>
        <w:t>(Dz. U. z 2019 r. poz. 684)</w:t>
      </w:r>
      <w:r w:rsidR="00981D3C" w:rsidRPr="009A2738">
        <w:rPr>
          <w:rFonts w:ascii="Times New Roman" w:hAnsi="Times New Roman" w:cs="Times New Roman"/>
          <w:sz w:val="24"/>
          <w:szCs w:val="24"/>
        </w:rPr>
        <w:t xml:space="preserve"> </w:t>
      </w:r>
      <w:r w:rsidR="00CB31BD">
        <w:rPr>
          <w:rFonts w:ascii="Times New Roman" w:eastAsia="Times New Roman" w:hAnsi="Times New Roman" w:cs="Times New Roman"/>
          <w:sz w:val="24"/>
          <w:szCs w:val="24"/>
          <w:lang w:eastAsia="pl-PL"/>
        </w:rPr>
        <w:t>Komisarz Wyborczy w Radomiu I</w:t>
      </w:r>
      <w:r w:rsidR="005568AD" w:rsidRPr="009A27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informuje wyborców</w:t>
      </w:r>
      <w:r w:rsidR="00284D92" w:rsidRPr="009A27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 siedzibach lokali </w:t>
      </w:r>
      <w:r w:rsidR="005568AD" w:rsidRPr="009A2738">
        <w:rPr>
          <w:rFonts w:ascii="Times New Roman" w:eastAsia="Times New Roman" w:hAnsi="Times New Roman" w:cs="Times New Roman"/>
          <w:sz w:val="24"/>
          <w:szCs w:val="24"/>
          <w:lang w:eastAsia="pl-PL"/>
        </w:rPr>
        <w:t>obwodow</w:t>
      </w:r>
      <w:r w:rsidR="00284D92" w:rsidRPr="009A2738">
        <w:rPr>
          <w:rFonts w:ascii="Times New Roman" w:eastAsia="Times New Roman" w:hAnsi="Times New Roman" w:cs="Times New Roman"/>
          <w:sz w:val="24"/>
          <w:szCs w:val="24"/>
          <w:lang w:eastAsia="pl-PL"/>
        </w:rPr>
        <w:t>ych</w:t>
      </w:r>
      <w:r w:rsidR="005568AD" w:rsidRPr="009A27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komisji wyborcz</w:t>
      </w:r>
      <w:r w:rsidR="00284D92" w:rsidRPr="009A27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ych </w:t>
      </w:r>
      <w:r w:rsidR="009A2738" w:rsidRPr="009A2738">
        <w:rPr>
          <w:rFonts w:ascii="Times New Roman" w:hAnsi="Times New Roman" w:cs="Times New Roman"/>
          <w:sz w:val="24"/>
          <w:szCs w:val="24"/>
        </w:rPr>
        <w:t xml:space="preserve">w wyborach </w:t>
      </w:r>
      <w:r w:rsidR="00CB31BD">
        <w:rPr>
          <w:rFonts w:ascii="Times New Roman" w:hAnsi="Times New Roman" w:cs="Times New Roman"/>
          <w:sz w:val="24"/>
          <w:szCs w:val="24"/>
        </w:rPr>
        <w:t>do Parlamentu Europejskiego</w:t>
      </w:r>
      <w:r w:rsidR="009A2738" w:rsidRPr="009A2738">
        <w:rPr>
          <w:rFonts w:ascii="Times New Roman" w:hAnsi="Times New Roman" w:cs="Times New Roman"/>
          <w:sz w:val="24"/>
          <w:szCs w:val="24"/>
        </w:rPr>
        <w:t xml:space="preserve"> </w:t>
      </w:r>
      <w:r w:rsidR="00284D92" w:rsidRPr="009A2738">
        <w:rPr>
          <w:rFonts w:ascii="Times New Roman" w:hAnsi="Times New Roman" w:cs="Times New Roman"/>
          <w:sz w:val="24"/>
          <w:szCs w:val="24"/>
        </w:rPr>
        <w:t xml:space="preserve">zarządzonych na dzień </w:t>
      </w:r>
      <w:r w:rsidR="00CB31BD">
        <w:rPr>
          <w:rFonts w:ascii="Times New Roman" w:hAnsi="Times New Roman" w:cs="Times New Roman"/>
          <w:sz w:val="24"/>
          <w:szCs w:val="24"/>
        </w:rPr>
        <w:t>26 maja 2019</w:t>
      </w:r>
      <w:r w:rsidR="00284D92" w:rsidRPr="009A2738">
        <w:rPr>
          <w:rFonts w:ascii="Times New Roman" w:hAnsi="Times New Roman" w:cs="Times New Roman"/>
          <w:sz w:val="24"/>
          <w:szCs w:val="24"/>
        </w:rPr>
        <w:t xml:space="preserve"> r.:</w:t>
      </w:r>
    </w:p>
    <w:p w:rsidR="00284D92" w:rsidRPr="00284D92" w:rsidRDefault="00284D92" w:rsidP="005568A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4"/>
        <w:gridCol w:w="4839"/>
        <w:gridCol w:w="4649"/>
      </w:tblGrid>
      <w:tr w:rsidR="00C773FE" w:rsidRPr="00C773FE" w:rsidTr="00284D92">
        <w:trPr>
          <w:cantSplit/>
        </w:trPr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3FE" w:rsidRPr="00472F25" w:rsidRDefault="00C773FE" w:rsidP="003D0E5C">
            <w:pPr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472F25">
              <w:rPr>
                <w:rFonts w:ascii="Times New Roman" w:hAnsi="Times New Roman" w:cs="Times New Roman"/>
                <w:b/>
                <w:szCs w:val="28"/>
              </w:rPr>
              <w:t>Nr obwodu głosowania</w:t>
            </w:r>
          </w:p>
        </w:tc>
        <w:tc>
          <w:tcPr>
            <w:tcW w:w="2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3FE" w:rsidRPr="00472F25" w:rsidRDefault="00C773FE" w:rsidP="003D0E5C">
            <w:pPr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472F25">
              <w:rPr>
                <w:rFonts w:ascii="Times New Roman" w:hAnsi="Times New Roman" w:cs="Times New Roman"/>
                <w:b/>
                <w:szCs w:val="28"/>
              </w:rPr>
              <w:t>Granice obwodu głosowania</w:t>
            </w:r>
          </w:p>
        </w:tc>
        <w:tc>
          <w:tcPr>
            <w:tcW w:w="2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3FE" w:rsidRPr="00472F25" w:rsidRDefault="00C773FE" w:rsidP="003D0E5C">
            <w:pPr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472F25">
              <w:rPr>
                <w:rFonts w:ascii="Times New Roman" w:hAnsi="Times New Roman" w:cs="Times New Roman"/>
                <w:b/>
                <w:szCs w:val="28"/>
              </w:rPr>
              <w:t>Siedziba obwodowej komisji wyborczej</w:t>
            </w:r>
          </w:p>
        </w:tc>
      </w:tr>
      <w:tr w:rsidR="00C773FE" w:rsidRPr="00C773FE" w:rsidTr="00284D92">
        <w:trPr>
          <w:cantSplit/>
        </w:trPr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3FE" w:rsidRPr="00472F25" w:rsidRDefault="00BD76B1" w:rsidP="003D0E5C">
            <w:pPr>
              <w:jc w:val="center"/>
              <w:rPr>
                <w:rFonts w:ascii="Times New Roman" w:hAnsi="Times New Roman" w:cs="Times New Roman"/>
                <w:b/>
                <w:szCs w:val="32"/>
              </w:rPr>
            </w:pPr>
            <w:r w:rsidRPr="00472F25">
              <w:rPr>
                <w:rFonts w:ascii="Times New Roman" w:hAnsi="Times New Roman" w:cs="Times New Roman"/>
                <w:b/>
                <w:szCs w:val="32"/>
              </w:rPr>
              <w:t>1</w:t>
            </w:r>
          </w:p>
        </w:tc>
        <w:tc>
          <w:tcPr>
            <w:tcW w:w="2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3FE" w:rsidRPr="00472F25" w:rsidRDefault="00BD76B1" w:rsidP="003D0E5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Cs w:val="32"/>
              </w:rPr>
            </w:pPr>
            <w:r w:rsidRPr="00472F25">
              <w:rPr>
                <w:rFonts w:ascii="Times New Roman" w:hAnsi="Times New Roman" w:cs="Times New Roman"/>
                <w:szCs w:val="32"/>
              </w:rPr>
              <w:t xml:space="preserve">Sołectwa: Zakrzew, Zakrzew-Kolonia, Zakrzewska Wola, </w:t>
            </w:r>
            <w:proofErr w:type="spellStart"/>
            <w:r w:rsidRPr="00472F25">
              <w:rPr>
                <w:rFonts w:ascii="Times New Roman" w:hAnsi="Times New Roman" w:cs="Times New Roman"/>
                <w:szCs w:val="32"/>
              </w:rPr>
              <w:t>Marianowice</w:t>
            </w:r>
            <w:proofErr w:type="spellEnd"/>
          </w:p>
        </w:tc>
        <w:tc>
          <w:tcPr>
            <w:tcW w:w="2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3FE" w:rsidRPr="00472F25" w:rsidRDefault="00BD76B1" w:rsidP="003D0E5C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Cs w:val="32"/>
              </w:rPr>
            </w:pPr>
            <w:r w:rsidRPr="00472F25">
              <w:rPr>
                <w:rFonts w:ascii="Times New Roman" w:hAnsi="Times New Roman" w:cs="Times New Roman"/>
                <w:b/>
                <w:szCs w:val="32"/>
              </w:rPr>
              <w:t>Publiczna Szkoła Podstawowa im. Jana Kochanowskiego, Zakrzew 58D, 26-652 Zakrzew</w:t>
            </w:r>
          </w:p>
        </w:tc>
      </w:tr>
      <w:tr w:rsidR="00C773FE" w:rsidRPr="00C773FE" w:rsidTr="00284D92">
        <w:trPr>
          <w:cantSplit/>
        </w:trPr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3FE" w:rsidRPr="00472F25" w:rsidRDefault="00BD76B1" w:rsidP="003D0E5C">
            <w:pPr>
              <w:jc w:val="center"/>
              <w:rPr>
                <w:rFonts w:ascii="Times New Roman" w:hAnsi="Times New Roman" w:cs="Times New Roman"/>
                <w:b/>
                <w:szCs w:val="32"/>
              </w:rPr>
            </w:pPr>
            <w:r w:rsidRPr="00472F25">
              <w:rPr>
                <w:rFonts w:ascii="Times New Roman" w:hAnsi="Times New Roman" w:cs="Times New Roman"/>
                <w:b/>
                <w:szCs w:val="32"/>
              </w:rPr>
              <w:t>2</w:t>
            </w:r>
          </w:p>
        </w:tc>
        <w:tc>
          <w:tcPr>
            <w:tcW w:w="2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3FE" w:rsidRPr="00472F25" w:rsidRDefault="00BD76B1" w:rsidP="003D0E5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Cs w:val="32"/>
              </w:rPr>
            </w:pPr>
            <w:r w:rsidRPr="00472F25">
              <w:rPr>
                <w:rFonts w:ascii="Times New Roman" w:hAnsi="Times New Roman" w:cs="Times New Roman"/>
                <w:szCs w:val="32"/>
              </w:rPr>
              <w:t xml:space="preserve">Sołectwa: Jaszowice, Natalin, </w:t>
            </w:r>
            <w:proofErr w:type="spellStart"/>
            <w:r w:rsidRPr="00472F25">
              <w:rPr>
                <w:rFonts w:ascii="Times New Roman" w:hAnsi="Times New Roman" w:cs="Times New Roman"/>
                <w:szCs w:val="32"/>
              </w:rPr>
              <w:t>Gulinek</w:t>
            </w:r>
            <w:proofErr w:type="spellEnd"/>
          </w:p>
        </w:tc>
        <w:tc>
          <w:tcPr>
            <w:tcW w:w="2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3FE" w:rsidRPr="00472F25" w:rsidRDefault="00BD76B1" w:rsidP="003D0E5C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Cs w:val="32"/>
              </w:rPr>
            </w:pPr>
            <w:r w:rsidRPr="00472F25">
              <w:rPr>
                <w:rFonts w:ascii="Times New Roman" w:hAnsi="Times New Roman" w:cs="Times New Roman"/>
                <w:b/>
                <w:szCs w:val="32"/>
              </w:rPr>
              <w:t>Publiczna Szkoła Podstawowa im. Jana Kochanowskiego, Zakrzew 58D, 26-652 Zakrzew</w:t>
            </w:r>
          </w:p>
        </w:tc>
      </w:tr>
      <w:tr w:rsidR="00C773FE" w:rsidRPr="00C773FE" w:rsidTr="00284D92">
        <w:trPr>
          <w:cantSplit/>
        </w:trPr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3FE" w:rsidRPr="00472F25" w:rsidRDefault="00BD76B1" w:rsidP="003D0E5C">
            <w:pPr>
              <w:jc w:val="center"/>
              <w:rPr>
                <w:rFonts w:ascii="Times New Roman" w:hAnsi="Times New Roman" w:cs="Times New Roman"/>
                <w:b/>
                <w:szCs w:val="32"/>
              </w:rPr>
            </w:pPr>
            <w:r w:rsidRPr="00472F25">
              <w:rPr>
                <w:rFonts w:ascii="Times New Roman" w:hAnsi="Times New Roman" w:cs="Times New Roman"/>
                <w:b/>
                <w:szCs w:val="32"/>
              </w:rPr>
              <w:t>3</w:t>
            </w:r>
          </w:p>
        </w:tc>
        <w:tc>
          <w:tcPr>
            <w:tcW w:w="2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3FE" w:rsidRPr="00472F25" w:rsidRDefault="00BD76B1" w:rsidP="003D0E5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Cs w:val="32"/>
              </w:rPr>
            </w:pPr>
            <w:r w:rsidRPr="00472F25">
              <w:rPr>
                <w:rFonts w:ascii="Times New Roman" w:hAnsi="Times New Roman" w:cs="Times New Roman"/>
                <w:szCs w:val="32"/>
              </w:rPr>
              <w:t xml:space="preserve">Sołectwa: Nieczatów, Taczów, </w:t>
            </w:r>
            <w:proofErr w:type="spellStart"/>
            <w:r w:rsidRPr="00472F25">
              <w:rPr>
                <w:rFonts w:ascii="Times New Roman" w:hAnsi="Times New Roman" w:cs="Times New Roman"/>
                <w:szCs w:val="32"/>
              </w:rPr>
              <w:t>Gulin</w:t>
            </w:r>
            <w:proofErr w:type="spellEnd"/>
          </w:p>
        </w:tc>
        <w:tc>
          <w:tcPr>
            <w:tcW w:w="2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3FE" w:rsidRPr="00472F25" w:rsidRDefault="00BD76B1" w:rsidP="003D0E5C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Cs w:val="32"/>
              </w:rPr>
            </w:pPr>
            <w:r w:rsidRPr="00472F25">
              <w:rPr>
                <w:rFonts w:ascii="Times New Roman" w:hAnsi="Times New Roman" w:cs="Times New Roman"/>
                <w:b/>
                <w:szCs w:val="32"/>
              </w:rPr>
              <w:t>Publiczna Szkoła Podstawowa im. Jana Pawła II, Wola Taczowska 11B, 26-652 Zakrzew</w:t>
            </w:r>
          </w:p>
        </w:tc>
      </w:tr>
      <w:tr w:rsidR="00C773FE" w:rsidRPr="00C773FE" w:rsidTr="00284D92">
        <w:trPr>
          <w:cantSplit/>
        </w:trPr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3FE" w:rsidRPr="00472F25" w:rsidRDefault="00BD76B1" w:rsidP="003D0E5C">
            <w:pPr>
              <w:jc w:val="center"/>
              <w:rPr>
                <w:rFonts w:ascii="Times New Roman" w:hAnsi="Times New Roman" w:cs="Times New Roman"/>
                <w:b/>
                <w:szCs w:val="32"/>
              </w:rPr>
            </w:pPr>
            <w:r w:rsidRPr="00472F25">
              <w:rPr>
                <w:rFonts w:ascii="Times New Roman" w:hAnsi="Times New Roman" w:cs="Times New Roman"/>
                <w:b/>
                <w:szCs w:val="32"/>
              </w:rPr>
              <w:t>4</w:t>
            </w:r>
          </w:p>
        </w:tc>
        <w:tc>
          <w:tcPr>
            <w:tcW w:w="2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3FE" w:rsidRPr="00472F25" w:rsidRDefault="00BD76B1" w:rsidP="003D0E5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Cs w:val="32"/>
              </w:rPr>
            </w:pPr>
            <w:r w:rsidRPr="00472F25">
              <w:rPr>
                <w:rFonts w:ascii="Times New Roman" w:hAnsi="Times New Roman" w:cs="Times New Roman"/>
                <w:szCs w:val="32"/>
              </w:rPr>
              <w:t>Sołectwa: Cerekiew, Zatopolice, Golędzin, Mleczków</w:t>
            </w:r>
          </w:p>
        </w:tc>
        <w:tc>
          <w:tcPr>
            <w:tcW w:w="2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3FE" w:rsidRPr="00472F25" w:rsidRDefault="00BD76B1" w:rsidP="003D0E5C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Cs w:val="32"/>
              </w:rPr>
            </w:pPr>
            <w:r w:rsidRPr="00472F25">
              <w:rPr>
                <w:rFonts w:ascii="Times New Roman" w:hAnsi="Times New Roman" w:cs="Times New Roman"/>
                <w:b/>
                <w:szCs w:val="32"/>
              </w:rPr>
              <w:t>Publiczna Szkoła Podstawowa, Cerekiew ul. Wesoła 2, 26-652 Zakrzew</w:t>
            </w:r>
          </w:p>
        </w:tc>
      </w:tr>
      <w:tr w:rsidR="00C773FE" w:rsidRPr="00C773FE" w:rsidTr="00284D92">
        <w:trPr>
          <w:cantSplit/>
        </w:trPr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3FE" w:rsidRPr="00472F25" w:rsidRDefault="00BD76B1" w:rsidP="003D0E5C">
            <w:pPr>
              <w:jc w:val="center"/>
              <w:rPr>
                <w:rFonts w:ascii="Times New Roman" w:hAnsi="Times New Roman" w:cs="Times New Roman"/>
                <w:b/>
                <w:szCs w:val="32"/>
              </w:rPr>
            </w:pPr>
            <w:r w:rsidRPr="00472F25">
              <w:rPr>
                <w:rFonts w:ascii="Times New Roman" w:hAnsi="Times New Roman" w:cs="Times New Roman"/>
                <w:b/>
                <w:szCs w:val="32"/>
              </w:rPr>
              <w:t>5</w:t>
            </w:r>
          </w:p>
        </w:tc>
        <w:tc>
          <w:tcPr>
            <w:tcW w:w="2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3FE" w:rsidRPr="00472F25" w:rsidRDefault="00BD76B1" w:rsidP="003D0E5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Cs w:val="32"/>
              </w:rPr>
            </w:pPr>
            <w:r w:rsidRPr="00472F25">
              <w:rPr>
                <w:rFonts w:ascii="Times New Roman" w:hAnsi="Times New Roman" w:cs="Times New Roman"/>
                <w:szCs w:val="32"/>
              </w:rPr>
              <w:t xml:space="preserve">Sołectwa: Dąbrówka </w:t>
            </w:r>
            <w:proofErr w:type="spellStart"/>
            <w:r w:rsidRPr="00472F25">
              <w:rPr>
                <w:rFonts w:ascii="Times New Roman" w:hAnsi="Times New Roman" w:cs="Times New Roman"/>
                <w:szCs w:val="32"/>
              </w:rPr>
              <w:t>Podłężna</w:t>
            </w:r>
            <w:proofErr w:type="spellEnd"/>
            <w:r w:rsidRPr="00472F25">
              <w:rPr>
                <w:rFonts w:ascii="Times New Roman" w:hAnsi="Times New Roman" w:cs="Times New Roman"/>
                <w:szCs w:val="32"/>
              </w:rPr>
              <w:t>, Legęzów, Kolonia Piaski</w:t>
            </w:r>
          </w:p>
        </w:tc>
        <w:tc>
          <w:tcPr>
            <w:tcW w:w="2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3FE" w:rsidRPr="00472F25" w:rsidRDefault="00BD76B1" w:rsidP="003D0E5C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Cs w:val="32"/>
              </w:rPr>
            </w:pPr>
            <w:r w:rsidRPr="00472F25">
              <w:rPr>
                <w:rFonts w:ascii="Times New Roman" w:hAnsi="Times New Roman" w:cs="Times New Roman"/>
                <w:b/>
                <w:szCs w:val="32"/>
              </w:rPr>
              <w:t xml:space="preserve">Publiczna Szkoła Podstawowa im. Orła Białego, Dąbrówka </w:t>
            </w:r>
            <w:proofErr w:type="spellStart"/>
            <w:r w:rsidRPr="00472F25">
              <w:rPr>
                <w:rFonts w:ascii="Times New Roman" w:hAnsi="Times New Roman" w:cs="Times New Roman"/>
                <w:b/>
                <w:szCs w:val="32"/>
              </w:rPr>
              <w:t>Podłężna</w:t>
            </w:r>
            <w:proofErr w:type="spellEnd"/>
            <w:r w:rsidRPr="00472F25">
              <w:rPr>
                <w:rFonts w:ascii="Times New Roman" w:hAnsi="Times New Roman" w:cs="Times New Roman"/>
                <w:b/>
                <w:szCs w:val="32"/>
              </w:rPr>
              <w:t xml:space="preserve"> 29B, 26-652 Zakrzew</w:t>
            </w:r>
          </w:p>
        </w:tc>
      </w:tr>
      <w:tr w:rsidR="00C773FE" w:rsidRPr="00C773FE" w:rsidTr="00284D92">
        <w:trPr>
          <w:cantSplit/>
        </w:trPr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3FE" w:rsidRPr="00472F25" w:rsidRDefault="00BD76B1" w:rsidP="003D0E5C">
            <w:pPr>
              <w:jc w:val="center"/>
              <w:rPr>
                <w:rFonts w:ascii="Times New Roman" w:hAnsi="Times New Roman" w:cs="Times New Roman"/>
                <w:b/>
                <w:szCs w:val="32"/>
              </w:rPr>
            </w:pPr>
            <w:r w:rsidRPr="00472F25">
              <w:rPr>
                <w:rFonts w:ascii="Times New Roman" w:hAnsi="Times New Roman" w:cs="Times New Roman"/>
                <w:b/>
                <w:szCs w:val="32"/>
              </w:rPr>
              <w:t>6</w:t>
            </w:r>
          </w:p>
        </w:tc>
        <w:tc>
          <w:tcPr>
            <w:tcW w:w="2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3FE" w:rsidRPr="00472F25" w:rsidRDefault="00BD76B1" w:rsidP="003D0E5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Cs w:val="32"/>
              </w:rPr>
            </w:pPr>
            <w:r w:rsidRPr="00472F25">
              <w:rPr>
                <w:rFonts w:ascii="Times New Roman" w:hAnsi="Times New Roman" w:cs="Times New Roman"/>
                <w:szCs w:val="32"/>
              </w:rPr>
              <w:t>Sołectwa: Bielicha, Wacyn</w:t>
            </w:r>
          </w:p>
        </w:tc>
        <w:tc>
          <w:tcPr>
            <w:tcW w:w="2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3FE" w:rsidRPr="00472F25" w:rsidRDefault="00BD76B1" w:rsidP="003D0E5C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Cs w:val="32"/>
              </w:rPr>
            </w:pPr>
            <w:r w:rsidRPr="00472F25">
              <w:rPr>
                <w:rFonts w:ascii="Times New Roman" w:hAnsi="Times New Roman" w:cs="Times New Roman"/>
                <w:b/>
                <w:szCs w:val="32"/>
              </w:rPr>
              <w:t>Publiczna Szkoła Podstawowa, Bielicha 38A, 26-600 Radom</w:t>
            </w:r>
          </w:p>
        </w:tc>
      </w:tr>
      <w:tr w:rsidR="00C773FE" w:rsidRPr="00C773FE" w:rsidTr="00284D92">
        <w:trPr>
          <w:cantSplit/>
        </w:trPr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3FE" w:rsidRPr="00472F25" w:rsidRDefault="00BD76B1" w:rsidP="003D0E5C">
            <w:pPr>
              <w:jc w:val="center"/>
              <w:rPr>
                <w:rFonts w:ascii="Times New Roman" w:hAnsi="Times New Roman" w:cs="Times New Roman"/>
                <w:b/>
                <w:szCs w:val="32"/>
              </w:rPr>
            </w:pPr>
            <w:r w:rsidRPr="00472F25">
              <w:rPr>
                <w:rFonts w:ascii="Times New Roman" w:hAnsi="Times New Roman" w:cs="Times New Roman"/>
                <w:b/>
                <w:szCs w:val="32"/>
              </w:rPr>
              <w:t>7</w:t>
            </w:r>
          </w:p>
        </w:tc>
        <w:tc>
          <w:tcPr>
            <w:tcW w:w="2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3FE" w:rsidRPr="00472F25" w:rsidRDefault="00BD76B1" w:rsidP="003D0E5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Cs w:val="32"/>
              </w:rPr>
            </w:pPr>
            <w:r w:rsidRPr="00472F25">
              <w:rPr>
                <w:rFonts w:ascii="Times New Roman" w:hAnsi="Times New Roman" w:cs="Times New Roman"/>
                <w:szCs w:val="32"/>
              </w:rPr>
              <w:t>Sołectwo: Milejowice</w:t>
            </w:r>
            <w:bookmarkStart w:id="0" w:name="_GoBack"/>
            <w:bookmarkEnd w:id="0"/>
          </w:p>
        </w:tc>
        <w:tc>
          <w:tcPr>
            <w:tcW w:w="2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3FE" w:rsidRPr="00472F25" w:rsidRDefault="00BD76B1" w:rsidP="003D0E5C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Cs w:val="32"/>
              </w:rPr>
            </w:pPr>
            <w:r w:rsidRPr="00472F25">
              <w:rPr>
                <w:rFonts w:ascii="Times New Roman" w:hAnsi="Times New Roman" w:cs="Times New Roman"/>
                <w:b/>
                <w:szCs w:val="32"/>
              </w:rPr>
              <w:t>Dom Ludowy, Milejowice ul. Pogodna 1A, 26-652 Zakrzew</w:t>
            </w:r>
          </w:p>
        </w:tc>
      </w:tr>
      <w:tr w:rsidR="00C773FE" w:rsidRPr="00C773FE" w:rsidTr="00284D92">
        <w:trPr>
          <w:cantSplit/>
        </w:trPr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3FE" w:rsidRPr="00472F25" w:rsidRDefault="00BD76B1" w:rsidP="003D0E5C">
            <w:pPr>
              <w:jc w:val="center"/>
              <w:rPr>
                <w:rFonts w:ascii="Times New Roman" w:hAnsi="Times New Roman" w:cs="Times New Roman"/>
                <w:b/>
                <w:szCs w:val="32"/>
              </w:rPr>
            </w:pPr>
            <w:r w:rsidRPr="00472F25">
              <w:rPr>
                <w:rFonts w:ascii="Times New Roman" w:hAnsi="Times New Roman" w:cs="Times New Roman"/>
                <w:b/>
                <w:szCs w:val="32"/>
              </w:rPr>
              <w:t>8</w:t>
            </w:r>
          </w:p>
        </w:tc>
        <w:tc>
          <w:tcPr>
            <w:tcW w:w="2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3FE" w:rsidRPr="00472F25" w:rsidRDefault="00BD76B1" w:rsidP="003D0E5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Cs w:val="32"/>
              </w:rPr>
            </w:pPr>
            <w:r w:rsidRPr="00472F25">
              <w:rPr>
                <w:rFonts w:ascii="Times New Roman" w:hAnsi="Times New Roman" w:cs="Times New Roman"/>
                <w:szCs w:val="32"/>
              </w:rPr>
              <w:t>Sołectwa: Janiszew, Dąbrówka Nagórna</w:t>
            </w:r>
          </w:p>
        </w:tc>
        <w:tc>
          <w:tcPr>
            <w:tcW w:w="2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3FE" w:rsidRPr="00472F25" w:rsidRDefault="00BD76B1" w:rsidP="003D0E5C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Cs w:val="32"/>
              </w:rPr>
            </w:pPr>
            <w:r w:rsidRPr="00472F25">
              <w:rPr>
                <w:rFonts w:ascii="Times New Roman" w:hAnsi="Times New Roman" w:cs="Times New Roman"/>
                <w:b/>
                <w:szCs w:val="32"/>
              </w:rPr>
              <w:t>Budynek Administracyjno-Gospodarczy, Janiszew Zielona 127, 26-652 Zakrzew</w:t>
            </w:r>
          </w:p>
        </w:tc>
      </w:tr>
    </w:tbl>
    <w:p w:rsidR="005568AD" w:rsidRDefault="005568AD" w:rsidP="005568A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F2C60" w:rsidRPr="005568AD" w:rsidRDefault="002F2C60" w:rsidP="005568A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773FE" w:rsidRPr="00C773FE" w:rsidRDefault="00C773FE" w:rsidP="002F2C60">
      <w:pPr>
        <w:spacing w:after="0" w:line="240" w:lineRule="auto"/>
        <w:ind w:left="7513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773FE">
        <w:rPr>
          <w:rFonts w:ascii="Times New Roman" w:eastAsia="Times New Roman" w:hAnsi="Times New Roman" w:cs="Times New Roman"/>
          <w:sz w:val="24"/>
          <w:szCs w:val="24"/>
          <w:lang w:eastAsia="pl-PL"/>
        </w:rPr>
        <w:t>Komisarz Wyborczy</w:t>
      </w:r>
    </w:p>
    <w:p w:rsidR="00C773FE" w:rsidRPr="00C773FE" w:rsidRDefault="00CB31BD" w:rsidP="002F2C60">
      <w:pPr>
        <w:spacing w:after="0" w:line="240" w:lineRule="auto"/>
        <w:ind w:left="7513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 Radomiu I</w:t>
      </w:r>
    </w:p>
    <w:p w:rsidR="00C773FE" w:rsidRPr="00C773FE" w:rsidRDefault="00C773FE" w:rsidP="008D44BB">
      <w:pPr>
        <w:spacing w:before="240" w:after="0" w:line="240" w:lineRule="auto"/>
        <w:ind w:left="7513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773F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/-/ </w:t>
      </w:r>
      <w:r w:rsidR="00CB31BD">
        <w:rPr>
          <w:rFonts w:ascii="Times New Roman" w:eastAsia="Times New Roman" w:hAnsi="Times New Roman" w:cs="Times New Roman"/>
          <w:sz w:val="24"/>
          <w:szCs w:val="24"/>
          <w:lang w:eastAsia="pl-PL"/>
        </w:rPr>
        <w:t>Łukasz Kluska</w:t>
      </w:r>
    </w:p>
    <w:p w:rsidR="006C15E8" w:rsidRDefault="006C15E8" w:rsidP="006C15E8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6C15E8" w:rsidSect="00C773FE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68AD"/>
    <w:rsid w:val="001F69EF"/>
    <w:rsid w:val="00284D92"/>
    <w:rsid w:val="002F2C60"/>
    <w:rsid w:val="003107EB"/>
    <w:rsid w:val="003867C6"/>
    <w:rsid w:val="00472F25"/>
    <w:rsid w:val="00526703"/>
    <w:rsid w:val="005568AD"/>
    <w:rsid w:val="00566CF1"/>
    <w:rsid w:val="0057231A"/>
    <w:rsid w:val="00616D3E"/>
    <w:rsid w:val="006C15E8"/>
    <w:rsid w:val="007D5CA1"/>
    <w:rsid w:val="00872D22"/>
    <w:rsid w:val="008D44BB"/>
    <w:rsid w:val="00981D3C"/>
    <w:rsid w:val="009A2738"/>
    <w:rsid w:val="009C7A47"/>
    <w:rsid w:val="009E59B8"/>
    <w:rsid w:val="00A52C97"/>
    <w:rsid w:val="00BD76B1"/>
    <w:rsid w:val="00C773FE"/>
    <w:rsid w:val="00CB3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2534757-D4C3-45E4-B27F-AFC511D1B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52C9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C773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773F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10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54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45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0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8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82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10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91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40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203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Marek</dc:creator>
  <cp:lastModifiedBy>Danuta Dziesińska</cp:lastModifiedBy>
  <cp:revision>2</cp:revision>
  <cp:lastPrinted>2019-05-16T05:56:00Z</cp:lastPrinted>
  <dcterms:created xsi:type="dcterms:W3CDTF">2019-05-16T05:56:00Z</dcterms:created>
  <dcterms:modified xsi:type="dcterms:W3CDTF">2019-05-16T05:56:00Z</dcterms:modified>
</cp:coreProperties>
</file>