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DD5" w:rsidRPr="00465710" w:rsidRDefault="00742FA6" w:rsidP="00742FA6">
      <w:pPr>
        <w:pStyle w:val="Nagwek8"/>
        <w:spacing w:after="240"/>
        <w:jc w:val="center"/>
        <w:rPr>
          <w:spacing w:val="80"/>
          <w:szCs w:val="32"/>
        </w:rPr>
      </w:pPr>
      <w:r w:rsidRPr="00465710">
        <w:rPr>
          <w:spacing w:val="80"/>
          <w:szCs w:val="32"/>
        </w:rPr>
        <w:t>OBWIESZCZENIE</w:t>
      </w:r>
    </w:p>
    <w:p w:rsidR="00575E92" w:rsidRPr="00465710" w:rsidRDefault="00575E92" w:rsidP="00575E92">
      <w:pPr>
        <w:jc w:val="center"/>
        <w:rPr>
          <w:b/>
          <w:sz w:val="28"/>
          <w:szCs w:val="28"/>
        </w:rPr>
      </w:pPr>
      <w:r w:rsidRPr="00465710">
        <w:rPr>
          <w:b/>
          <w:sz w:val="28"/>
          <w:szCs w:val="28"/>
        </w:rPr>
        <w:t>Wójta Gminy Zakrzew</w:t>
      </w:r>
    </w:p>
    <w:p w:rsidR="00575E92" w:rsidRPr="00465710" w:rsidRDefault="00575E92" w:rsidP="00575E92">
      <w:pPr>
        <w:jc w:val="center"/>
        <w:rPr>
          <w:b/>
          <w:sz w:val="28"/>
          <w:szCs w:val="28"/>
        </w:rPr>
      </w:pPr>
      <w:r w:rsidRPr="00465710">
        <w:rPr>
          <w:b/>
          <w:sz w:val="28"/>
          <w:szCs w:val="28"/>
        </w:rPr>
        <w:t>z dnia 12 kwietnia 2019</w:t>
      </w:r>
      <w:r w:rsidRPr="00465710">
        <w:rPr>
          <w:b/>
          <w:i/>
          <w:sz w:val="28"/>
          <w:szCs w:val="28"/>
        </w:rPr>
        <w:t xml:space="preserve"> </w:t>
      </w:r>
      <w:r w:rsidRPr="00465710">
        <w:rPr>
          <w:b/>
          <w:sz w:val="28"/>
          <w:szCs w:val="28"/>
        </w:rPr>
        <w:t>roku</w:t>
      </w:r>
    </w:p>
    <w:p w:rsidR="005C3FD8" w:rsidRPr="00233F5B" w:rsidRDefault="005C3FD8" w:rsidP="007A3710">
      <w:pPr>
        <w:jc w:val="center"/>
        <w:rPr>
          <w:b/>
          <w:sz w:val="40"/>
          <w:szCs w:val="40"/>
        </w:rPr>
      </w:pPr>
    </w:p>
    <w:p w:rsidR="00E20273" w:rsidRPr="00FA1744" w:rsidRDefault="00FC7BA6" w:rsidP="003A00C1">
      <w:pPr>
        <w:pStyle w:val="Tekstpodstawowy3"/>
        <w:suppressAutoHyphens/>
        <w:spacing w:line="276" w:lineRule="auto"/>
        <w:ind w:right="283"/>
        <w:jc w:val="both"/>
        <w:rPr>
          <w:sz w:val="22"/>
          <w:szCs w:val="28"/>
        </w:rPr>
      </w:pPr>
      <w:r w:rsidRPr="00FA1744">
        <w:rPr>
          <w:sz w:val="22"/>
          <w:szCs w:val="28"/>
        </w:rPr>
        <w:t xml:space="preserve">Na podstawie art. 16 § 1 </w:t>
      </w:r>
      <w:r w:rsidR="003F0C8F" w:rsidRPr="00FA1744">
        <w:rPr>
          <w:sz w:val="22"/>
          <w:szCs w:val="28"/>
        </w:rPr>
        <w:t>ustawy</w:t>
      </w:r>
      <w:r w:rsidR="00582A5B" w:rsidRPr="00FA1744">
        <w:rPr>
          <w:sz w:val="22"/>
          <w:szCs w:val="28"/>
        </w:rPr>
        <w:t xml:space="preserve"> z dnia 5 stycznia 2011 r</w:t>
      </w:r>
      <w:r w:rsidR="004D3776" w:rsidRPr="00FA1744">
        <w:rPr>
          <w:sz w:val="22"/>
          <w:szCs w:val="28"/>
        </w:rPr>
        <w:t>.</w:t>
      </w:r>
      <w:r w:rsidR="00582A5B" w:rsidRPr="00FA1744">
        <w:rPr>
          <w:sz w:val="22"/>
          <w:szCs w:val="28"/>
        </w:rPr>
        <w:t xml:space="preserve"> – Kodeks wyborczy </w:t>
      </w:r>
      <w:r w:rsidR="007806A2" w:rsidRPr="00FA1744">
        <w:rPr>
          <w:sz w:val="22"/>
          <w:szCs w:val="28"/>
        </w:rPr>
        <w:t>(</w:t>
      </w:r>
      <w:r w:rsidR="00502CF0" w:rsidRPr="00FA1744">
        <w:rPr>
          <w:sz w:val="22"/>
          <w:szCs w:val="28"/>
        </w:rPr>
        <w:t>Dz. U. z 2018 r. poz. 754, 1000 i 1349 oraz z 2019 r. poz. 273</w:t>
      </w:r>
      <w:r w:rsidR="007806A2" w:rsidRPr="00FA1744">
        <w:rPr>
          <w:sz w:val="22"/>
          <w:szCs w:val="28"/>
        </w:rPr>
        <w:t>)</w:t>
      </w:r>
      <w:r w:rsidRPr="00FA1744">
        <w:rPr>
          <w:sz w:val="22"/>
          <w:szCs w:val="28"/>
        </w:rPr>
        <w:t xml:space="preserve"> </w:t>
      </w:r>
      <w:r w:rsidR="003C3082" w:rsidRPr="00FA1744">
        <w:rPr>
          <w:sz w:val="22"/>
          <w:szCs w:val="28"/>
        </w:rPr>
        <w:t>Wójt Gminy Zakrzew</w:t>
      </w:r>
      <w:r w:rsidR="00582A5B" w:rsidRPr="00FA1744">
        <w:rPr>
          <w:sz w:val="22"/>
          <w:szCs w:val="28"/>
        </w:rPr>
        <w:t xml:space="preserve"> podaje do wiadomości </w:t>
      </w:r>
      <w:r w:rsidR="00EC1B74" w:rsidRPr="00FA1744">
        <w:rPr>
          <w:sz w:val="22"/>
          <w:szCs w:val="28"/>
        </w:rPr>
        <w:t xml:space="preserve">wyborców </w:t>
      </w:r>
      <w:r w:rsidR="00582A5B" w:rsidRPr="00FA1744">
        <w:rPr>
          <w:sz w:val="22"/>
          <w:szCs w:val="28"/>
        </w:rPr>
        <w:t>informac</w:t>
      </w:r>
      <w:r w:rsidR="002C6A81" w:rsidRPr="00FA1744">
        <w:rPr>
          <w:sz w:val="22"/>
          <w:szCs w:val="28"/>
        </w:rPr>
        <w:t xml:space="preserve">ję o </w:t>
      </w:r>
      <w:r w:rsidR="00ED171A" w:rsidRPr="00FA1744">
        <w:rPr>
          <w:sz w:val="22"/>
          <w:szCs w:val="28"/>
        </w:rPr>
        <w:t>numerach oraz granicach obwodów głosowania, wyznaczonych siedzibach obwodowych komisji wyborczych</w:t>
      </w:r>
      <w:r w:rsidR="002C6A81" w:rsidRPr="00FA1744">
        <w:rPr>
          <w:sz w:val="22"/>
          <w:szCs w:val="28"/>
        </w:rPr>
        <w:t xml:space="preserve"> </w:t>
      </w:r>
      <w:r w:rsidR="00751C17" w:rsidRPr="00FA1744">
        <w:rPr>
          <w:sz w:val="22"/>
          <w:szCs w:val="28"/>
        </w:rPr>
        <w:t xml:space="preserve">oraz możliwości głosowania korespondencyjnego i przez pełnomocnika </w:t>
      </w:r>
      <w:r w:rsidR="002218C5" w:rsidRPr="00FA1744">
        <w:rPr>
          <w:sz w:val="22"/>
          <w:szCs w:val="28"/>
        </w:rPr>
        <w:t xml:space="preserve">w wyborach </w:t>
      </w:r>
      <w:r w:rsidR="003C3082" w:rsidRPr="00FA1744">
        <w:rPr>
          <w:sz w:val="22"/>
          <w:szCs w:val="28"/>
        </w:rPr>
        <w:t>do Parlamentu Europejskiego</w:t>
      </w:r>
      <w:r w:rsidR="00054A83" w:rsidRPr="00FA1744">
        <w:rPr>
          <w:sz w:val="22"/>
          <w:szCs w:val="28"/>
        </w:rPr>
        <w:t xml:space="preserve"> </w:t>
      </w:r>
      <w:r w:rsidR="009B660F" w:rsidRPr="00FA1744">
        <w:rPr>
          <w:sz w:val="22"/>
          <w:szCs w:val="28"/>
        </w:rPr>
        <w:t>z</w:t>
      </w:r>
      <w:r w:rsidR="007A3710" w:rsidRPr="00FA1744">
        <w:rPr>
          <w:sz w:val="22"/>
          <w:szCs w:val="28"/>
        </w:rPr>
        <w:t>arządzonych</w:t>
      </w:r>
      <w:r w:rsidR="00582A5B" w:rsidRPr="00FA1744">
        <w:rPr>
          <w:sz w:val="22"/>
          <w:szCs w:val="28"/>
        </w:rPr>
        <w:t xml:space="preserve"> na dzień </w:t>
      </w:r>
      <w:r w:rsidR="003C3082" w:rsidRPr="00FA1744">
        <w:rPr>
          <w:sz w:val="22"/>
          <w:szCs w:val="28"/>
        </w:rPr>
        <w:t>26 maja 2019</w:t>
      </w:r>
      <w:r w:rsidR="006C6CF0" w:rsidRPr="00FA1744">
        <w:rPr>
          <w:sz w:val="22"/>
          <w:szCs w:val="28"/>
        </w:rPr>
        <w:t xml:space="preserve"> </w:t>
      </w:r>
      <w:r w:rsidR="00BE384C" w:rsidRPr="00FA1744">
        <w:rPr>
          <w:sz w:val="22"/>
          <w:szCs w:val="28"/>
        </w:rPr>
        <w:t>r</w:t>
      </w:r>
      <w:r w:rsidR="006C6CF0" w:rsidRPr="00FA1744">
        <w:rPr>
          <w:sz w:val="22"/>
          <w:szCs w:val="28"/>
        </w:rPr>
        <w:t>.</w:t>
      </w:r>
      <w:r w:rsidR="00BC3565" w:rsidRPr="00FA1744">
        <w:rPr>
          <w:sz w:val="22"/>
          <w:szCs w:val="28"/>
        </w:rPr>
        <w:t>:</w:t>
      </w:r>
    </w:p>
    <w:p w:rsidR="005C3FD8" w:rsidRPr="0016479A" w:rsidRDefault="005C3FD8" w:rsidP="00590E20">
      <w:pPr>
        <w:pStyle w:val="Tekstpodstawowy3"/>
        <w:suppressAutoHyphens/>
        <w:spacing w:line="276" w:lineRule="auto"/>
        <w:ind w:right="283" w:firstLine="709"/>
        <w:jc w:val="both"/>
        <w:rPr>
          <w:sz w:val="16"/>
          <w:szCs w:val="16"/>
        </w:rPr>
      </w:pPr>
    </w:p>
    <w:tbl>
      <w:tblPr>
        <w:tblW w:w="12474" w:type="dxa"/>
        <w:tblInd w:w="1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5103"/>
        <w:gridCol w:w="5811"/>
      </w:tblGrid>
      <w:tr w:rsidR="002339DF" w:rsidRPr="00233F5B" w:rsidTr="00FA1744">
        <w:trPr>
          <w:trHeight w:val="111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465710" w:rsidRDefault="007A3710" w:rsidP="002339DF">
            <w:pPr>
              <w:jc w:val="center"/>
              <w:rPr>
                <w:b/>
                <w:sz w:val="24"/>
                <w:szCs w:val="24"/>
              </w:rPr>
            </w:pPr>
            <w:r w:rsidRPr="00465710">
              <w:rPr>
                <w:b/>
                <w:sz w:val="24"/>
                <w:szCs w:val="24"/>
              </w:rPr>
              <w:t>N</w:t>
            </w:r>
            <w:r w:rsidR="005959A8" w:rsidRPr="00465710">
              <w:rPr>
                <w:b/>
                <w:sz w:val="24"/>
                <w:szCs w:val="24"/>
              </w:rPr>
              <w:t>r obwodu głosowania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465710" w:rsidRDefault="005959A8" w:rsidP="002339DF">
            <w:pPr>
              <w:jc w:val="center"/>
              <w:rPr>
                <w:b/>
                <w:sz w:val="24"/>
                <w:szCs w:val="24"/>
              </w:rPr>
            </w:pPr>
            <w:r w:rsidRPr="00465710">
              <w:rPr>
                <w:b/>
                <w:sz w:val="24"/>
                <w:szCs w:val="24"/>
              </w:rPr>
              <w:t>Granice obwodu głosowania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465710" w:rsidRDefault="003149AC" w:rsidP="002339DF">
            <w:pPr>
              <w:jc w:val="center"/>
              <w:rPr>
                <w:b/>
                <w:sz w:val="24"/>
                <w:szCs w:val="24"/>
              </w:rPr>
            </w:pPr>
            <w:r w:rsidRPr="00465710">
              <w:rPr>
                <w:b/>
                <w:sz w:val="24"/>
                <w:szCs w:val="24"/>
              </w:rPr>
              <w:t>Siedziba o</w:t>
            </w:r>
            <w:r w:rsidR="005959A8" w:rsidRPr="00465710">
              <w:rPr>
                <w:b/>
                <w:sz w:val="24"/>
                <w:szCs w:val="24"/>
              </w:rPr>
              <w:t>bw</w:t>
            </w:r>
            <w:r w:rsidRPr="00465710">
              <w:rPr>
                <w:b/>
                <w:sz w:val="24"/>
                <w:szCs w:val="24"/>
              </w:rPr>
              <w:t>odowej komisji w</w:t>
            </w:r>
            <w:r w:rsidR="005959A8" w:rsidRPr="00465710">
              <w:rPr>
                <w:b/>
                <w:sz w:val="24"/>
                <w:szCs w:val="24"/>
              </w:rPr>
              <w:t>yborczej</w:t>
            </w:r>
          </w:p>
        </w:tc>
      </w:tr>
      <w:tr w:rsidR="00582A5B" w:rsidRPr="00233F5B" w:rsidTr="00FA174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465710" w:rsidRDefault="00FF647B" w:rsidP="002339DF">
            <w:pPr>
              <w:jc w:val="center"/>
              <w:rPr>
                <w:b/>
                <w:sz w:val="24"/>
                <w:szCs w:val="24"/>
              </w:rPr>
            </w:pPr>
            <w:r w:rsidRPr="00465710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465710" w:rsidRDefault="00FF647B" w:rsidP="008B445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465710">
              <w:rPr>
                <w:sz w:val="24"/>
                <w:szCs w:val="24"/>
              </w:rPr>
              <w:t>Sołectwa: Zakrzew, Zakrzew-Kolonia, Zakrzewska Wola, Marianowice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7BD" w:rsidRPr="00465710" w:rsidRDefault="00FF647B" w:rsidP="00465710">
            <w:pPr>
              <w:jc w:val="center"/>
              <w:rPr>
                <w:bCs/>
                <w:sz w:val="24"/>
                <w:szCs w:val="24"/>
              </w:rPr>
            </w:pPr>
            <w:r w:rsidRPr="00465710">
              <w:rPr>
                <w:b/>
                <w:sz w:val="24"/>
                <w:szCs w:val="24"/>
              </w:rPr>
              <w:t>Publiczna Szkoła Podstawowa im. Jana Kochanowskiego, Zakrzew 58D, 26-652 Zakrzew</w:t>
            </w:r>
          </w:p>
        </w:tc>
      </w:tr>
      <w:tr w:rsidR="00582A5B" w:rsidRPr="00233F5B" w:rsidTr="00FA174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465710" w:rsidRDefault="00FF647B" w:rsidP="002339DF">
            <w:pPr>
              <w:jc w:val="center"/>
              <w:rPr>
                <w:b/>
                <w:sz w:val="24"/>
                <w:szCs w:val="24"/>
              </w:rPr>
            </w:pPr>
            <w:r w:rsidRPr="00465710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465710" w:rsidRDefault="00FF647B" w:rsidP="008B445D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465710">
              <w:rPr>
                <w:sz w:val="24"/>
                <w:szCs w:val="24"/>
              </w:rPr>
              <w:t>Sołectwa: Jaszowice, Natalin, Gulinek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7BD" w:rsidRPr="00465710" w:rsidRDefault="00FF647B" w:rsidP="00465710">
            <w:pPr>
              <w:jc w:val="center"/>
              <w:rPr>
                <w:bCs/>
                <w:sz w:val="24"/>
                <w:szCs w:val="24"/>
              </w:rPr>
            </w:pPr>
            <w:r w:rsidRPr="00465710">
              <w:rPr>
                <w:b/>
                <w:sz w:val="24"/>
                <w:szCs w:val="24"/>
              </w:rPr>
              <w:t>Publiczna Szkoła Podstawowa im. Jana Kochanowskiego, Zakrzew 58D, 26-652 Zakrzew</w:t>
            </w:r>
          </w:p>
        </w:tc>
      </w:tr>
      <w:tr w:rsidR="00582A5B" w:rsidRPr="00233F5B" w:rsidTr="00FA174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465710" w:rsidRDefault="00FF647B" w:rsidP="002339DF">
            <w:pPr>
              <w:jc w:val="center"/>
              <w:rPr>
                <w:b/>
                <w:sz w:val="24"/>
                <w:szCs w:val="32"/>
              </w:rPr>
            </w:pPr>
            <w:r w:rsidRPr="00465710">
              <w:rPr>
                <w:b/>
                <w:sz w:val="24"/>
                <w:szCs w:val="32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465710" w:rsidRDefault="00FF647B" w:rsidP="008B445D">
            <w:pPr>
              <w:spacing w:line="360" w:lineRule="auto"/>
              <w:jc w:val="both"/>
              <w:rPr>
                <w:b/>
                <w:sz w:val="24"/>
                <w:szCs w:val="32"/>
              </w:rPr>
            </w:pPr>
            <w:r w:rsidRPr="00465710">
              <w:rPr>
                <w:sz w:val="24"/>
                <w:szCs w:val="32"/>
              </w:rPr>
              <w:t>Sołectwa: Nieczatów, Taczów, Gulin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7BD" w:rsidRPr="00465710" w:rsidRDefault="00FF647B" w:rsidP="00465710">
            <w:pPr>
              <w:jc w:val="center"/>
              <w:rPr>
                <w:bCs/>
                <w:szCs w:val="24"/>
              </w:rPr>
            </w:pPr>
            <w:r w:rsidRPr="00465710">
              <w:rPr>
                <w:b/>
                <w:sz w:val="24"/>
                <w:szCs w:val="32"/>
              </w:rPr>
              <w:t xml:space="preserve">Publiczna Szkoła Podstawowa im. Jana Pawła II, </w:t>
            </w:r>
            <w:r w:rsidR="009C07E5">
              <w:rPr>
                <w:b/>
                <w:sz w:val="24"/>
                <w:szCs w:val="32"/>
              </w:rPr>
              <w:br/>
            </w:r>
            <w:bookmarkStart w:id="0" w:name="_GoBack"/>
            <w:bookmarkEnd w:id="0"/>
            <w:r w:rsidRPr="00465710">
              <w:rPr>
                <w:b/>
                <w:sz w:val="24"/>
                <w:szCs w:val="32"/>
              </w:rPr>
              <w:t>Wola Taczowska 11B, 26-652 Zakrzew</w:t>
            </w:r>
          </w:p>
          <w:p w:rsidR="005959A8" w:rsidRPr="002E67BD" w:rsidRDefault="006C6CF0" w:rsidP="00465710">
            <w:pPr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>
                  <wp:extent cx="238125" cy="231417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347" cy="251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:rsidTr="00FA174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465710" w:rsidRDefault="00FF647B" w:rsidP="002339DF">
            <w:pPr>
              <w:jc w:val="center"/>
              <w:rPr>
                <w:b/>
                <w:sz w:val="24"/>
                <w:szCs w:val="32"/>
              </w:rPr>
            </w:pPr>
            <w:r w:rsidRPr="00465710">
              <w:rPr>
                <w:b/>
                <w:sz w:val="24"/>
                <w:szCs w:val="32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465710" w:rsidRDefault="00FF647B" w:rsidP="008B445D">
            <w:pPr>
              <w:spacing w:line="360" w:lineRule="auto"/>
              <w:jc w:val="both"/>
              <w:rPr>
                <w:b/>
                <w:sz w:val="24"/>
                <w:szCs w:val="32"/>
              </w:rPr>
            </w:pPr>
            <w:r w:rsidRPr="00465710">
              <w:rPr>
                <w:sz w:val="24"/>
                <w:szCs w:val="32"/>
              </w:rPr>
              <w:t>Sołectwa: Cerekiew, Zatopolice, Golędzin, Mleczków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7BD" w:rsidRPr="00465710" w:rsidRDefault="00FF647B" w:rsidP="00465710">
            <w:pPr>
              <w:jc w:val="center"/>
              <w:rPr>
                <w:bCs/>
                <w:szCs w:val="24"/>
              </w:rPr>
            </w:pPr>
            <w:r w:rsidRPr="00465710">
              <w:rPr>
                <w:b/>
                <w:sz w:val="24"/>
                <w:szCs w:val="32"/>
              </w:rPr>
              <w:t>Publiczna Szkoła Podstawowa, Cerekiew ul. Wesoła 2, 26-652 Zakrzew</w:t>
            </w:r>
          </w:p>
          <w:p w:rsidR="005959A8" w:rsidRPr="002E67BD" w:rsidRDefault="006C6CF0" w:rsidP="00465710">
            <w:pPr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>
                  <wp:extent cx="295275" cy="286957"/>
                  <wp:effectExtent l="0" t="0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47" cy="2999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:rsidTr="00FA174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465710" w:rsidRDefault="00FF647B" w:rsidP="002339DF">
            <w:pPr>
              <w:jc w:val="center"/>
              <w:rPr>
                <w:b/>
                <w:sz w:val="24"/>
                <w:szCs w:val="32"/>
              </w:rPr>
            </w:pPr>
            <w:r w:rsidRPr="00465710">
              <w:rPr>
                <w:b/>
                <w:sz w:val="24"/>
                <w:szCs w:val="32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465710" w:rsidRDefault="00FF647B" w:rsidP="008B445D">
            <w:pPr>
              <w:spacing w:line="360" w:lineRule="auto"/>
              <w:jc w:val="both"/>
              <w:rPr>
                <w:b/>
                <w:sz w:val="24"/>
                <w:szCs w:val="32"/>
              </w:rPr>
            </w:pPr>
            <w:r w:rsidRPr="00465710">
              <w:rPr>
                <w:sz w:val="24"/>
                <w:szCs w:val="32"/>
              </w:rPr>
              <w:t>Sołectwa: Dąbrówka Podłężna, Legęzów, Kolonia Piaski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7BD" w:rsidRDefault="00FF647B" w:rsidP="00465710">
            <w:pPr>
              <w:jc w:val="center"/>
              <w:rPr>
                <w:bCs/>
                <w:sz w:val="24"/>
                <w:szCs w:val="24"/>
              </w:rPr>
            </w:pPr>
            <w:r w:rsidRPr="00465710">
              <w:rPr>
                <w:b/>
                <w:sz w:val="24"/>
                <w:szCs w:val="32"/>
              </w:rPr>
              <w:t>Publiczna Szkoła Podstawowa im. Orła Białego, Dąbrówka Podłężna 29B, 26-652 Zakrzew</w:t>
            </w:r>
          </w:p>
          <w:p w:rsidR="005959A8" w:rsidRPr="002E67BD" w:rsidRDefault="006C6CF0" w:rsidP="00465710">
            <w:pPr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>
                  <wp:extent cx="314325" cy="305471"/>
                  <wp:effectExtent l="0" t="0" r="0" b="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30" cy="313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:rsidTr="00FA174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465710" w:rsidRDefault="00FF647B" w:rsidP="002339DF">
            <w:pPr>
              <w:jc w:val="center"/>
              <w:rPr>
                <w:b/>
                <w:sz w:val="24"/>
                <w:szCs w:val="32"/>
              </w:rPr>
            </w:pPr>
            <w:r w:rsidRPr="00465710">
              <w:rPr>
                <w:b/>
                <w:sz w:val="24"/>
                <w:szCs w:val="32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465710" w:rsidRDefault="00FF647B" w:rsidP="008B445D">
            <w:pPr>
              <w:spacing w:line="360" w:lineRule="auto"/>
              <w:jc w:val="both"/>
              <w:rPr>
                <w:b/>
                <w:sz w:val="24"/>
                <w:szCs w:val="32"/>
              </w:rPr>
            </w:pPr>
            <w:r w:rsidRPr="00465710">
              <w:rPr>
                <w:sz w:val="24"/>
                <w:szCs w:val="32"/>
              </w:rPr>
              <w:t>Sołectwa: Bielicha, Wacyn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7BD" w:rsidRPr="00465710" w:rsidRDefault="00FF647B" w:rsidP="00465710">
            <w:pPr>
              <w:jc w:val="center"/>
              <w:rPr>
                <w:bCs/>
                <w:szCs w:val="24"/>
              </w:rPr>
            </w:pPr>
            <w:r w:rsidRPr="00465710">
              <w:rPr>
                <w:b/>
                <w:sz w:val="24"/>
                <w:szCs w:val="32"/>
              </w:rPr>
              <w:t xml:space="preserve">Publiczna Szkoła Podstawowa, Bielicha 38A, </w:t>
            </w:r>
            <w:r w:rsidR="00FA1744">
              <w:rPr>
                <w:b/>
                <w:sz w:val="24"/>
                <w:szCs w:val="32"/>
              </w:rPr>
              <w:br/>
            </w:r>
            <w:r w:rsidRPr="00465710">
              <w:rPr>
                <w:b/>
                <w:sz w:val="24"/>
                <w:szCs w:val="32"/>
              </w:rPr>
              <w:t>26-600 Radom</w:t>
            </w:r>
          </w:p>
          <w:p w:rsidR="005959A8" w:rsidRPr="002E67BD" w:rsidRDefault="006C6CF0" w:rsidP="00465710">
            <w:pPr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>
                  <wp:extent cx="314325" cy="305471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075" cy="315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:rsidTr="00FA174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465710" w:rsidRDefault="00FF647B" w:rsidP="002339DF">
            <w:pPr>
              <w:jc w:val="center"/>
              <w:rPr>
                <w:b/>
                <w:sz w:val="24"/>
                <w:szCs w:val="32"/>
              </w:rPr>
            </w:pPr>
            <w:r w:rsidRPr="00465710">
              <w:rPr>
                <w:b/>
                <w:sz w:val="24"/>
                <w:szCs w:val="32"/>
              </w:rPr>
              <w:t>7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465710" w:rsidRDefault="00FF647B" w:rsidP="008B445D">
            <w:pPr>
              <w:spacing w:line="360" w:lineRule="auto"/>
              <w:jc w:val="both"/>
              <w:rPr>
                <w:b/>
                <w:sz w:val="24"/>
                <w:szCs w:val="32"/>
              </w:rPr>
            </w:pPr>
            <w:r w:rsidRPr="00465710">
              <w:rPr>
                <w:sz w:val="24"/>
                <w:szCs w:val="32"/>
              </w:rPr>
              <w:t>Sołectwo: Milejowice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7BD" w:rsidRPr="00465710" w:rsidRDefault="00FF647B" w:rsidP="00465710">
            <w:pPr>
              <w:jc w:val="center"/>
              <w:rPr>
                <w:bCs/>
                <w:szCs w:val="24"/>
              </w:rPr>
            </w:pPr>
            <w:r w:rsidRPr="00465710">
              <w:rPr>
                <w:b/>
                <w:sz w:val="24"/>
                <w:szCs w:val="32"/>
              </w:rPr>
              <w:t xml:space="preserve">Dom Ludowy, Milejowice ul. Pogodna 1A, </w:t>
            </w:r>
            <w:r w:rsidR="00FA1744">
              <w:rPr>
                <w:b/>
                <w:sz w:val="24"/>
                <w:szCs w:val="32"/>
              </w:rPr>
              <w:br/>
            </w:r>
            <w:r w:rsidRPr="00465710">
              <w:rPr>
                <w:b/>
                <w:sz w:val="24"/>
                <w:szCs w:val="32"/>
              </w:rPr>
              <w:t>26-652 Zakrzew</w:t>
            </w:r>
          </w:p>
          <w:p w:rsidR="005959A8" w:rsidRPr="002E67BD" w:rsidRDefault="006C6CF0" w:rsidP="00465710">
            <w:pPr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>
                  <wp:extent cx="295275" cy="286957"/>
                  <wp:effectExtent l="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524" cy="301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:rsidTr="00FA1744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465710" w:rsidRDefault="00FF647B" w:rsidP="002339DF">
            <w:pPr>
              <w:jc w:val="center"/>
              <w:rPr>
                <w:b/>
                <w:sz w:val="24"/>
                <w:szCs w:val="32"/>
              </w:rPr>
            </w:pPr>
            <w:r w:rsidRPr="00465710">
              <w:rPr>
                <w:b/>
                <w:sz w:val="24"/>
                <w:szCs w:val="32"/>
              </w:rPr>
              <w:t>8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9A8" w:rsidRPr="00465710" w:rsidRDefault="00FF647B" w:rsidP="008B445D">
            <w:pPr>
              <w:spacing w:line="360" w:lineRule="auto"/>
              <w:jc w:val="both"/>
              <w:rPr>
                <w:b/>
                <w:sz w:val="24"/>
                <w:szCs w:val="32"/>
              </w:rPr>
            </w:pPr>
            <w:r w:rsidRPr="00465710">
              <w:rPr>
                <w:sz w:val="24"/>
                <w:szCs w:val="32"/>
              </w:rPr>
              <w:t>Sołectwa: Janiszew, Dąbrówka Nagórna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67BD" w:rsidRPr="00465710" w:rsidRDefault="00FF647B" w:rsidP="00465710">
            <w:pPr>
              <w:jc w:val="center"/>
              <w:rPr>
                <w:bCs/>
                <w:sz w:val="24"/>
                <w:szCs w:val="24"/>
              </w:rPr>
            </w:pPr>
            <w:r w:rsidRPr="00465710">
              <w:rPr>
                <w:b/>
                <w:sz w:val="24"/>
                <w:szCs w:val="32"/>
              </w:rPr>
              <w:t xml:space="preserve">Budynek Administracyjno-Gospodarczy, </w:t>
            </w:r>
            <w:r w:rsidR="00FA1744">
              <w:rPr>
                <w:b/>
                <w:sz w:val="24"/>
                <w:szCs w:val="32"/>
              </w:rPr>
              <w:br/>
            </w:r>
            <w:r w:rsidRPr="00465710">
              <w:rPr>
                <w:b/>
                <w:sz w:val="24"/>
                <w:szCs w:val="32"/>
              </w:rPr>
              <w:t>Janiszew Zielona 127, 26-652 Zakrzew</w:t>
            </w:r>
          </w:p>
        </w:tc>
      </w:tr>
    </w:tbl>
    <w:p w:rsidR="00901A72" w:rsidRPr="00233F5B" w:rsidRDefault="00901A72" w:rsidP="00BC3565">
      <w:pPr>
        <w:jc w:val="both"/>
        <w:rPr>
          <w:b/>
          <w:sz w:val="32"/>
          <w:szCs w:val="32"/>
        </w:rPr>
      </w:pPr>
    </w:p>
    <w:p w:rsidR="008B445D" w:rsidRPr="0016479A" w:rsidRDefault="008B445D" w:rsidP="00BC3565">
      <w:pPr>
        <w:jc w:val="both"/>
        <w:rPr>
          <w:b/>
          <w:sz w:val="16"/>
          <w:szCs w:val="16"/>
        </w:rPr>
      </w:pPr>
    </w:p>
    <w:p w:rsidR="00DB1D69" w:rsidRPr="00FA1744" w:rsidRDefault="00DB1D69" w:rsidP="00590E20">
      <w:pPr>
        <w:spacing w:line="276" w:lineRule="auto"/>
        <w:jc w:val="both"/>
        <w:rPr>
          <w:sz w:val="22"/>
          <w:szCs w:val="24"/>
        </w:rPr>
      </w:pPr>
      <w:r w:rsidRPr="00FA1744">
        <w:rPr>
          <w:b/>
          <w:sz w:val="22"/>
          <w:szCs w:val="24"/>
        </w:rPr>
        <w:t xml:space="preserve">Głosować korespondencyjnie </w:t>
      </w:r>
      <w:r w:rsidRPr="00FA1744">
        <w:rPr>
          <w:sz w:val="22"/>
          <w:szCs w:val="24"/>
        </w:rPr>
        <w:t>mogą wyborcy posiadający orzeczenie o znacznym lub umiarkowanym stopniu niepełnosprawności,</w:t>
      </w:r>
      <w:r w:rsidR="001E53B7" w:rsidRPr="00FA1744">
        <w:rPr>
          <w:sz w:val="22"/>
          <w:szCs w:val="24"/>
        </w:rPr>
        <w:t xml:space="preserve"> w rozumieniu ustawy </w:t>
      </w:r>
      <w:r w:rsidR="00DE3799" w:rsidRPr="00FA1744">
        <w:rPr>
          <w:sz w:val="22"/>
          <w:szCs w:val="24"/>
        </w:rPr>
        <w:t>z dnia 27 sierpnia 1997 r.</w:t>
      </w:r>
      <w:r w:rsidR="003A1ADE" w:rsidRPr="00FA1744">
        <w:rPr>
          <w:sz w:val="22"/>
          <w:szCs w:val="24"/>
        </w:rPr>
        <w:t xml:space="preserve"> o rehabilitacji zawodowej i społecznej oraz zatrudnianiu osób niepełnosprawnych, </w:t>
      </w:r>
      <w:r w:rsidRPr="00FA1744">
        <w:rPr>
          <w:sz w:val="22"/>
          <w:szCs w:val="24"/>
        </w:rPr>
        <w:t xml:space="preserve">w tym także wyborcy posiadający orzeczenie organu rentowego o: </w:t>
      </w:r>
    </w:p>
    <w:p w:rsidR="00EC1B74" w:rsidRPr="00FA1744" w:rsidRDefault="00EC1B74" w:rsidP="00590E20">
      <w:pPr>
        <w:spacing w:line="276" w:lineRule="auto"/>
        <w:jc w:val="both"/>
        <w:rPr>
          <w:sz w:val="22"/>
          <w:szCs w:val="24"/>
        </w:rPr>
      </w:pPr>
      <w:r w:rsidRPr="00FA1744">
        <w:rPr>
          <w:sz w:val="22"/>
          <w:szCs w:val="24"/>
        </w:rPr>
        <w:t>1) całkowitej niezdolności do pracy i niezdolności do samodzielnej egzystencji;</w:t>
      </w:r>
    </w:p>
    <w:p w:rsidR="008B445D" w:rsidRPr="00FA1744" w:rsidRDefault="00EC1B74" w:rsidP="00590E20">
      <w:pPr>
        <w:spacing w:line="276" w:lineRule="auto"/>
        <w:jc w:val="both"/>
        <w:rPr>
          <w:sz w:val="22"/>
          <w:szCs w:val="24"/>
        </w:rPr>
      </w:pPr>
      <w:r w:rsidRPr="00FA1744">
        <w:rPr>
          <w:sz w:val="22"/>
          <w:szCs w:val="24"/>
        </w:rPr>
        <w:t>2</w:t>
      </w:r>
      <w:r w:rsidR="00DB1D69" w:rsidRPr="00FA1744">
        <w:rPr>
          <w:sz w:val="22"/>
          <w:szCs w:val="24"/>
        </w:rPr>
        <w:t>) c</w:t>
      </w:r>
      <w:r w:rsidR="00BC3565" w:rsidRPr="00FA1744">
        <w:rPr>
          <w:sz w:val="22"/>
          <w:szCs w:val="24"/>
        </w:rPr>
        <w:t xml:space="preserve">ałkowitej niezdolności do pracy; </w:t>
      </w:r>
    </w:p>
    <w:p w:rsidR="008B445D" w:rsidRPr="00FA1744" w:rsidRDefault="00EC1B74" w:rsidP="00590E20">
      <w:pPr>
        <w:spacing w:line="276" w:lineRule="auto"/>
        <w:jc w:val="both"/>
        <w:rPr>
          <w:sz w:val="22"/>
          <w:szCs w:val="24"/>
        </w:rPr>
      </w:pPr>
      <w:r w:rsidRPr="00FA1744">
        <w:rPr>
          <w:sz w:val="22"/>
          <w:szCs w:val="24"/>
        </w:rPr>
        <w:t>3</w:t>
      </w:r>
      <w:r w:rsidR="00DB1D69" w:rsidRPr="00FA1744">
        <w:rPr>
          <w:sz w:val="22"/>
          <w:szCs w:val="24"/>
        </w:rPr>
        <w:t>) niezdolności do samodzielnej egzystencji;</w:t>
      </w:r>
      <w:r w:rsidR="00BC3565" w:rsidRPr="00FA1744">
        <w:rPr>
          <w:sz w:val="22"/>
          <w:szCs w:val="24"/>
        </w:rPr>
        <w:t xml:space="preserve"> </w:t>
      </w:r>
    </w:p>
    <w:p w:rsidR="008B445D" w:rsidRPr="00FA1744" w:rsidRDefault="00EC1B74" w:rsidP="00590E20">
      <w:pPr>
        <w:spacing w:line="276" w:lineRule="auto"/>
        <w:jc w:val="both"/>
        <w:rPr>
          <w:sz w:val="22"/>
          <w:szCs w:val="24"/>
        </w:rPr>
      </w:pPr>
      <w:r w:rsidRPr="00FA1744">
        <w:rPr>
          <w:sz w:val="22"/>
          <w:szCs w:val="24"/>
        </w:rPr>
        <w:t>4</w:t>
      </w:r>
      <w:r w:rsidR="00DB1D69" w:rsidRPr="00FA1744">
        <w:rPr>
          <w:sz w:val="22"/>
          <w:szCs w:val="24"/>
        </w:rPr>
        <w:t>) o zaliczeniu do I grupy inwalidów;</w:t>
      </w:r>
      <w:r w:rsidR="00A43144" w:rsidRPr="00FA1744">
        <w:rPr>
          <w:sz w:val="22"/>
          <w:szCs w:val="24"/>
        </w:rPr>
        <w:t xml:space="preserve"> </w:t>
      </w:r>
    </w:p>
    <w:p w:rsidR="00281250" w:rsidRPr="00FA1744" w:rsidRDefault="00EC1B74" w:rsidP="00590E20">
      <w:pPr>
        <w:spacing w:line="276" w:lineRule="auto"/>
        <w:jc w:val="both"/>
        <w:rPr>
          <w:sz w:val="22"/>
          <w:szCs w:val="24"/>
        </w:rPr>
      </w:pPr>
      <w:r w:rsidRPr="00FA1744">
        <w:rPr>
          <w:sz w:val="22"/>
          <w:szCs w:val="24"/>
        </w:rPr>
        <w:t>5</w:t>
      </w:r>
      <w:r w:rsidR="00DB1D69" w:rsidRPr="00FA1744">
        <w:rPr>
          <w:sz w:val="22"/>
          <w:szCs w:val="24"/>
        </w:rPr>
        <w:t>) o zaliczeniu do II grupy inwalidów;</w:t>
      </w:r>
      <w:r w:rsidR="00BC3565" w:rsidRPr="00FA1744">
        <w:rPr>
          <w:sz w:val="22"/>
          <w:szCs w:val="24"/>
        </w:rPr>
        <w:t xml:space="preserve"> </w:t>
      </w:r>
    </w:p>
    <w:p w:rsidR="00B90B8F" w:rsidRPr="00FA1744" w:rsidRDefault="00DB1D69" w:rsidP="00590E20">
      <w:pPr>
        <w:spacing w:line="276" w:lineRule="auto"/>
        <w:jc w:val="both"/>
        <w:rPr>
          <w:sz w:val="22"/>
          <w:szCs w:val="24"/>
        </w:rPr>
      </w:pPr>
      <w:r w:rsidRPr="00FA1744">
        <w:rPr>
          <w:sz w:val="22"/>
          <w:szCs w:val="24"/>
        </w:rPr>
        <w:t>a także osoby о stałej albo długo</w:t>
      </w:r>
      <w:r w:rsidR="008B445D" w:rsidRPr="00FA1744">
        <w:rPr>
          <w:sz w:val="22"/>
          <w:szCs w:val="24"/>
        </w:rPr>
        <w:t>trwałej niezdolności do pracy w </w:t>
      </w:r>
      <w:r w:rsidRPr="00FA1744">
        <w:rPr>
          <w:sz w:val="22"/>
          <w:szCs w:val="24"/>
        </w:rPr>
        <w:t>gospodarstwie rolnym, którym przysługuje zasiłek pielęgnacyjny.</w:t>
      </w:r>
    </w:p>
    <w:p w:rsidR="003A1ADE" w:rsidRPr="00FA1744" w:rsidRDefault="003A1ADE" w:rsidP="00893B61">
      <w:pPr>
        <w:spacing w:before="120" w:line="276" w:lineRule="auto"/>
        <w:jc w:val="both"/>
        <w:rPr>
          <w:b/>
          <w:sz w:val="22"/>
          <w:szCs w:val="24"/>
        </w:rPr>
      </w:pPr>
      <w:r w:rsidRPr="00FA1744">
        <w:rPr>
          <w:b/>
          <w:sz w:val="22"/>
          <w:szCs w:val="24"/>
        </w:rPr>
        <w:t xml:space="preserve">Zamiar głosowania korespondencyjnego powinien zostać zgłoszony </w:t>
      </w:r>
      <w:r w:rsidR="005E4BD9" w:rsidRPr="00FA1744">
        <w:rPr>
          <w:b/>
          <w:sz w:val="22"/>
          <w:szCs w:val="24"/>
        </w:rPr>
        <w:t>do Komisarza Wyborczego w Radomiu I</w:t>
      </w:r>
      <w:r w:rsidRPr="00FA1744">
        <w:rPr>
          <w:b/>
          <w:sz w:val="22"/>
          <w:szCs w:val="24"/>
        </w:rPr>
        <w:t xml:space="preserve"> najpóźniej </w:t>
      </w:r>
      <w:r w:rsidR="00281250" w:rsidRPr="00FA1744">
        <w:rPr>
          <w:b/>
          <w:sz w:val="22"/>
          <w:szCs w:val="24"/>
        </w:rPr>
        <w:t xml:space="preserve">do dnia </w:t>
      </w:r>
      <w:r w:rsidR="00347E89" w:rsidRPr="00FA1744">
        <w:rPr>
          <w:b/>
          <w:sz w:val="22"/>
          <w:szCs w:val="24"/>
        </w:rPr>
        <w:t>13 maja 2019</w:t>
      </w:r>
      <w:r w:rsidR="00E807EE" w:rsidRPr="00FA1744">
        <w:rPr>
          <w:b/>
          <w:sz w:val="22"/>
          <w:szCs w:val="24"/>
        </w:rPr>
        <w:t xml:space="preserve"> r.</w:t>
      </w:r>
    </w:p>
    <w:p w:rsidR="00DB1D69" w:rsidRPr="00FA1744" w:rsidRDefault="00DB1D69" w:rsidP="00893B61">
      <w:pPr>
        <w:spacing w:before="240" w:line="276" w:lineRule="auto"/>
        <w:jc w:val="both"/>
        <w:rPr>
          <w:sz w:val="22"/>
          <w:szCs w:val="24"/>
        </w:rPr>
      </w:pPr>
      <w:r w:rsidRPr="00FA1744">
        <w:rPr>
          <w:b/>
          <w:sz w:val="22"/>
          <w:szCs w:val="24"/>
        </w:rPr>
        <w:t xml:space="preserve">Głosować przez pełnomocnika </w:t>
      </w:r>
      <w:r w:rsidRPr="00FA1744">
        <w:rPr>
          <w:sz w:val="22"/>
          <w:szCs w:val="24"/>
        </w:rPr>
        <w:t>mogą</w:t>
      </w:r>
      <w:r w:rsidRPr="00FA1744">
        <w:rPr>
          <w:b/>
          <w:sz w:val="22"/>
          <w:szCs w:val="24"/>
        </w:rPr>
        <w:t xml:space="preserve"> </w:t>
      </w:r>
      <w:r w:rsidRPr="00FA1744">
        <w:rPr>
          <w:sz w:val="22"/>
          <w:szCs w:val="24"/>
        </w:rPr>
        <w:t xml:space="preserve">wyborcy którzy najpóźniej w dniu głosowania ukończą 75 lat lub posiadający orzeczenie o znacznym lub umiarkowanym stopniu niepełnosprawności, </w:t>
      </w:r>
      <w:r w:rsidR="001E53B7" w:rsidRPr="00FA1744">
        <w:rPr>
          <w:sz w:val="22"/>
          <w:szCs w:val="24"/>
        </w:rPr>
        <w:t xml:space="preserve">w rozumieniu ustawy </w:t>
      </w:r>
      <w:r w:rsidR="003A1ADE" w:rsidRPr="00FA1744">
        <w:rPr>
          <w:sz w:val="22"/>
          <w:szCs w:val="24"/>
        </w:rPr>
        <w:t xml:space="preserve">z dnia 27 sierpnia 1997 r. o rehabilitacji zawodowej i społecznej oraz zatrudnianiu osób niepełnosprawnych, </w:t>
      </w:r>
      <w:r w:rsidRPr="00FA1744">
        <w:rPr>
          <w:sz w:val="22"/>
          <w:szCs w:val="24"/>
        </w:rPr>
        <w:t>w tym także wyborcy posiadający orzeczenie organu rentowego o:</w:t>
      </w:r>
    </w:p>
    <w:p w:rsidR="00EC1B74" w:rsidRPr="00FA1744" w:rsidRDefault="00EC1B74" w:rsidP="00EC1B74">
      <w:pPr>
        <w:spacing w:line="276" w:lineRule="auto"/>
        <w:jc w:val="both"/>
        <w:rPr>
          <w:sz w:val="22"/>
          <w:szCs w:val="24"/>
        </w:rPr>
      </w:pPr>
      <w:r w:rsidRPr="00FA1744">
        <w:rPr>
          <w:sz w:val="22"/>
          <w:szCs w:val="24"/>
        </w:rPr>
        <w:t>1) całkowitej niezdolności do pracy i niezdolności do samodzielnej egzystencji;</w:t>
      </w:r>
    </w:p>
    <w:p w:rsidR="008B445D" w:rsidRPr="00FA1744" w:rsidRDefault="00EC1B74" w:rsidP="00590E20">
      <w:pPr>
        <w:spacing w:line="276" w:lineRule="auto"/>
        <w:jc w:val="both"/>
        <w:rPr>
          <w:sz w:val="22"/>
          <w:szCs w:val="24"/>
        </w:rPr>
      </w:pPr>
      <w:r w:rsidRPr="00FA1744">
        <w:rPr>
          <w:sz w:val="22"/>
          <w:szCs w:val="24"/>
        </w:rPr>
        <w:t>2</w:t>
      </w:r>
      <w:r w:rsidR="00DB1D69" w:rsidRPr="00FA1744">
        <w:rPr>
          <w:sz w:val="22"/>
          <w:szCs w:val="24"/>
        </w:rPr>
        <w:t>) ca</w:t>
      </w:r>
      <w:r w:rsidR="008B445D" w:rsidRPr="00FA1744">
        <w:rPr>
          <w:sz w:val="22"/>
          <w:szCs w:val="24"/>
        </w:rPr>
        <w:t>łkowitej niezdolności do pracy;</w:t>
      </w:r>
    </w:p>
    <w:p w:rsidR="008B445D" w:rsidRPr="00FA1744" w:rsidRDefault="00EC1B74" w:rsidP="00590E20">
      <w:pPr>
        <w:spacing w:line="276" w:lineRule="auto"/>
        <w:jc w:val="both"/>
        <w:rPr>
          <w:sz w:val="22"/>
          <w:szCs w:val="24"/>
        </w:rPr>
      </w:pPr>
      <w:r w:rsidRPr="00FA1744">
        <w:rPr>
          <w:sz w:val="22"/>
          <w:szCs w:val="24"/>
        </w:rPr>
        <w:t>3</w:t>
      </w:r>
      <w:r w:rsidR="00DB1D69" w:rsidRPr="00FA1744">
        <w:rPr>
          <w:sz w:val="22"/>
          <w:szCs w:val="24"/>
        </w:rPr>
        <w:t>) niezdolności do samodzielnej egzystencji</w:t>
      </w:r>
      <w:r w:rsidR="008B445D" w:rsidRPr="00FA1744">
        <w:rPr>
          <w:sz w:val="22"/>
          <w:szCs w:val="24"/>
        </w:rPr>
        <w:t>;</w:t>
      </w:r>
    </w:p>
    <w:p w:rsidR="008B445D" w:rsidRPr="00FA1744" w:rsidRDefault="00EC1B74" w:rsidP="00590E20">
      <w:pPr>
        <w:spacing w:line="276" w:lineRule="auto"/>
        <w:jc w:val="both"/>
        <w:rPr>
          <w:sz w:val="22"/>
          <w:szCs w:val="24"/>
        </w:rPr>
      </w:pPr>
      <w:r w:rsidRPr="00FA1744">
        <w:rPr>
          <w:sz w:val="22"/>
          <w:szCs w:val="24"/>
        </w:rPr>
        <w:t>4</w:t>
      </w:r>
      <w:r w:rsidR="00DB1D69" w:rsidRPr="00FA1744">
        <w:rPr>
          <w:sz w:val="22"/>
          <w:szCs w:val="24"/>
        </w:rPr>
        <w:t>) o zaliczeniu do I grupy inwalidów</w:t>
      </w:r>
      <w:r w:rsidR="00641EA8" w:rsidRPr="00FA1744">
        <w:rPr>
          <w:sz w:val="22"/>
          <w:szCs w:val="24"/>
        </w:rPr>
        <w:t>;</w:t>
      </w:r>
    </w:p>
    <w:p w:rsidR="007D16F7" w:rsidRPr="00FA1744" w:rsidRDefault="00EC1B74" w:rsidP="00590E20">
      <w:pPr>
        <w:spacing w:line="276" w:lineRule="auto"/>
        <w:jc w:val="both"/>
        <w:rPr>
          <w:sz w:val="22"/>
          <w:szCs w:val="24"/>
        </w:rPr>
      </w:pPr>
      <w:r w:rsidRPr="00FA1744">
        <w:rPr>
          <w:sz w:val="22"/>
          <w:szCs w:val="24"/>
        </w:rPr>
        <w:t>5</w:t>
      </w:r>
      <w:r w:rsidR="00DB1D69" w:rsidRPr="00FA1744">
        <w:rPr>
          <w:sz w:val="22"/>
          <w:szCs w:val="24"/>
        </w:rPr>
        <w:t>) o za</w:t>
      </w:r>
      <w:r w:rsidR="00BC3565" w:rsidRPr="00FA1744">
        <w:rPr>
          <w:sz w:val="22"/>
          <w:szCs w:val="24"/>
        </w:rPr>
        <w:t xml:space="preserve">liczeniu do II grupy inwalidów; </w:t>
      </w:r>
    </w:p>
    <w:p w:rsidR="00DB1D69" w:rsidRPr="00FA1744" w:rsidRDefault="00DB1D69" w:rsidP="00590E20">
      <w:pPr>
        <w:spacing w:line="276" w:lineRule="auto"/>
        <w:jc w:val="both"/>
        <w:rPr>
          <w:sz w:val="22"/>
          <w:szCs w:val="24"/>
        </w:rPr>
      </w:pPr>
      <w:r w:rsidRPr="00FA1744">
        <w:rPr>
          <w:sz w:val="22"/>
          <w:szCs w:val="24"/>
        </w:rPr>
        <w:t>a także osoby о stałej albo długo</w:t>
      </w:r>
      <w:r w:rsidR="008B445D" w:rsidRPr="00FA1744">
        <w:rPr>
          <w:sz w:val="22"/>
          <w:szCs w:val="24"/>
        </w:rPr>
        <w:t>trwałej niezdolności do pracy w </w:t>
      </w:r>
      <w:r w:rsidRPr="00FA1744">
        <w:rPr>
          <w:sz w:val="22"/>
          <w:szCs w:val="24"/>
        </w:rPr>
        <w:t>gospodarstwie rolnym, którym przysługuje zasiłek pielęgnacyjny.</w:t>
      </w:r>
    </w:p>
    <w:p w:rsidR="003A1ADE" w:rsidRPr="00FA1744" w:rsidRDefault="00F35000" w:rsidP="00893B61">
      <w:pPr>
        <w:spacing w:before="120"/>
        <w:jc w:val="both"/>
        <w:rPr>
          <w:b/>
          <w:sz w:val="22"/>
          <w:szCs w:val="24"/>
        </w:rPr>
      </w:pPr>
      <w:r w:rsidRPr="00FA1744">
        <w:rPr>
          <w:b/>
          <w:sz w:val="22"/>
          <w:szCs w:val="24"/>
        </w:rPr>
        <w:t>Wniosek o sporządzenie aktu pełnomocnictwa powinien zostać złożony</w:t>
      </w:r>
      <w:r w:rsidR="003A1ADE" w:rsidRPr="00FA1744">
        <w:rPr>
          <w:b/>
          <w:sz w:val="22"/>
          <w:szCs w:val="24"/>
        </w:rPr>
        <w:t xml:space="preserve"> </w:t>
      </w:r>
      <w:r w:rsidR="005E4BD9" w:rsidRPr="00FA1744">
        <w:rPr>
          <w:b/>
          <w:sz w:val="22"/>
          <w:szCs w:val="24"/>
        </w:rPr>
        <w:t>do Wójta Gminy Zakrzew n</w:t>
      </w:r>
      <w:r w:rsidR="003A1ADE" w:rsidRPr="00FA1744">
        <w:rPr>
          <w:b/>
          <w:sz w:val="22"/>
          <w:szCs w:val="24"/>
        </w:rPr>
        <w:t xml:space="preserve">ajpóźniej </w:t>
      </w:r>
      <w:r w:rsidR="00281250" w:rsidRPr="00FA1744">
        <w:rPr>
          <w:b/>
          <w:sz w:val="22"/>
          <w:szCs w:val="24"/>
        </w:rPr>
        <w:t xml:space="preserve">do dnia </w:t>
      </w:r>
      <w:r w:rsidR="00347E89" w:rsidRPr="00FA1744">
        <w:rPr>
          <w:b/>
          <w:sz w:val="22"/>
          <w:szCs w:val="24"/>
        </w:rPr>
        <w:t>17 maja 2019</w:t>
      </w:r>
      <w:r w:rsidR="00E807EE" w:rsidRPr="00FA1744">
        <w:rPr>
          <w:b/>
          <w:sz w:val="22"/>
          <w:szCs w:val="24"/>
        </w:rPr>
        <w:t xml:space="preserve"> r.</w:t>
      </w:r>
    </w:p>
    <w:p w:rsidR="005C3FD8" w:rsidRPr="00FA1744" w:rsidRDefault="00DC6CD3" w:rsidP="00893B61">
      <w:pPr>
        <w:spacing w:before="240"/>
        <w:jc w:val="both"/>
        <w:rPr>
          <w:b/>
          <w:sz w:val="22"/>
          <w:szCs w:val="24"/>
        </w:rPr>
      </w:pPr>
      <w:r w:rsidRPr="00FA1744">
        <w:rPr>
          <w:b/>
          <w:sz w:val="22"/>
          <w:szCs w:val="24"/>
        </w:rPr>
        <w:t xml:space="preserve">Głosowanie w </w:t>
      </w:r>
      <w:r w:rsidR="00961814" w:rsidRPr="00FA1744">
        <w:rPr>
          <w:b/>
          <w:sz w:val="22"/>
          <w:szCs w:val="24"/>
        </w:rPr>
        <w:t>lokalach wyborczych</w:t>
      </w:r>
      <w:r w:rsidR="00513AC9" w:rsidRPr="00FA1744">
        <w:rPr>
          <w:b/>
          <w:sz w:val="22"/>
          <w:szCs w:val="24"/>
        </w:rPr>
        <w:t xml:space="preserve"> odbywać się będzie</w:t>
      </w:r>
      <w:r w:rsidRPr="00FA1744">
        <w:rPr>
          <w:b/>
          <w:sz w:val="22"/>
          <w:szCs w:val="24"/>
        </w:rPr>
        <w:t xml:space="preserve"> </w:t>
      </w:r>
      <w:r w:rsidR="00281250" w:rsidRPr="00FA1744">
        <w:rPr>
          <w:b/>
          <w:sz w:val="22"/>
          <w:szCs w:val="24"/>
        </w:rPr>
        <w:t xml:space="preserve">w dniu </w:t>
      </w:r>
      <w:r w:rsidR="00D3427D" w:rsidRPr="00FA1744">
        <w:rPr>
          <w:b/>
          <w:sz w:val="22"/>
          <w:szCs w:val="24"/>
        </w:rPr>
        <w:t>26 maja 2019</w:t>
      </w:r>
      <w:r w:rsidR="007D16F7" w:rsidRPr="00FA1744">
        <w:rPr>
          <w:b/>
          <w:i/>
          <w:sz w:val="22"/>
          <w:szCs w:val="24"/>
        </w:rPr>
        <w:t xml:space="preserve"> </w:t>
      </w:r>
      <w:r w:rsidR="007D16F7" w:rsidRPr="00FA1744">
        <w:rPr>
          <w:b/>
          <w:sz w:val="22"/>
          <w:szCs w:val="24"/>
        </w:rPr>
        <w:t>r.</w:t>
      </w:r>
      <w:r w:rsidR="00281250" w:rsidRPr="00FA1744">
        <w:rPr>
          <w:b/>
          <w:sz w:val="22"/>
          <w:szCs w:val="24"/>
        </w:rPr>
        <w:t xml:space="preserve"> </w:t>
      </w:r>
      <w:r w:rsidRPr="00FA1744">
        <w:rPr>
          <w:b/>
          <w:sz w:val="22"/>
          <w:szCs w:val="24"/>
        </w:rPr>
        <w:t>od godz. 7</w:t>
      </w:r>
      <w:r w:rsidRPr="00FA1744">
        <w:rPr>
          <w:b/>
          <w:sz w:val="22"/>
          <w:szCs w:val="24"/>
          <w:vertAlign w:val="superscript"/>
        </w:rPr>
        <w:t>00</w:t>
      </w:r>
      <w:r w:rsidRPr="00FA1744">
        <w:rPr>
          <w:b/>
          <w:sz w:val="22"/>
          <w:szCs w:val="24"/>
        </w:rPr>
        <w:t xml:space="preserve"> do godz. 21</w:t>
      </w:r>
      <w:r w:rsidRPr="00FA1744">
        <w:rPr>
          <w:b/>
          <w:sz w:val="22"/>
          <w:szCs w:val="24"/>
          <w:vertAlign w:val="superscript"/>
        </w:rPr>
        <w:t>00</w:t>
      </w:r>
      <w:r w:rsidR="00513AC9" w:rsidRPr="00FA1744">
        <w:rPr>
          <w:b/>
          <w:sz w:val="22"/>
          <w:szCs w:val="24"/>
        </w:rPr>
        <w:t>.</w:t>
      </w:r>
    </w:p>
    <w:p w:rsidR="008B445D" w:rsidRPr="00465710" w:rsidRDefault="008B445D" w:rsidP="009C06C2">
      <w:pPr>
        <w:ind w:left="11624" w:right="283"/>
        <w:jc w:val="both"/>
        <w:rPr>
          <w:b/>
          <w:sz w:val="24"/>
          <w:szCs w:val="24"/>
        </w:rPr>
      </w:pPr>
    </w:p>
    <w:p w:rsidR="008B445D" w:rsidRPr="00465710" w:rsidRDefault="008B445D" w:rsidP="009C06C2">
      <w:pPr>
        <w:ind w:left="11624" w:right="283"/>
        <w:jc w:val="both"/>
        <w:rPr>
          <w:b/>
          <w:sz w:val="24"/>
          <w:szCs w:val="24"/>
        </w:rPr>
      </w:pPr>
    </w:p>
    <w:p w:rsidR="005C3FD8" w:rsidRPr="00465710" w:rsidRDefault="00ED5B73" w:rsidP="00F74FB8">
      <w:pPr>
        <w:ind w:left="6804" w:right="283"/>
        <w:jc w:val="center"/>
        <w:rPr>
          <w:sz w:val="24"/>
          <w:szCs w:val="24"/>
        </w:rPr>
      </w:pPr>
      <w:r w:rsidRPr="00465710">
        <w:rPr>
          <w:b/>
          <w:sz w:val="24"/>
          <w:szCs w:val="24"/>
        </w:rPr>
        <w:t>Wójt Gminy Zakrzew</w:t>
      </w:r>
    </w:p>
    <w:p w:rsidR="0019039C" w:rsidRPr="00465710" w:rsidRDefault="0019039C" w:rsidP="00F74FB8">
      <w:pPr>
        <w:ind w:left="6804" w:right="283"/>
        <w:jc w:val="center"/>
        <w:rPr>
          <w:sz w:val="24"/>
          <w:szCs w:val="24"/>
        </w:rPr>
      </w:pPr>
    </w:p>
    <w:p w:rsidR="008B445D" w:rsidRPr="00465710" w:rsidRDefault="0019039C" w:rsidP="00F74FB8">
      <w:pPr>
        <w:ind w:left="6804" w:right="283"/>
        <w:jc w:val="center"/>
        <w:rPr>
          <w:b/>
          <w:i/>
          <w:sz w:val="24"/>
          <w:szCs w:val="24"/>
        </w:rPr>
      </w:pPr>
      <w:r w:rsidRPr="00465710">
        <w:rPr>
          <w:b/>
          <w:sz w:val="24"/>
          <w:szCs w:val="24"/>
        </w:rPr>
        <w:t>Leszek MARGAS</w:t>
      </w:r>
    </w:p>
    <w:sectPr w:rsidR="008B445D" w:rsidRPr="00465710" w:rsidSect="00CF0BE1">
      <w:pgSz w:w="16839" w:h="23814" w:code="8"/>
      <w:pgMar w:top="567" w:right="567" w:bottom="567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0"/>
  </w:num>
  <w:num w:numId="4">
    <w:abstractNumId w:val="8"/>
  </w:num>
  <w:num w:numId="5">
    <w:abstractNumId w:val="7"/>
  </w:num>
  <w:num w:numId="6">
    <w:abstractNumId w:val="18"/>
  </w:num>
  <w:num w:numId="7">
    <w:abstractNumId w:val="23"/>
  </w:num>
  <w:num w:numId="8">
    <w:abstractNumId w:val="4"/>
  </w:num>
  <w:num w:numId="9">
    <w:abstractNumId w:val="1"/>
  </w:num>
  <w:num w:numId="10">
    <w:abstractNumId w:val="28"/>
  </w:num>
  <w:num w:numId="11">
    <w:abstractNumId w:val="6"/>
  </w:num>
  <w:num w:numId="12">
    <w:abstractNumId w:val="26"/>
  </w:num>
  <w:num w:numId="13">
    <w:abstractNumId w:val="17"/>
  </w:num>
  <w:num w:numId="14">
    <w:abstractNumId w:val="9"/>
  </w:num>
  <w:num w:numId="15">
    <w:abstractNumId w:val="25"/>
  </w:num>
  <w:num w:numId="16">
    <w:abstractNumId w:val="14"/>
  </w:num>
  <w:num w:numId="17">
    <w:abstractNumId w:val="10"/>
  </w:num>
  <w:num w:numId="18">
    <w:abstractNumId w:val="15"/>
  </w:num>
  <w:num w:numId="19">
    <w:abstractNumId w:val="19"/>
  </w:num>
  <w:num w:numId="20">
    <w:abstractNumId w:val="11"/>
  </w:num>
  <w:num w:numId="21">
    <w:abstractNumId w:val="3"/>
  </w:num>
  <w:num w:numId="22">
    <w:abstractNumId w:val="22"/>
  </w:num>
  <w:num w:numId="23">
    <w:abstractNumId w:val="16"/>
  </w:num>
  <w:num w:numId="24">
    <w:abstractNumId w:val="2"/>
  </w:num>
  <w:num w:numId="25">
    <w:abstractNumId w:val="12"/>
  </w:num>
  <w:num w:numId="26">
    <w:abstractNumId w:val="31"/>
  </w:num>
  <w:num w:numId="27">
    <w:abstractNumId w:val="24"/>
  </w:num>
  <w:num w:numId="28">
    <w:abstractNumId w:val="20"/>
  </w:num>
  <w:num w:numId="29">
    <w:abstractNumId w:val="13"/>
  </w:num>
  <w:num w:numId="30">
    <w:abstractNumId w:val="32"/>
  </w:num>
  <w:num w:numId="31">
    <w:abstractNumId w:val="29"/>
  </w:num>
  <w:num w:numId="32">
    <w:abstractNumId w:val="2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1332B"/>
    <w:rsid w:val="00117A41"/>
    <w:rsid w:val="00117A6B"/>
    <w:rsid w:val="00120165"/>
    <w:rsid w:val="00123C98"/>
    <w:rsid w:val="00124256"/>
    <w:rsid w:val="0012592A"/>
    <w:rsid w:val="001313F9"/>
    <w:rsid w:val="00136877"/>
    <w:rsid w:val="00137515"/>
    <w:rsid w:val="0016479A"/>
    <w:rsid w:val="001672E7"/>
    <w:rsid w:val="00187F54"/>
    <w:rsid w:val="0019039C"/>
    <w:rsid w:val="001A1844"/>
    <w:rsid w:val="001A6C47"/>
    <w:rsid w:val="001B1091"/>
    <w:rsid w:val="001B440F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533A"/>
    <w:rsid w:val="002218C5"/>
    <w:rsid w:val="00225EA1"/>
    <w:rsid w:val="002325C2"/>
    <w:rsid w:val="0023348C"/>
    <w:rsid w:val="002339DF"/>
    <w:rsid w:val="00233F5B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AF"/>
    <w:rsid w:val="002E67BD"/>
    <w:rsid w:val="002F23E8"/>
    <w:rsid w:val="003149AC"/>
    <w:rsid w:val="00315B37"/>
    <w:rsid w:val="00343354"/>
    <w:rsid w:val="00347E89"/>
    <w:rsid w:val="00356A6B"/>
    <w:rsid w:val="00364095"/>
    <w:rsid w:val="00386782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3BE0"/>
    <w:rsid w:val="00434961"/>
    <w:rsid w:val="00446AFE"/>
    <w:rsid w:val="00453457"/>
    <w:rsid w:val="00454610"/>
    <w:rsid w:val="00461302"/>
    <w:rsid w:val="00462069"/>
    <w:rsid w:val="00465710"/>
    <w:rsid w:val="00475472"/>
    <w:rsid w:val="004B5344"/>
    <w:rsid w:val="004C1E75"/>
    <w:rsid w:val="004D26DA"/>
    <w:rsid w:val="004D3776"/>
    <w:rsid w:val="004F48A6"/>
    <w:rsid w:val="005009F0"/>
    <w:rsid w:val="00502CF0"/>
    <w:rsid w:val="00513AC9"/>
    <w:rsid w:val="00527AFC"/>
    <w:rsid w:val="00532646"/>
    <w:rsid w:val="00535BF5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4BD9"/>
    <w:rsid w:val="0060047C"/>
    <w:rsid w:val="00603871"/>
    <w:rsid w:val="00604BC0"/>
    <w:rsid w:val="00623AE8"/>
    <w:rsid w:val="00641EA8"/>
    <w:rsid w:val="0065016D"/>
    <w:rsid w:val="00654AD1"/>
    <w:rsid w:val="00673ADD"/>
    <w:rsid w:val="00693993"/>
    <w:rsid w:val="006945C1"/>
    <w:rsid w:val="00697C26"/>
    <w:rsid w:val="006A0DF3"/>
    <w:rsid w:val="006A2452"/>
    <w:rsid w:val="006B24B6"/>
    <w:rsid w:val="006C6CF0"/>
    <w:rsid w:val="006C7D4B"/>
    <w:rsid w:val="006E4E18"/>
    <w:rsid w:val="00702D02"/>
    <w:rsid w:val="00704612"/>
    <w:rsid w:val="00704B3E"/>
    <w:rsid w:val="0072133C"/>
    <w:rsid w:val="00727A36"/>
    <w:rsid w:val="00741E90"/>
    <w:rsid w:val="00742FA6"/>
    <w:rsid w:val="00751C17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6A9D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127D"/>
    <w:rsid w:val="00891EF1"/>
    <w:rsid w:val="00893B61"/>
    <w:rsid w:val="008A2635"/>
    <w:rsid w:val="008A2735"/>
    <w:rsid w:val="008A4557"/>
    <w:rsid w:val="008B179E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7BBD"/>
    <w:rsid w:val="0095091D"/>
    <w:rsid w:val="00961814"/>
    <w:rsid w:val="00975CCE"/>
    <w:rsid w:val="0098688A"/>
    <w:rsid w:val="009B27E3"/>
    <w:rsid w:val="009B47C9"/>
    <w:rsid w:val="009B650C"/>
    <w:rsid w:val="009B660F"/>
    <w:rsid w:val="009C06C2"/>
    <w:rsid w:val="009C07E5"/>
    <w:rsid w:val="009D257D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837D7"/>
    <w:rsid w:val="00A859E0"/>
    <w:rsid w:val="00AA6E9C"/>
    <w:rsid w:val="00AB13DE"/>
    <w:rsid w:val="00AE65A1"/>
    <w:rsid w:val="00AF7B59"/>
    <w:rsid w:val="00B05CFD"/>
    <w:rsid w:val="00B166FD"/>
    <w:rsid w:val="00B32687"/>
    <w:rsid w:val="00B33BE8"/>
    <w:rsid w:val="00B37763"/>
    <w:rsid w:val="00B42081"/>
    <w:rsid w:val="00B42A02"/>
    <w:rsid w:val="00B50984"/>
    <w:rsid w:val="00B834D8"/>
    <w:rsid w:val="00B8435B"/>
    <w:rsid w:val="00B8462B"/>
    <w:rsid w:val="00B86FE1"/>
    <w:rsid w:val="00B90B8F"/>
    <w:rsid w:val="00BB15A9"/>
    <w:rsid w:val="00BC3565"/>
    <w:rsid w:val="00BC402D"/>
    <w:rsid w:val="00BC54F2"/>
    <w:rsid w:val="00BE1676"/>
    <w:rsid w:val="00BE384C"/>
    <w:rsid w:val="00BE7236"/>
    <w:rsid w:val="00BF6290"/>
    <w:rsid w:val="00BF682A"/>
    <w:rsid w:val="00C00220"/>
    <w:rsid w:val="00C07ECC"/>
    <w:rsid w:val="00C1616D"/>
    <w:rsid w:val="00C174E3"/>
    <w:rsid w:val="00C21947"/>
    <w:rsid w:val="00C2674E"/>
    <w:rsid w:val="00C33832"/>
    <w:rsid w:val="00C471B2"/>
    <w:rsid w:val="00C640FD"/>
    <w:rsid w:val="00C91CD0"/>
    <w:rsid w:val="00C9374B"/>
    <w:rsid w:val="00CA062D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3799"/>
    <w:rsid w:val="00E016CD"/>
    <w:rsid w:val="00E0474F"/>
    <w:rsid w:val="00E20273"/>
    <w:rsid w:val="00E23267"/>
    <w:rsid w:val="00E25017"/>
    <w:rsid w:val="00E26FE9"/>
    <w:rsid w:val="00E32A3A"/>
    <w:rsid w:val="00E37CDF"/>
    <w:rsid w:val="00E51EF6"/>
    <w:rsid w:val="00E56166"/>
    <w:rsid w:val="00E6650D"/>
    <w:rsid w:val="00E807EE"/>
    <w:rsid w:val="00E823EB"/>
    <w:rsid w:val="00E8547E"/>
    <w:rsid w:val="00EA2980"/>
    <w:rsid w:val="00EB31CF"/>
    <w:rsid w:val="00EC1B74"/>
    <w:rsid w:val="00ED171A"/>
    <w:rsid w:val="00ED2E1F"/>
    <w:rsid w:val="00ED5B73"/>
    <w:rsid w:val="00EE7BF0"/>
    <w:rsid w:val="00F07197"/>
    <w:rsid w:val="00F11B1B"/>
    <w:rsid w:val="00F25133"/>
    <w:rsid w:val="00F270F9"/>
    <w:rsid w:val="00F31B54"/>
    <w:rsid w:val="00F327B1"/>
    <w:rsid w:val="00F35000"/>
    <w:rsid w:val="00F43F73"/>
    <w:rsid w:val="00F61E03"/>
    <w:rsid w:val="00F71EC4"/>
    <w:rsid w:val="00F74FB8"/>
    <w:rsid w:val="00FA15D4"/>
    <w:rsid w:val="00FA174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160E17-A3D7-45CE-931F-77D0913BC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519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Dziesińska</dc:creator>
  <cp:keywords/>
  <cp:lastModifiedBy>Marta Podgórska</cp:lastModifiedBy>
  <cp:revision>3</cp:revision>
  <cp:lastPrinted>2016-11-15T08:29:00Z</cp:lastPrinted>
  <dcterms:created xsi:type="dcterms:W3CDTF">2019-04-15T06:39:00Z</dcterms:created>
  <dcterms:modified xsi:type="dcterms:W3CDTF">2019-04-15T06:41:00Z</dcterms:modified>
</cp:coreProperties>
</file>