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9A2" w:rsidRDefault="00A61DCB" w:rsidP="000229A2">
      <w:pPr>
        <w:pStyle w:val="Akapitzli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Zakrzew, dn. 27.12</w:t>
      </w:r>
      <w:r w:rsidR="000229A2" w:rsidRPr="00701C74">
        <w:rPr>
          <w:rFonts w:ascii="Times New Roman" w:hAnsi="Times New Roman" w:cs="Times New Roman"/>
          <w:sz w:val="28"/>
          <w:szCs w:val="28"/>
        </w:rPr>
        <w:t>.2022r.</w:t>
      </w:r>
    </w:p>
    <w:p w:rsidR="00701C74" w:rsidRDefault="00701C74" w:rsidP="000229A2">
      <w:pPr>
        <w:pStyle w:val="Akapitzlist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701C74" w:rsidRPr="00701C74" w:rsidRDefault="00701C74" w:rsidP="000229A2">
      <w:pPr>
        <w:pStyle w:val="Akapitzlist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229A2" w:rsidRPr="00701C74" w:rsidRDefault="000229A2" w:rsidP="000065F6">
      <w:pPr>
        <w:pStyle w:val="Akapitzlist"/>
        <w:ind w:left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065F6" w:rsidRPr="0006252B" w:rsidRDefault="000065F6" w:rsidP="0006252B">
      <w:pPr>
        <w:pStyle w:val="Akapitzlist"/>
        <w:ind w:left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01C74">
        <w:rPr>
          <w:rFonts w:ascii="Times New Roman" w:hAnsi="Times New Roman" w:cs="Times New Roman"/>
          <w:b/>
          <w:sz w:val="36"/>
          <w:szCs w:val="36"/>
        </w:rPr>
        <w:t>OGŁOSZENIE</w:t>
      </w:r>
      <w:r w:rsidRPr="00701C74">
        <w:rPr>
          <w:rFonts w:ascii="Times New Roman" w:hAnsi="Times New Roman" w:cs="Times New Roman"/>
          <w:sz w:val="28"/>
          <w:szCs w:val="28"/>
        </w:rPr>
        <w:br/>
      </w:r>
      <w:r w:rsidRPr="0006252B">
        <w:rPr>
          <w:rFonts w:ascii="Times New Roman" w:hAnsi="Times New Roman" w:cs="Times New Roman"/>
          <w:sz w:val="28"/>
          <w:szCs w:val="28"/>
        </w:rPr>
        <w:t>o przystąpieniu do zakupu paliwa stałego</w:t>
      </w:r>
      <w:r w:rsidRPr="0006252B">
        <w:rPr>
          <w:rFonts w:ascii="Times New Roman" w:hAnsi="Times New Roman" w:cs="Times New Roman"/>
          <w:sz w:val="28"/>
          <w:szCs w:val="28"/>
        </w:rPr>
        <w:br/>
        <w:t>z przeznaczeniem dla gospodarstw domowych</w:t>
      </w:r>
    </w:p>
    <w:p w:rsidR="0006252B" w:rsidRPr="0006252B" w:rsidRDefault="0006252B" w:rsidP="000065F6">
      <w:pPr>
        <w:pStyle w:val="Akapitzlist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6252B" w:rsidRPr="0006252B" w:rsidRDefault="0006252B" w:rsidP="000065F6">
      <w:pPr>
        <w:pStyle w:val="Akapitzlist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A61DCB" w:rsidRDefault="000065F6" w:rsidP="00A61DCB">
      <w:pPr>
        <w:pStyle w:val="Akapitzli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1C74">
        <w:rPr>
          <w:rFonts w:ascii="Times New Roman" w:hAnsi="Times New Roman" w:cs="Times New Roman"/>
          <w:sz w:val="28"/>
          <w:szCs w:val="28"/>
        </w:rPr>
        <w:br/>
        <w:t xml:space="preserve">              Na podstawie art. 34 ust. </w:t>
      </w:r>
      <w:r w:rsidR="00B61E27">
        <w:rPr>
          <w:rFonts w:ascii="Times New Roman" w:hAnsi="Times New Roman" w:cs="Times New Roman"/>
          <w:sz w:val="28"/>
          <w:szCs w:val="28"/>
        </w:rPr>
        <w:t xml:space="preserve">9 </w:t>
      </w:r>
      <w:r w:rsidRPr="00701C74">
        <w:rPr>
          <w:rFonts w:ascii="Times New Roman" w:hAnsi="Times New Roman" w:cs="Times New Roman"/>
          <w:sz w:val="28"/>
          <w:szCs w:val="28"/>
        </w:rPr>
        <w:t xml:space="preserve">ustawy z dnia 27 października 2022r. </w:t>
      </w:r>
      <w:r w:rsidR="00701C74">
        <w:rPr>
          <w:rFonts w:ascii="Times New Roman" w:hAnsi="Times New Roman" w:cs="Times New Roman"/>
          <w:sz w:val="28"/>
          <w:szCs w:val="28"/>
        </w:rPr>
        <w:br/>
      </w:r>
      <w:r w:rsidRPr="00701C74">
        <w:rPr>
          <w:rFonts w:ascii="Times New Roman" w:hAnsi="Times New Roman" w:cs="Times New Roman"/>
          <w:sz w:val="28"/>
          <w:szCs w:val="28"/>
        </w:rPr>
        <w:t xml:space="preserve">o zakupie preferencyjnym paliwa stałego dla gospodarstw domowych </w:t>
      </w:r>
      <w:r w:rsidR="00701C74">
        <w:rPr>
          <w:rFonts w:ascii="Times New Roman" w:hAnsi="Times New Roman" w:cs="Times New Roman"/>
          <w:sz w:val="28"/>
          <w:szCs w:val="28"/>
        </w:rPr>
        <w:br/>
      </w:r>
      <w:r w:rsidRPr="00701C74">
        <w:rPr>
          <w:rFonts w:ascii="Times New Roman" w:hAnsi="Times New Roman" w:cs="Times New Roman"/>
          <w:sz w:val="28"/>
          <w:szCs w:val="28"/>
        </w:rPr>
        <w:t xml:space="preserve">(Dz. U. 2022 poz. 2236) informuję, że gmina Zakrzew przystępuje do zakupu paliwa stałego dla gospodarstw domowych </w:t>
      </w:r>
      <w:r w:rsidR="00A61DCB">
        <w:rPr>
          <w:rFonts w:ascii="Times New Roman" w:hAnsi="Times New Roman" w:cs="Times New Roman"/>
          <w:sz w:val="28"/>
          <w:szCs w:val="28"/>
        </w:rPr>
        <w:t>od dnia 01</w:t>
      </w:r>
      <w:r w:rsidR="00B61E27">
        <w:rPr>
          <w:rFonts w:ascii="Times New Roman" w:hAnsi="Times New Roman" w:cs="Times New Roman"/>
          <w:sz w:val="28"/>
          <w:szCs w:val="28"/>
        </w:rPr>
        <w:t xml:space="preserve">stycznia </w:t>
      </w:r>
      <w:r w:rsidR="00A61DCB">
        <w:rPr>
          <w:rFonts w:ascii="Times New Roman" w:hAnsi="Times New Roman" w:cs="Times New Roman"/>
          <w:sz w:val="28"/>
          <w:szCs w:val="28"/>
        </w:rPr>
        <w:t xml:space="preserve">2023r. </w:t>
      </w:r>
      <w:r w:rsidRPr="00701C74">
        <w:rPr>
          <w:rFonts w:ascii="Times New Roman" w:hAnsi="Times New Roman" w:cs="Times New Roman"/>
          <w:sz w:val="28"/>
          <w:szCs w:val="28"/>
        </w:rPr>
        <w:t xml:space="preserve">do dnia </w:t>
      </w:r>
      <w:r w:rsidR="00A61DCB">
        <w:rPr>
          <w:rFonts w:ascii="Times New Roman" w:hAnsi="Times New Roman" w:cs="Times New Roman"/>
          <w:sz w:val="28"/>
          <w:szCs w:val="28"/>
        </w:rPr>
        <w:br/>
        <w:t>30</w:t>
      </w:r>
      <w:r w:rsidR="00B61E27">
        <w:rPr>
          <w:rFonts w:ascii="Times New Roman" w:hAnsi="Times New Roman" w:cs="Times New Roman"/>
          <w:sz w:val="28"/>
          <w:szCs w:val="28"/>
        </w:rPr>
        <w:t xml:space="preserve"> kwietnia</w:t>
      </w:r>
      <w:r w:rsidR="00A61DCB">
        <w:rPr>
          <w:rFonts w:ascii="Times New Roman" w:hAnsi="Times New Roman" w:cs="Times New Roman"/>
          <w:sz w:val="28"/>
          <w:szCs w:val="28"/>
        </w:rPr>
        <w:t xml:space="preserve"> 2023</w:t>
      </w:r>
      <w:r w:rsidRPr="00701C74">
        <w:rPr>
          <w:rFonts w:ascii="Times New Roman" w:hAnsi="Times New Roman" w:cs="Times New Roman"/>
          <w:sz w:val="28"/>
          <w:szCs w:val="28"/>
        </w:rPr>
        <w:t>r.</w:t>
      </w:r>
    </w:p>
    <w:p w:rsidR="000065F6" w:rsidRDefault="000065F6" w:rsidP="00A61DCB">
      <w:pPr>
        <w:pStyle w:val="Akapitzli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1C74">
        <w:rPr>
          <w:rFonts w:ascii="Times New Roman" w:hAnsi="Times New Roman" w:cs="Times New Roman"/>
          <w:sz w:val="28"/>
          <w:szCs w:val="28"/>
        </w:rPr>
        <w:br/>
      </w:r>
    </w:p>
    <w:p w:rsidR="00701C74" w:rsidRPr="00701C74" w:rsidRDefault="00701C74" w:rsidP="000065F6">
      <w:pPr>
        <w:pStyle w:val="Akapitzli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229A2" w:rsidRPr="00701C74" w:rsidRDefault="000229A2" w:rsidP="000065F6">
      <w:pPr>
        <w:pStyle w:val="Akapitzlist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229A2" w:rsidRDefault="000229A2" w:rsidP="000229A2">
      <w:pPr>
        <w:pStyle w:val="Akapitzlist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01C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Wójt Gminy Zakrzew</w:t>
      </w:r>
    </w:p>
    <w:p w:rsidR="00701C74" w:rsidRPr="00701C74" w:rsidRDefault="00701C74" w:rsidP="000229A2">
      <w:pPr>
        <w:pStyle w:val="Akapitzlist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229A2" w:rsidRPr="00701C74" w:rsidRDefault="000229A2" w:rsidP="000229A2">
      <w:pPr>
        <w:pStyle w:val="Akapitzlist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01C74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06252B">
        <w:rPr>
          <w:rFonts w:ascii="Times New Roman" w:hAnsi="Times New Roman" w:cs="Times New Roman"/>
          <w:sz w:val="28"/>
          <w:szCs w:val="28"/>
        </w:rPr>
        <w:t xml:space="preserve">    </w:t>
      </w:r>
      <w:r w:rsidRPr="00701C74">
        <w:rPr>
          <w:rFonts w:ascii="Times New Roman" w:hAnsi="Times New Roman" w:cs="Times New Roman"/>
          <w:sz w:val="28"/>
          <w:szCs w:val="28"/>
        </w:rPr>
        <w:t xml:space="preserve">Leszek </w:t>
      </w:r>
      <w:proofErr w:type="spellStart"/>
      <w:r w:rsidRPr="00701C74">
        <w:rPr>
          <w:rFonts w:ascii="Times New Roman" w:hAnsi="Times New Roman" w:cs="Times New Roman"/>
          <w:sz w:val="28"/>
          <w:szCs w:val="28"/>
        </w:rPr>
        <w:t>Margas</w:t>
      </w:r>
      <w:proofErr w:type="spellEnd"/>
    </w:p>
    <w:p w:rsidR="000229A2" w:rsidRPr="00701C74" w:rsidRDefault="000229A2" w:rsidP="000065F6">
      <w:pPr>
        <w:pStyle w:val="Akapitzlist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229A2" w:rsidRPr="000229A2" w:rsidRDefault="000229A2" w:rsidP="000065F6">
      <w:pPr>
        <w:pStyle w:val="Akapitzlist"/>
        <w:ind w:left="0"/>
        <w:jc w:val="right"/>
        <w:rPr>
          <w:rFonts w:ascii="Palatino Linotype" w:hAnsi="Palatino Linotype"/>
          <w:sz w:val="28"/>
          <w:szCs w:val="28"/>
        </w:rPr>
      </w:pPr>
    </w:p>
    <w:p w:rsidR="000229A2" w:rsidRPr="000229A2" w:rsidRDefault="000229A2" w:rsidP="000065F6">
      <w:pPr>
        <w:pStyle w:val="Akapitzlist"/>
        <w:ind w:left="0"/>
        <w:jc w:val="right"/>
        <w:rPr>
          <w:rFonts w:ascii="Palatino Linotype" w:hAnsi="Palatino Linotype"/>
          <w:sz w:val="28"/>
          <w:szCs w:val="28"/>
        </w:rPr>
      </w:pPr>
    </w:p>
    <w:p w:rsidR="000229A2" w:rsidRPr="000229A2" w:rsidRDefault="000229A2" w:rsidP="000065F6">
      <w:pPr>
        <w:pStyle w:val="Akapitzlist"/>
        <w:ind w:left="0"/>
        <w:jc w:val="right"/>
        <w:rPr>
          <w:rFonts w:ascii="Palatino Linotype" w:hAnsi="Palatino Linotype"/>
          <w:sz w:val="28"/>
          <w:szCs w:val="28"/>
        </w:rPr>
      </w:pPr>
    </w:p>
    <w:p w:rsidR="000229A2" w:rsidRPr="000229A2" w:rsidRDefault="000229A2">
      <w:pPr>
        <w:pStyle w:val="Akapitzlist"/>
        <w:ind w:left="0"/>
        <w:jc w:val="both"/>
        <w:rPr>
          <w:rFonts w:ascii="Palatino Linotype" w:hAnsi="Palatino Linotype"/>
          <w:sz w:val="28"/>
          <w:szCs w:val="28"/>
        </w:rPr>
      </w:pPr>
    </w:p>
    <w:sectPr w:rsidR="000229A2" w:rsidRPr="000229A2" w:rsidSect="005729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6551F"/>
    <w:multiLevelType w:val="hybridMultilevel"/>
    <w:tmpl w:val="AD22987E"/>
    <w:lvl w:ilvl="0" w:tplc="BB760F2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04596B"/>
    <w:multiLevelType w:val="hybridMultilevel"/>
    <w:tmpl w:val="6B88DB70"/>
    <w:lvl w:ilvl="0" w:tplc="BB760F2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023A87"/>
    <w:multiLevelType w:val="hybridMultilevel"/>
    <w:tmpl w:val="3AD210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E5953"/>
    <w:rsid w:val="000065F6"/>
    <w:rsid w:val="000229A2"/>
    <w:rsid w:val="0006252B"/>
    <w:rsid w:val="00572913"/>
    <w:rsid w:val="00701C74"/>
    <w:rsid w:val="00702FEC"/>
    <w:rsid w:val="009E0830"/>
    <w:rsid w:val="00A61DCB"/>
    <w:rsid w:val="00B04696"/>
    <w:rsid w:val="00B42E9F"/>
    <w:rsid w:val="00B61E27"/>
    <w:rsid w:val="00DE2CFD"/>
    <w:rsid w:val="00ED6614"/>
    <w:rsid w:val="00EE5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29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46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Bartłomiej</dc:creator>
  <cp:lastModifiedBy>bdominczak</cp:lastModifiedBy>
  <cp:revision>2</cp:revision>
  <cp:lastPrinted>2022-12-27T07:01:00Z</cp:lastPrinted>
  <dcterms:created xsi:type="dcterms:W3CDTF">2022-12-27T07:01:00Z</dcterms:created>
  <dcterms:modified xsi:type="dcterms:W3CDTF">2022-12-27T07:01:00Z</dcterms:modified>
</cp:coreProperties>
</file>