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F646D6" w14:textId="28FF1001" w:rsidR="00BE5739" w:rsidRPr="008174F8" w:rsidRDefault="00BF0A49" w:rsidP="00BE5739">
      <w:pPr>
        <w:rPr>
          <w:rFonts w:ascii="Times New Roman" w:hAnsi="Times New Roman" w:cs="Times New Roman"/>
        </w:rPr>
      </w:pPr>
      <w:r w:rsidRPr="008174F8">
        <w:rPr>
          <w:rFonts w:ascii="Times New Roman" w:hAnsi="Times New Roman" w:cs="Times New Roman"/>
          <w:b/>
        </w:rPr>
        <w:t xml:space="preserve">Gmina </w:t>
      </w:r>
      <w:r w:rsidR="00BE5739" w:rsidRPr="008174F8">
        <w:rPr>
          <w:rFonts w:ascii="Times New Roman" w:hAnsi="Times New Roman" w:cs="Times New Roman"/>
          <w:b/>
        </w:rPr>
        <w:t xml:space="preserve">Zakrzew </w:t>
      </w:r>
      <w:r w:rsidR="00BE5739" w:rsidRPr="008174F8">
        <w:rPr>
          <w:rFonts w:ascii="Times New Roman" w:hAnsi="Times New Roman" w:cs="Times New Roman"/>
          <w:b/>
        </w:rPr>
        <w:tab/>
      </w:r>
      <w:r w:rsidR="00BE5739" w:rsidRPr="008174F8">
        <w:rPr>
          <w:rFonts w:ascii="Times New Roman" w:hAnsi="Times New Roman" w:cs="Times New Roman"/>
          <w:b/>
        </w:rPr>
        <w:tab/>
      </w:r>
      <w:r w:rsidR="00BE5739" w:rsidRPr="008174F8">
        <w:rPr>
          <w:rFonts w:ascii="Times New Roman" w:hAnsi="Times New Roman" w:cs="Times New Roman"/>
          <w:b/>
        </w:rPr>
        <w:tab/>
      </w:r>
      <w:r w:rsidRPr="008174F8">
        <w:rPr>
          <w:rFonts w:ascii="Times New Roman" w:hAnsi="Times New Roman" w:cs="Times New Roman"/>
          <w:b/>
        </w:rPr>
        <w:t xml:space="preserve">                   </w:t>
      </w:r>
      <w:r w:rsidR="00042FF8" w:rsidRPr="008174F8">
        <w:rPr>
          <w:rFonts w:ascii="Times New Roman" w:hAnsi="Times New Roman" w:cs="Times New Roman"/>
          <w:b/>
        </w:rPr>
        <w:t xml:space="preserve">                              </w:t>
      </w:r>
      <w:r w:rsidR="00042FF8" w:rsidRPr="008174F8">
        <w:rPr>
          <w:rFonts w:ascii="Times New Roman" w:hAnsi="Times New Roman" w:cs="Times New Roman"/>
        </w:rPr>
        <w:t>Z</w:t>
      </w:r>
      <w:r w:rsidR="00BE5739" w:rsidRPr="008174F8">
        <w:rPr>
          <w:rFonts w:ascii="Times New Roman" w:hAnsi="Times New Roman" w:cs="Times New Roman"/>
        </w:rPr>
        <w:t xml:space="preserve">akrzew, </w:t>
      </w:r>
      <w:r w:rsidR="000B2AF6">
        <w:rPr>
          <w:rFonts w:ascii="Times New Roman" w:hAnsi="Times New Roman" w:cs="Times New Roman"/>
        </w:rPr>
        <w:t>0</w:t>
      </w:r>
      <w:r w:rsidR="003B4ABE" w:rsidRPr="008174F8">
        <w:rPr>
          <w:rFonts w:ascii="Times New Roman" w:hAnsi="Times New Roman" w:cs="Times New Roman"/>
        </w:rPr>
        <w:t>6</w:t>
      </w:r>
      <w:r w:rsidR="00BE5739" w:rsidRPr="008174F8">
        <w:rPr>
          <w:rFonts w:ascii="Times New Roman" w:hAnsi="Times New Roman" w:cs="Times New Roman"/>
        </w:rPr>
        <w:t>.</w:t>
      </w:r>
      <w:r w:rsidR="002C3A0D" w:rsidRPr="008174F8">
        <w:rPr>
          <w:rFonts w:ascii="Times New Roman" w:hAnsi="Times New Roman" w:cs="Times New Roman"/>
        </w:rPr>
        <w:t>0</w:t>
      </w:r>
      <w:r w:rsidR="000B2AF6">
        <w:rPr>
          <w:rFonts w:ascii="Times New Roman" w:hAnsi="Times New Roman" w:cs="Times New Roman"/>
        </w:rPr>
        <w:t>8</w:t>
      </w:r>
      <w:r w:rsidR="00BE5739" w:rsidRPr="008174F8">
        <w:rPr>
          <w:rFonts w:ascii="Times New Roman" w:hAnsi="Times New Roman" w:cs="Times New Roman"/>
        </w:rPr>
        <w:t xml:space="preserve">.2020r. </w:t>
      </w:r>
    </w:p>
    <w:p w14:paraId="2308335F" w14:textId="77777777" w:rsidR="00BE5739" w:rsidRPr="008174F8" w:rsidRDefault="00BE5739" w:rsidP="00BE5739">
      <w:pPr>
        <w:rPr>
          <w:rFonts w:ascii="Times New Roman" w:hAnsi="Times New Roman" w:cs="Times New Roman"/>
          <w:b/>
        </w:rPr>
      </w:pPr>
      <w:r w:rsidRPr="008174F8">
        <w:rPr>
          <w:rFonts w:ascii="Times New Roman" w:hAnsi="Times New Roman" w:cs="Times New Roman"/>
          <w:b/>
        </w:rPr>
        <w:t>Zakrzew 51</w:t>
      </w:r>
    </w:p>
    <w:p w14:paraId="0CA77CC3" w14:textId="77777777" w:rsidR="00BE5739" w:rsidRPr="008174F8" w:rsidRDefault="00BE5739" w:rsidP="00BE5739">
      <w:pPr>
        <w:rPr>
          <w:rFonts w:ascii="Times New Roman" w:hAnsi="Times New Roman" w:cs="Times New Roman"/>
          <w:b/>
        </w:rPr>
      </w:pPr>
      <w:r w:rsidRPr="008174F8">
        <w:rPr>
          <w:rFonts w:ascii="Times New Roman" w:hAnsi="Times New Roman" w:cs="Times New Roman"/>
          <w:b/>
        </w:rPr>
        <w:t xml:space="preserve">26-652 Zakrzew </w:t>
      </w:r>
    </w:p>
    <w:p w14:paraId="1069EFA1" w14:textId="77777777" w:rsidR="00BE5739" w:rsidRPr="008174F8" w:rsidRDefault="00BE5739" w:rsidP="00BE5739">
      <w:pPr>
        <w:rPr>
          <w:rFonts w:ascii="Times New Roman" w:hAnsi="Times New Roman" w:cs="Times New Roman"/>
        </w:rPr>
      </w:pPr>
    </w:p>
    <w:p w14:paraId="4B1A9C19" w14:textId="1925CF65" w:rsidR="00BE5739" w:rsidRPr="008174F8" w:rsidRDefault="00BE5739" w:rsidP="00BE5739">
      <w:pPr>
        <w:rPr>
          <w:rFonts w:ascii="Times New Roman" w:hAnsi="Times New Roman" w:cs="Times New Roman"/>
        </w:rPr>
      </w:pPr>
      <w:r w:rsidRPr="008174F8">
        <w:rPr>
          <w:rFonts w:ascii="Times New Roman" w:hAnsi="Times New Roman" w:cs="Times New Roman"/>
        </w:rPr>
        <w:t>ZP.271.1.</w:t>
      </w:r>
      <w:r w:rsidR="002C3A0D" w:rsidRPr="008174F8">
        <w:rPr>
          <w:rFonts w:ascii="Times New Roman" w:hAnsi="Times New Roman" w:cs="Times New Roman"/>
        </w:rPr>
        <w:t>1</w:t>
      </w:r>
      <w:r w:rsidR="000B2AF6">
        <w:rPr>
          <w:rFonts w:ascii="Times New Roman" w:hAnsi="Times New Roman" w:cs="Times New Roman"/>
        </w:rPr>
        <w:t>7</w:t>
      </w:r>
      <w:r w:rsidRPr="008174F8">
        <w:rPr>
          <w:rFonts w:ascii="Times New Roman" w:hAnsi="Times New Roman" w:cs="Times New Roman"/>
        </w:rPr>
        <w:t xml:space="preserve">.2020 </w:t>
      </w:r>
    </w:p>
    <w:p w14:paraId="56E35627" w14:textId="77777777" w:rsidR="00BE5739" w:rsidRPr="008174F8" w:rsidRDefault="00BE5739" w:rsidP="00BE5739">
      <w:pPr>
        <w:rPr>
          <w:rFonts w:ascii="Times New Roman" w:hAnsi="Times New Roman" w:cs="Times New Roman"/>
          <w:b/>
        </w:rPr>
      </w:pPr>
    </w:p>
    <w:p w14:paraId="2ADE734E" w14:textId="77777777" w:rsidR="007D013A" w:rsidRPr="008174F8" w:rsidRDefault="007D013A" w:rsidP="00BE5739">
      <w:pPr>
        <w:rPr>
          <w:rFonts w:ascii="Times New Roman" w:hAnsi="Times New Roman" w:cs="Times New Roman"/>
          <w:b/>
        </w:rPr>
      </w:pPr>
    </w:p>
    <w:p w14:paraId="6A6D05A9" w14:textId="77777777" w:rsidR="00BE5739" w:rsidRPr="008174F8" w:rsidRDefault="00BE5739" w:rsidP="00BE5739">
      <w:pPr>
        <w:ind w:left="708" w:firstLine="708"/>
        <w:jc w:val="center"/>
        <w:rPr>
          <w:rFonts w:ascii="Times New Roman" w:hAnsi="Times New Roman" w:cs="Times New Roman"/>
          <w:b/>
        </w:rPr>
      </w:pPr>
      <w:r w:rsidRPr="008174F8">
        <w:rPr>
          <w:rFonts w:ascii="Times New Roman" w:hAnsi="Times New Roman" w:cs="Times New Roman"/>
          <w:b/>
        </w:rPr>
        <w:t>WYKONAWCY</w:t>
      </w:r>
    </w:p>
    <w:p w14:paraId="15B3B975" w14:textId="77777777" w:rsidR="007D013A" w:rsidRPr="008174F8" w:rsidRDefault="007D013A" w:rsidP="007D013A">
      <w:pPr>
        <w:jc w:val="both"/>
        <w:rPr>
          <w:rFonts w:ascii="Times New Roman" w:hAnsi="Times New Roman" w:cs="Times New Roman"/>
        </w:rPr>
      </w:pPr>
    </w:p>
    <w:p w14:paraId="56979DB9" w14:textId="6B690542" w:rsidR="008A2DCA" w:rsidRPr="00196C28" w:rsidRDefault="00786F6B" w:rsidP="000B2AF6">
      <w:pPr>
        <w:ind w:firstLine="708"/>
        <w:jc w:val="both"/>
        <w:rPr>
          <w:rFonts w:ascii="Times New Roman" w:hAnsi="Times New Roman" w:cs="Times New Roman"/>
        </w:rPr>
      </w:pPr>
      <w:r w:rsidRPr="008174F8">
        <w:rPr>
          <w:rFonts w:ascii="Times New Roman" w:hAnsi="Times New Roman" w:cs="Times New Roman"/>
        </w:rPr>
        <w:t>Na podstawie art. 38 ust. 2 Ustawy z dnia 29 stycznia 2004 r. – Prawo zamówień Zamawiający przekazuje treść pytań, które wpłynęły w związku</w:t>
      </w:r>
      <w:r w:rsidR="007D013A" w:rsidRPr="008174F8">
        <w:rPr>
          <w:rFonts w:ascii="Times New Roman" w:hAnsi="Times New Roman" w:cs="Times New Roman"/>
        </w:rPr>
        <w:t xml:space="preserve"> </w:t>
      </w:r>
      <w:r w:rsidRPr="008174F8">
        <w:rPr>
          <w:rFonts w:ascii="Times New Roman" w:hAnsi="Times New Roman" w:cs="Times New Roman"/>
        </w:rPr>
        <w:t xml:space="preserve"> z prowadzonym postępowaniem o udzielenie zamówienia publicznego prowadzonego w </w:t>
      </w:r>
      <w:r w:rsidRPr="00196C28">
        <w:rPr>
          <w:rFonts w:ascii="Times New Roman" w:hAnsi="Times New Roman" w:cs="Times New Roman"/>
        </w:rPr>
        <w:t>trybie przetargu nieograniczonego  pn</w:t>
      </w:r>
      <w:r w:rsidR="007D013A" w:rsidRPr="00196C28">
        <w:rPr>
          <w:rFonts w:ascii="Times New Roman" w:hAnsi="Times New Roman" w:cs="Times New Roman"/>
        </w:rPr>
        <w:t>.</w:t>
      </w:r>
      <w:r w:rsidR="007D013A" w:rsidRPr="00196C28">
        <w:rPr>
          <w:rFonts w:ascii="Times New Roman" w:hAnsi="Times New Roman" w:cs="Times New Roman"/>
          <w:b/>
          <w:bCs/>
        </w:rPr>
        <w:t xml:space="preserve"> </w:t>
      </w:r>
      <w:r w:rsidR="00196C28" w:rsidRPr="00196C28">
        <w:rPr>
          <w:rFonts w:ascii="Times New Roman" w:hAnsi="Times New Roman"/>
          <w:b/>
        </w:rPr>
        <w:t>„</w:t>
      </w:r>
      <w:r w:rsidR="00196C28" w:rsidRPr="00196C28">
        <w:rPr>
          <w:rFonts w:ascii="Times New Roman" w:eastAsia="Times New Roman" w:hAnsi="Times New Roman"/>
          <w:b/>
          <w:lang w:eastAsia="pl-PL"/>
        </w:rPr>
        <w:t>Dowóz dzieci do szkół w roku szkolnym 2020/2021”</w:t>
      </w:r>
    </w:p>
    <w:p w14:paraId="3636F944" w14:textId="77777777" w:rsidR="00513569" w:rsidRPr="00196C28" w:rsidRDefault="00513569" w:rsidP="006B50AE">
      <w:pPr>
        <w:jc w:val="both"/>
        <w:rPr>
          <w:rFonts w:ascii="Times New Roman" w:hAnsi="Times New Roman" w:cs="Times New Roman"/>
        </w:rPr>
      </w:pPr>
    </w:p>
    <w:p w14:paraId="346A91E3" w14:textId="6EBD73A3" w:rsidR="00264735" w:rsidRPr="00196C28" w:rsidRDefault="00196C28" w:rsidP="00264735">
      <w:pPr>
        <w:jc w:val="both"/>
        <w:rPr>
          <w:rFonts w:ascii="Times New Roman" w:hAnsi="Times New Roman" w:cs="Times New Roman"/>
        </w:rPr>
      </w:pPr>
      <w:r w:rsidRPr="00196C28">
        <w:rPr>
          <w:rFonts w:ascii="Times New Roman" w:hAnsi="Times New Roman" w:cs="Times New Roman"/>
        </w:rPr>
        <w:t xml:space="preserve">Pytanie: </w:t>
      </w:r>
    </w:p>
    <w:p w14:paraId="4FF7C13F" w14:textId="77777777" w:rsidR="00196C28" w:rsidRPr="00196C28" w:rsidRDefault="00196C28" w:rsidP="00264735">
      <w:pPr>
        <w:jc w:val="both"/>
        <w:rPr>
          <w:rFonts w:ascii="Times New Roman" w:hAnsi="Times New Roman" w:cs="Times New Roman"/>
        </w:rPr>
      </w:pPr>
    </w:p>
    <w:p w14:paraId="5C4A2A84" w14:textId="77777777" w:rsidR="00C565E0" w:rsidRPr="00C565E0" w:rsidRDefault="00C565E0" w:rsidP="00C565E0">
      <w:pPr>
        <w:jc w:val="both"/>
        <w:rPr>
          <w:rFonts w:ascii="Times New Roman" w:hAnsi="Times New Roman" w:cs="Times New Roman"/>
          <w:i/>
          <w:iCs/>
        </w:rPr>
      </w:pPr>
      <w:r w:rsidRPr="00C565E0">
        <w:rPr>
          <w:rFonts w:ascii="Times New Roman" w:hAnsi="Times New Roman" w:cs="Times New Roman"/>
          <w:i/>
          <w:iCs/>
        </w:rPr>
        <w:t xml:space="preserve">Część 1.  Dowóz uczniów do szkół na terenie gminy Zakrzew w roku szkolnym 2020/2021.  </w:t>
      </w:r>
    </w:p>
    <w:p w14:paraId="244DF879" w14:textId="52E8938D" w:rsidR="00C565E0" w:rsidRPr="00C565E0" w:rsidRDefault="00C565E0" w:rsidP="00C565E0">
      <w:pPr>
        <w:jc w:val="both"/>
        <w:rPr>
          <w:rFonts w:ascii="Times New Roman" w:hAnsi="Times New Roman" w:cs="Times New Roman"/>
          <w:i/>
          <w:iCs/>
        </w:rPr>
      </w:pPr>
      <w:r w:rsidRPr="00C565E0">
        <w:rPr>
          <w:rFonts w:ascii="Times New Roman" w:hAnsi="Times New Roman" w:cs="Times New Roman"/>
          <w:i/>
          <w:iCs/>
        </w:rPr>
        <w:t>Dowóz  150 dzieci do szkół, przewidywana ilość km do wykonania zadania dziennie, - ok. 600 km. Do obsługi zamówienia należy zapewnić minimum 2 autobusy po minimum 58 miejsc siedzących oraz jeden - minimum 30 miejsc siedzących</w:t>
      </w:r>
      <w:r w:rsidRPr="00C565E0">
        <w:rPr>
          <w:rFonts w:ascii="Times New Roman" w:hAnsi="Times New Roman" w:cs="Times New Roman"/>
          <w:i/>
          <w:iCs/>
        </w:rPr>
        <w:t xml:space="preserve">, </w:t>
      </w:r>
      <w:bookmarkStart w:id="0" w:name="_Hlk47595893"/>
      <w:r w:rsidRPr="00C565E0">
        <w:rPr>
          <w:rFonts w:ascii="Times New Roman" w:hAnsi="Times New Roman" w:cs="Times New Roman"/>
          <w:b/>
          <w:bCs/>
          <w:i/>
          <w:iCs/>
        </w:rPr>
        <w:t>wyprodukowanymi po 01.01.2005 r.</w:t>
      </w:r>
    </w:p>
    <w:bookmarkEnd w:id="0"/>
    <w:p w14:paraId="5E4210B9" w14:textId="77777777" w:rsidR="00C565E0" w:rsidRPr="00C565E0" w:rsidRDefault="00C565E0" w:rsidP="00C565E0">
      <w:pPr>
        <w:jc w:val="both"/>
        <w:rPr>
          <w:rFonts w:ascii="Times New Roman" w:hAnsi="Times New Roman" w:cs="Times New Roman"/>
          <w:i/>
          <w:iCs/>
        </w:rPr>
      </w:pPr>
      <w:r w:rsidRPr="00C565E0">
        <w:rPr>
          <w:rFonts w:ascii="Times New Roman" w:hAnsi="Times New Roman" w:cs="Times New Roman"/>
          <w:i/>
          <w:iCs/>
        </w:rPr>
        <w:t xml:space="preserve"> </w:t>
      </w:r>
    </w:p>
    <w:p w14:paraId="27887016" w14:textId="77777777" w:rsidR="00C565E0" w:rsidRPr="00C565E0" w:rsidRDefault="00C565E0" w:rsidP="00C565E0">
      <w:pPr>
        <w:jc w:val="both"/>
        <w:rPr>
          <w:rFonts w:ascii="Times New Roman" w:hAnsi="Times New Roman" w:cs="Times New Roman"/>
          <w:i/>
          <w:iCs/>
        </w:rPr>
      </w:pPr>
      <w:r w:rsidRPr="00C565E0">
        <w:rPr>
          <w:rFonts w:ascii="Times New Roman" w:hAnsi="Times New Roman" w:cs="Times New Roman"/>
          <w:i/>
          <w:iCs/>
        </w:rPr>
        <w:t>Część 2. Dowóz dzieci niepełnosprawnych do szkół  w roku szkolnym  2020/2021</w:t>
      </w:r>
    </w:p>
    <w:p w14:paraId="2D4FBF03" w14:textId="77777777" w:rsidR="00C565E0" w:rsidRPr="00C565E0" w:rsidRDefault="00C565E0" w:rsidP="00C565E0">
      <w:pPr>
        <w:jc w:val="both"/>
        <w:rPr>
          <w:rFonts w:ascii="Times New Roman" w:hAnsi="Times New Roman" w:cs="Times New Roman"/>
          <w:i/>
          <w:iCs/>
        </w:rPr>
      </w:pPr>
      <w:r w:rsidRPr="00C565E0">
        <w:rPr>
          <w:rFonts w:ascii="Times New Roman" w:hAnsi="Times New Roman" w:cs="Times New Roman"/>
          <w:i/>
          <w:iCs/>
        </w:rPr>
        <w:t>Dowóz 19 uczniów niepełnosprawnych do szkół na terenie Radomia zgodnie z wykazem stanowiącym załącznik do SIWZ. Przewidywana ilość km do wykonania zadania dziennie, - ok. 350 km. Do obsługi zamówienia należy zapewnić minimum 2 autobusy o łącznej liczbie miejsc siedzących minimum 24, z czego jeden z platformą umożliwiającą  wjechanie dziecka na wózku inwalidzkim</w:t>
      </w:r>
      <w:r w:rsidRPr="00C565E0">
        <w:rPr>
          <w:rFonts w:ascii="Times New Roman" w:hAnsi="Times New Roman" w:cs="Times New Roman"/>
          <w:i/>
          <w:iCs/>
        </w:rPr>
        <w:t xml:space="preserve">, </w:t>
      </w:r>
      <w:r w:rsidRPr="00C565E0">
        <w:rPr>
          <w:rFonts w:ascii="Times New Roman" w:hAnsi="Times New Roman" w:cs="Times New Roman"/>
          <w:b/>
          <w:bCs/>
          <w:i/>
          <w:iCs/>
        </w:rPr>
        <w:t>wyprodukowanymi po 01.01.2005 r.</w:t>
      </w:r>
    </w:p>
    <w:p w14:paraId="750A27AD" w14:textId="721A2C6F" w:rsidR="00196C28" w:rsidRPr="00C565E0" w:rsidRDefault="00196C28" w:rsidP="00C565E0">
      <w:pPr>
        <w:jc w:val="both"/>
        <w:rPr>
          <w:rFonts w:ascii="Times New Roman" w:hAnsi="Times New Roman" w:cs="Times New Roman"/>
          <w:i/>
          <w:iCs/>
        </w:rPr>
      </w:pPr>
    </w:p>
    <w:p w14:paraId="712794DC" w14:textId="1CC3FBCF" w:rsidR="00C565E0" w:rsidRPr="00C565E0" w:rsidRDefault="00C565E0" w:rsidP="00C565E0">
      <w:pPr>
        <w:jc w:val="both"/>
        <w:rPr>
          <w:rFonts w:ascii="Times New Roman" w:hAnsi="Times New Roman" w:cs="Times New Roman"/>
          <w:i/>
          <w:iCs/>
        </w:rPr>
      </w:pPr>
      <w:r w:rsidRPr="00C565E0">
        <w:rPr>
          <w:rFonts w:ascii="Times New Roman" w:hAnsi="Times New Roman" w:cs="Times New Roman"/>
          <w:i/>
          <w:iCs/>
        </w:rPr>
        <w:t>Zapytanie</w:t>
      </w:r>
      <w:r>
        <w:rPr>
          <w:rFonts w:ascii="Times New Roman" w:hAnsi="Times New Roman" w:cs="Times New Roman"/>
          <w:i/>
          <w:iCs/>
        </w:rPr>
        <w:t>: prosimy o wskazanie podstawy prawnej, która umożliwia Zamawiającemu ograniczenie wieku autobusów.</w:t>
      </w:r>
    </w:p>
    <w:p w14:paraId="21A1149B" w14:textId="531D6B54" w:rsidR="00196C28" w:rsidRDefault="00C565E0" w:rsidP="00264735">
      <w:pPr>
        <w:jc w:val="both"/>
        <w:rPr>
          <w:rFonts w:ascii="Times New Roman" w:hAnsi="Times New Roman" w:cs="Times New Roman"/>
        </w:rPr>
      </w:pPr>
      <w:r>
        <w:rPr>
          <w:rFonts w:ascii="Times New Roman" w:hAnsi="Times New Roman" w:cs="Times New Roman"/>
        </w:rPr>
        <w:t>Rok budowy nie świadczy w żaden sposób o stanie technicznym pojazdu, a jednym prawnym wykładnikiem oceny tego stanu jest dopuszczenie do ruchu na drogach publicznych na podstawie badania technicznego, przeprowadzonego przez uprawnioną stację diagnostyczną. Dla przykładu autobus wyprodukowanym przed 2005 rokiem, który przeszedł remont kapitalny np. w 2019 lub 2018 roku nie może być</w:t>
      </w:r>
      <w:r w:rsidR="00B963CB">
        <w:rPr>
          <w:rFonts w:ascii="Times New Roman" w:hAnsi="Times New Roman" w:cs="Times New Roman"/>
        </w:rPr>
        <w:t xml:space="preserve"> </w:t>
      </w:r>
      <w:r>
        <w:rPr>
          <w:rFonts w:ascii="Times New Roman" w:hAnsi="Times New Roman" w:cs="Times New Roman"/>
        </w:rPr>
        <w:t>w zdecydowanie lepszym</w:t>
      </w:r>
      <w:r w:rsidR="00B963CB">
        <w:rPr>
          <w:rFonts w:ascii="Times New Roman" w:hAnsi="Times New Roman" w:cs="Times New Roman"/>
        </w:rPr>
        <w:t xml:space="preserve"> stanie technicznym, niż autobus z 2005 roku, który bez remontu wykonał np. ponad milion km przebiegu. Zapis ten naszym zdaniem jest zapisem niedopuszczalnym, bowiem bezpodstawnie wyklucza z udziału w postępowaniu oferentów dysponujących pojazdami starszymi. Czym innym byłoby uznanie wieku pojazdu jako jedno z punktowanych kryteriów oceny ofert, co w wielu przetargach jest stosowane i nie budzi wątpliwości. Czy Zamawiający przewiduje zmianę zapisów w tym zakresie?</w:t>
      </w:r>
    </w:p>
    <w:p w14:paraId="780BC989" w14:textId="2AAB63F6" w:rsidR="00196C28" w:rsidRDefault="00B963CB" w:rsidP="00264735">
      <w:pPr>
        <w:jc w:val="both"/>
        <w:rPr>
          <w:rFonts w:ascii="Times New Roman" w:hAnsi="Times New Roman" w:cs="Times New Roman"/>
        </w:rPr>
      </w:pPr>
      <w:r>
        <w:rPr>
          <w:rFonts w:ascii="Times New Roman" w:hAnsi="Times New Roman" w:cs="Times New Roman"/>
        </w:rPr>
        <w:t xml:space="preserve"> </w:t>
      </w:r>
    </w:p>
    <w:p w14:paraId="773F96B6" w14:textId="77777777" w:rsidR="00196C28" w:rsidRDefault="00196C28" w:rsidP="00264735">
      <w:pPr>
        <w:jc w:val="both"/>
        <w:rPr>
          <w:rFonts w:ascii="Times New Roman" w:hAnsi="Times New Roman" w:cs="Times New Roman"/>
        </w:rPr>
      </w:pPr>
    </w:p>
    <w:p w14:paraId="5D85AD64" w14:textId="4872753C" w:rsidR="00196C28" w:rsidRPr="00196C28" w:rsidRDefault="00196C28" w:rsidP="00264735">
      <w:pPr>
        <w:jc w:val="both"/>
        <w:rPr>
          <w:rFonts w:ascii="Times New Roman" w:hAnsi="Times New Roman" w:cs="Times New Roman"/>
          <w:b/>
        </w:rPr>
      </w:pPr>
      <w:r w:rsidRPr="00196C28">
        <w:rPr>
          <w:rFonts w:ascii="Times New Roman" w:hAnsi="Times New Roman" w:cs="Times New Roman"/>
          <w:b/>
        </w:rPr>
        <w:t xml:space="preserve">Odpowiedź:  </w:t>
      </w:r>
    </w:p>
    <w:p w14:paraId="6C59B71B" w14:textId="77777777" w:rsidR="00196C28" w:rsidRPr="00196C28" w:rsidRDefault="00196C28" w:rsidP="00264735">
      <w:pPr>
        <w:jc w:val="both"/>
        <w:rPr>
          <w:rFonts w:ascii="Times New Roman" w:hAnsi="Times New Roman" w:cs="Times New Roman"/>
          <w:b/>
        </w:rPr>
      </w:pPr>
    </w:p>
    <w:p w14:paraId="4FCEAD0C" w14:textId="5E11ED51" w:rsidR="00196C28" w:rsidRPr="00196C28" w:rsidRDefault="00196C28" w:rsidP="00264735">
      <w:pPr>
        <w:jc w:val="both"/>
        <w:rPr>
          <w:rFonts w:ascii="Times New Roman" w:hAnsi="Times New Roman" w:cs="Times New Roman"/>
          <w:b/>
        </w:rPr>
      </w:pPr>
      <w:r w:rsidRPr="00196C28">
        <w:rPr>
          <w:rFonts w:ascii="Times New Roman" w:hAnsi="Times New Roman" w:cs="Times New Roman"/>
          <w:b/>
        </w:rPr>
        <w:t xml:space="preserve">Zamawiający  informuje, zapisy w powyższym zakresie zostały zmienione.  </w:t>
      </w:r>
    </w:p>
    <w:p w14:paraId="7AFD2E10" w14:textId="77777777" w:rsidR="00711E97" w:rsidRPr="008174F8" w:rsidRDefault="00711E97" w:rsidP="00236E54">
      <w:pPr>
        <w:ind w:firstLine="708"/>
        <w:jc w:val="both"/>
        <w:rPr>
          <w:rFonts w:ascii="Times New Roman" w:hAnsi="Times New Roman" w:cs="Times New Roman"/>
          <w:u w:val="single"/>
        </w:rPr>
      </w:pPr>
    </w:p>
    <w:p w14:paraId="5DDD0F0D" w14:textId="77777777" w:rsidR="00711E97" w:rsidRPr="008174F8" w:rsidRDefault="00711E97" w:rsidP="00236E54">
      <w:pPr>
        <w:ind w:firstLine="708"/>
        <w:jc w:val="both"/>
        <w:rPr>
          <w:rFonts w:ascii="Times New Roman" w:hAnsi="Times New Roman" w:cs="Times New Roman"/>
        </w:rPr>
      </w:pPr>
    </w:p>
    <w:p w14:paraId="1C9A9F27" w14:textId="33103C52" w:rsidR="007D013A" w:rsidRDefault="007D013A" w:rsidP="00236E54">
      <w:pPr>
        <w:ind w:firstLine="708"/>
        <w:jc w:val="both"/>
        <w:rPr>
          <w:rFonts w:ascii="Times New Roman" w:hAnsi="Times New Roman" w:cs="Times New Roman"/>
          <w:b/>
        </w:rPr>
      </w:pPr>
      <w:r w:rsidRPr="008174F8">
        <w:rPr>
          <w:rFonts w:ascii="Times New Roman" w:hAnsi="Times New Roman" w:cs="Times New Roman"/>
          <w:b/>
        </w:rPr>
        <w:t xml:space="preserve">Działając na podstawie art. 38 ust. 4 ustawy z dnia 29 stycznia 2004 r. Prawo zamówień publicznych. Zamawiający zmienia treść </w:t>
      </w:r>
      <w:r w:rsidR="00052FE5" w:rsidRPr="008174F8">
        <w:rPr>
          <w:rFonts w:ascii="Times New Roman" w:hAnsi="Times New Roman" w:cs="Times New Roman"/>
          <w:b/>
        </w:rPr>
        <w:t>s</w:t>
      </w:r>
      <w:r w:rsidRPr="008174F8">
        <w:rPr>
          <w:rFonts w:ascii="Times New Roman" w:hAnsi="Times New Roman" w:cs="Times New Roman"/>
          <w:b/>
        </w:rPr>
        <w:t>pecyfikacj</w:t>
      </w:r>
      <w:r w:rsidR="00052FE5" w:rsidRPr="008174F8">
        <w:rPr>
          <w:rFonts w:ascii="Times New Roman" w:hAnsi="Times New Roman" w:cs="Times New Roman"/>
          <w:b/>
        </w:rPr>
        <w:t>i i</w:t>
      </w:r>
      <w:r w:rsidRPr="008174F8">
        <w:rPr>
          <w:rFonts w:ascii="Times New Roman" w:hAnsi="Times New Roman" w:cs="Times New Roman"/>
          <w:b/>
        </w:rPr>
        <w:t xml:space="preserve">stotnych </w:t>
      </w:r>
      <w:r w:rsidR="00052FE5" w:rsidRPr="008174F8">
        <w:rPr>
          <w:rFonts w:ascii="Times New Roman" w:hAnsi="Times New Roman" w:cs="Times New Roman"/>
          <w:b/>
        </w:rPr>
        <w:t>w</w:t>
      </w:r>
      <w:r w:rsidRPr="008174F8">
        <w:rPr>
          <w:rFonts w:ascii="Times New Roman" w:hAnsi="Times New Roman" w:cs="Times New Roman"/>
          <w:b/>
        </w:rPr>
        <w:t xml:space="preserve">arunków </w:t>
      </w:r>
      <w:r w:rsidR="00052FE5" w:rsidRPr="008174F8">
        <w:rPr>
          <w:rFonts w:ascii="Times New Roman" w:hAnsi="Times New Roman" w:cs="Times New Roman"/>
          <w:b/>
        </w:rPr>
        <w:t>z</w:t>
      </w:r>
      <w:r w:rsidRPr="008174F8">
        <w:rPr>
          <w:rFonts w:ascii="Times New Roman" w:hAnsi="Times New Roman" w:cs="Times New Roman"/>
          <w:b/>
        </w:rPr>
        <w:t>amówienia w</w:t>
      </w:r>
      <w:r w:rsidR="00236E54" w:rsidRPr="008174F8">
        <w:rPr>
          <w:rFonts w:ascii="Times New Roman" w:hAnsi="Times New Roman" w:cs="Times New Roman"/>
          <w:b/>
        </w:rPr>
        <w:t> </w:t>
      </w:r>
      <w:r w:rsidRPr="008174F8">
        <w:rPr>
          <w:rFonts w:ascii="Times New Roman" w:hAnsi="Times New Roman" w:cs="Times New Roman"/>
          <w:b/>
        </w:rPr>
        <w:t xml:space="preserve"> następujący</w:t>
      </w:r>
      <w:r w:rsidR="004B5825">
        <w:rPr>
          <w:rFonts w:ascii="Times New Roman" w:hAnsi="Times New Roman" w:cs="Times New Roman"/>
          <w:b/>
        </w:rPr>
        <w:t>ch punktach SIWZ</w:t>
      </w:r>
      <w:r w:rsidRPr="008174F8">
        <w:rPr>
          <w:rFonts w:ascii="Times New Roman" w:hAnsi="Times New Roman" w:cs="Times New Roman"/>
          <w:b/>
        </w:rPr>
        <w:t xml:space="preserve">: </w:t>
      </w:r>
    </w:p>
    <w:p w14:paraId="38800824" w14:textId="22C50F77" w:rsidR="00B963CB" w:rsidRDefault="00B963CB" w:rsidP="00236E54">
      <w:pPr>
        <w:ind w:firstLine="708"/>
        <w:jc w:val="both"/>
        <w:rPr>
          <w:rFonts w:ascii="Times New Roman" w:hAnsi="Times New Roman" w:cs="Times New Roman"/>
          <w:b/>
        </w:rPr>
      </w:pPr>
    </w:p>
    <w:p w14:paraId="3E8412CC" w14:textId="77777777" w:rsidR="00B963CB" w:rsidRDefault="00B963CB" w:rsidP="00236E54">
      <w:pPr>
        <w:ind w:firstLine="708"/>
        <w:jc w:val="both"/>
        <w:rPr>
          <w:rFonts w:ascii="Times New Roman" w:hAnsi="Times New Roman" w:cs="Times New Roman"/>
          <w:bCs/>
        </w:rPr>
      </w:pPr>
      <w:proofErr w:type="spellStart"/>
      <w:r w:rsidRPr="00B963CB">
        <w:rPr>
          <w:rFonts w:ascii="Times New Roman" w:hAnsi="Times New Roman" w:cs="Times New Roman"/>
          <w:bCs/>
        </w:rPr>
        <w:t>Rozdz</w:t>
      </w:r>
      <w:proofErr w:type="spellEnd"/>
      <w:r w:rsidRPr="00B963CB">
        <w:rPr>
          <w:rFonts w:ascii="Times New Roman" w:hAnsi="Times New Roman" w:cs="Times New Roman"/>
          <w:bCs/>
        </w:rPr>
        <w:t xml:space="preserve"> III PKT 2, </w:t>
      </w:r>
    </w:p>
    <w:p w14:paraId="6F6B0D3E" w14:textId="77777777" w:rsidR="00B963CB" w:rsidRDefault="00B963CB" w:rsidP="00236E54">
      <w:pPr>
        <w:ind w:firstLine="708"/>
        <w:jc w:val="both"/>
        <w:rPr>
          <w:rFonts w:ascii="Times New Roman" w:hAnsi="Times New Roman" w:cs="Times New Roman"/>
          <w:bCs/>
        </w:rPr>
      </w:pPr>
      <w:r w:rsidRPr="00B963CB">
        <w:rPr>
          <w:rFonts w:ascii="Times New Roman" w:hAnsi="Times New Roman" w:cs="Times New Roman"/>
          <w:bCs/>
        </w:rPr>
        <w:t xml:space="preserve">Rozdz. VIII pkt A </w:t>
      </w:r>
      <w:proofErr w:type="spellStart"/>
      <w:r w:rsidRPr="00B963CB">
        <w:rPr>
          <w:rFonts w:ascii="Times New Roman" w:hAnsi="Times New Roman" w:cs="Times New Roman"/>
          <w:bCs/>
        </w:rPr>
        <w:t>ppkt</w:t>
      </w:r>
      <w:proofErr w:type="spellEnd"/>
      <w:r w:rsidRPr="00B963CB">
        <w:rPr>
          <w:rFonts w:ascii="Times New Roman" w:hAnsi="Times New Roman" w:cs="Times New Roman"/>
          <w:bCs/>
        </w:rPr>
        <w:t xml:space="preserve"> 3; </w:t>
      </w:r>
    </w:p>
    <w:p w14:paraId="752667DF" w14:textId="77777777" w:rsidR="00B963CB" w:rsidRDefault="00B963CB" w:rsidP="00236E54">
      <w:pPr>
        <w:ind w:firstLine="708"/>
        <w:jc w:val="both"/>
        <w:rPr>
          <w:rFonts w:ascii="Times New Roman" w:hAnsi="Times New Roman" w:cs="Times New Roman"/>
          <w:bCs/>
        </w:rPr>
      </w:pPr>
      <w:proofErr w:type="spellStart"/>
      <w:r w:rsidRPr="00B963CB">
        <w:rPr>
          <w:rFonts w:ascii="Times New Roman" w:hAnsi="Times New Roman" w:cs="Times New Roman"/>
          <w:bCs/>
        </w:rPr>
        <w:t>Rozdz.XIII</w:t>
      </w:r>
      <w:proofErr w:type="spellEnd"/>
      <w:r w:rsidRPr="00B963CB">
        <w:rPr>
          <w:rFonts w:ascii="Times New Roman" w:hAnsi="Times New Roman" w:cs="Times New Roman"/>
          <w:bCs/>
        </w:rPr>
        <w:t xml:space="preserve"> pkt 10, Rozdz. </w:t>
      </w:r>
    </w:p>
    <w:p w14:paraId="7CEF1F85" w14:textId="78E7F171" w:rsidR="00B963CB" w:rsidRPr="00B963CB" w:rsidRDefault="00B963CB" w:rsidP="00236E54">
      <w:pPr>
        <w:ind w:firstLine="708"/>
        <w:jc w:val="both"/>
        <w:rPr>
          <w:rFonts w:ascii="Times New Roman" w:hAnsi="Times New Roman" w:cs="Times New Roman"/>
          <w:bCs/>
        </w:rPr>
      </w:pPr>
      <w:r w:rsidRPr="00B963CB">
        <w:rPr>
          <w:rFonts w:ascii="Times New Roman" w:hAnsi="Times New Roman" w:cs="Times New Roman"/>
          <w:bCs/>
        </w:rPr>
        <w:t xml:space="preserve">XIV pkt 1, Rozdział XV pkt 1  </w:t>
      </w:r>
    </w:p>
    <w:p w14:paraId="4E5A411D" w14:textId="77777777" w:rsidR="00884AB7" w:rsidRPr="008174F8" w:rsidRDefault="00884AB7" w:rsidP="00884AB7">
      <w:pPr>
        <w:pStyle w:val="Akapitzlist"/>
        <w:spacing w:after="0" w:line="276" w:lineRule="auto"/>
        <w:ind w:left="360"/>
        <w:rPr>
          <w:rFonts w:ascii="Times New Roman" w:hAnsi="Times New Roman" w:cs="Times New Roman"/>
          <w:b/>
          <w:bCs/>
        </w:rPr>
      </w:pPr>
    </w:p>
    <w:p w14:paraId="141CCD99" w14:textId="77777777" w:rsidR="007D013A" w:rsidRPr="008174F8" w:rsidRDefault="007D013A" w:rsidP="007D013A">
      <w:pPr>
        <w:ind w:firstLine="708"/>
        <w:rPr>
          <w:rFonts w:ascii="Times New Roman" w:hAnsi="Times New Roman" w:cs="Times New Roman"/>
          <w:color w:val="FF0000"/>
        </w:rPr>
      </w:pPr>
    </w:p>
    <w:p w14:paraId="09309878" w14:textId="49E6825D" w:rsidR="00BB6D0C" w:rsidRPr="008174F8" w:rsidRDefault="00BB6D0C" w:rsidP="006751EA">
      <w:pPr>
        <w:jc w:val="both"/>
        <w:rPr>
          <w:rFonts w:ascii="Times New Roman" w:hAnsi="Times New Roman" w:cs="Times New Roman"/>
        </w:rPr>
      </w:pPr>
      <w:r w:rsidRPr="008174F8">
        <w:rPr>
          <w:rFonts w:ascii="Times New Roman" w:hAnsi="Times New Roman" w:cs="Times New Roman"/>
        </w:rPr>
        <w:t xml:space="preserve">W załączeniu: </w:t>
      </w:r>
    </w:p>
    <w:p w14:paraId="0E03FECA" w14:textId="5D81434F" w:rsidR="00BB6D0C" w:rsidRPr="008174F8" w:rsidRDefault="005D3643" w:rsidP="006751EA">
      <w:pPr>
        <w:jc w:val="both"/>
        <w:rPr>
          <w:rFonts w:ascii="Times New Roman" w:hAnsi="Times New Roman" w:cs="Times New Roman"/>
        </w:rPr>
      </w:pPr>
      <w:r w:rsidRPr="008174F8">
        <w:rPr>
          <w:rFonts w:ascii="Times New Roman" w:hAnsi="Times New Roman" w:cs="Times New Roman"/>
        </w:rPr>
        <w:t>-</w:t>
      </w:r>
      <w:r w:rsidR="00711E97" w:rsidRPr="008174F8">
        <w:rPr>
          <w:rFonts w:ascii="Times New Roman" w:hAnsi="Times New Roman" w:cs="Times New Roman"/>
        </w:rPr>
        <w:t xml:space="preserve"> </w:t>
      </w:r>
      <w:r w:rsidR="00242DCD" w:rsidRPr="008174F8">
        <w:rPr>
          <w:rFonts w:ascii="Times New Roman" w:hAnsi="Times New Roman" w:cs="Times New Roman"/>
        </w:rPr>
        <w:t>Zaktualizowana s</w:t>
      </w:r>
      <w:r w:rsidR="00711E97" w:rsidRPr="008174F8">
        <w:rPr>
          <w:rFonts w:ascii="Times New Roman" w:hAnsi="Times New Roman" w:cs="Times New Roman"/>
        </w:rPr>
        <w:t xml:space="preserve">pecyfikacja istotnych warunków zamówienia </w:t>
      </w:r>
    </w:p>
    <w:p w14:paraId="445F93EE" w14:textId="19FB1B8D" w:rsidR="00711E97" w:rsidRPr="008174F8" w:rsidRDefault="00711E97" w:rsidP="006751EA">
      <w:pPr>
        <w:jc w:val="both"/>
        <w:rPr>
          <w:rFonts w:ascii="Times New Roman" w:hAnsi="Times New Roman" w:cs="Times New Roman"/>
        </w:rPr>
      </w:pPr>
      <w:r w:rsidRPr="008174F8">
        <w:rPr>
          <w:rFonts w:ascii="Times New Roman" w:hAnsi="Times New Roman" w:cs="Times New Roman"/>
        </w:rPr>
        <w:t xml:space="preserve">- </w:t>
      </w:r>
      <w:r w:rsidR="00242DCD" w:rsidRPr="008174F8">
        <w:rPr>
          <w:rFonts w:ascii="Times New Roman" w:hAnsi="Times New Roman" w:cs="Times New Roman"/>
        </w:rPr>
        <w:t>Zmieniony z</w:t>
      </w:r>
      <w:r w:rsidRPr="008174F8">
        <w:rPr>
          <w:rFonts w:ascii="Times New Roman" w:hAnsi="Times New Roman" w:cs="Times New Roman"/>
        </w:rPr>
        <w:t>ałącznik nr</w:t>
      </w:r>
      <w:r w:rsidR="000B2AF6">
        <w:rPr>
          <w:rFonts w:ascii="Times New Roman" w:hAnsi="Times New Roman" w:cs="Times New Roman"/>
        </w:rPr>
        <w:t xml:space="preserve"> 4 a i 4b</w:t>
      </w:r>
      <w:r w:rsidRPr="008174F8">
        <w:rPr>
          <w:rFonts w:ascii="Times New Roman" w:hAnsi="Times New Roman" w:cs="Times New Roman"/>
        </w:rPr>
        <w:t xml:space="preserve"> </w:t>
      </w:r>
      <w:r w:rsidR="00656B17" w:rsidRPr="008174F8">
        <w:rPr>
          <w:rFonts w:ascii="Times New Roman" w:hAnsi="Times New Roman" w:cs="Times New Roman"/>
        </w:rPr>
        <w:t>- w</w:t>
      </w:r>
      <w:r w:rsidRPr="008174F8">
        <w:rPr>
          <w:rFonts w:ascii="Times New Roman" w:hAnsi="Times New Roman" w:cs="Times New Roman"/>
        </w:rPr>
        <w:t xml:space="preserve">zór umowy </w:t>
      </w:r>
    </w:p>
    <w:p w14:paraId="365904DE" w14:textId="454DC4ED" w:rsidR="00EB23E7" w:rsidRPr="008174F8" w:rsidRDefault="00711E97" w:rsidP="000B2AF6">
      <w:pPr>
        <w:jc w:val="both"/>
        <w:rPr>
          <w:rFonts w:ascii="Times New Roman" w:hAnsi="Times New Roman" w:cs="Times New Roman"/>
        </w:rPr>
      </w:pPr>
      <w:r w:rsidRPr="008174F8">
        <w:rPr>
          <w:rFonts w:ascii="Times New Roman" w:hAnsi="Times New Roman" w:cs="Times New Roman"/>
        </w:rPr>
        <w:t xml:space="preserve"> </w:t>
      </w:r>
    </w:p>
    <w:p w14:paraId="6480BB15" w14:textId="77777777" w:rsidR="00B956CD" w:rsidRPr="008174F8" w:rsidRDefault="00B956CD" w:rsidP="00B956CD">
      <w:pPr>
        <w:ind w:left="6372"/>
        <w:jc w:val="both"/>
        <w:rPr>
          <w:rFonts w:ascii="Times New Roman" w:hAnsi="Times New Roman" w:cs="Times New Roman"/>
        </w:rPr>
      </w:pPr>
    </w:p>
    <w:p w14:paraId="6823CF85" w14:textId="77777777" w:rsidR="005C39CC" w:rsidRPr="008174F8" w:rsidRDefault="005C39CC" w:rsidP="00B956CD">
      <w:pPr>
        <w:ind w:left="6372"/>
        <w:jc w:val="both"/>
        <w:rPr>
          <w:rFonts w:ascii="Times New Roman" w:hAnsi="Times New Roman" w:cs="Times New Roman"/>
          <w:b/>
        </w:rPr>
      </w:pPr>
    </w:p>
    <w:p w14:paraId="40DD1AA0" w14:textId="77777777" w:rsidR="005C39CC" w:rsidRPr="008174F8" w:rsidRDefault="005C39CC" w:rsidP="00B956CD">
      <w:pPr>
        <w:ind w:left="6372"/>
        <w:jc w:val="both"/>
        <w:rPr>
          <w:rFonts w:ascii="Times New Roman" w:hAnsi="Times New Roman" w:cs="Times New Roman"/>
          <w:b/>
        </w:rPr>
      </w:pPr>
    </w:p>
    <w:p w14:paraId="3995FA4F" w14:textId="185F6A5F" w:rsidR="00B956CD" w:rsidRPr="008174F8" w:rsidRDefault="00B956CD" w:rsidP="00B956CD">
      <w:pPr>
        <w:ind w:left="6372"/>
        <w:jc w:val="both"/>
        <w:rPr>
          <w:rFonts w:ascii="Times New Roman" w:hAnsi="Times New Roman" w:cs="Times New Roman"/>
          <w:b/>
        </w:rPr>
      </w:pPr>
      <w:r w:rsidRPr="008174F8">
        <w:rPr>
          <w:rFonts w:ascii="Times New Roman" w:hAnsi="Times New Roman" w:cs="Times New Roman"/>
          <w:b/>
        </w:rPr>
        <w:t>Podpisał :</w:t>
      </w:r>
    </w:p>
    <w:p w14:paraId="04F72552" w14:textId="77777777" w:rsidR="00B956CD" w:rsidRPr="008174F8" w:rsidRDefault="00B956CD" w:rsidP="00B956CD">
      <w:pPr>
        <w:ind w:left="6372"/>
        <w:jc w:val="both"/>
        <w:rPr>
          <w:rFonts w:ascii="Times New Roman" w:hAnsi="Times New Roman" w:cs="Times New Roman"/>
          <w:b/>
        </w:rPr>
      </w:pPr>
    </w:p>
    <w:p w14:paraId="1F807F1A" w14:textId="44BB3862" w:rsidR="00B956CD" w:rsidRPr="008174F8" w:rsidRDefault="00B956CD" w:rsidP="00B956CD">
      <w:pPr>
        <w:ind w:left="6372"/>
        <w:jc w:val="both"/>
        <w:rPr>
          <w:rFonts w:ascii="Times New Roman" w:hAnsi="Times New Roman" w:cs="Times New Roman"/>
          <w:b/>
        </w:rPr>
      </w:pPr>
      <w:r w:rsidRPr="008174F8">
        <w:rPr>
          <w:rFonts w:ascii="Times New Roman" w:hAnsi="Times New Roman" w:cs="Times New Roman"/>
          <w:b/>
        </w:rPr>
        <w:t>Wójt Gminy Zakrzew</w:t>
      </w:r>
    </w:p>
    <w:p w14:paraId="1F98D1F4" w14:textId="0FD904DC" w:rsidR="00B956CD" w:rsidRPr="00B956CD" w:rsidRDefault="00B956CD" w:rsidP="00B956CD">
      <w:pPr>
        <w:ind w:left="6372"/>
        <w:jc w:val="both"/>
        <w:rPr>
          <w:rFonts w:ascii="Times New Roman" w:hAnsi="Times New Roman" w:cs="Times New Roman"/>
          <w:b/>
          <w:color w:val="FF0000"/>
        </w:rPr>
      </w:pPr>
      <w:r w:rsidRPr="008174F8">
        <w:rPr>
          <w:rFonts w:ascii="Times New Roman" w:hAnsi="Times New Roman" w:cs="Times New Roman"/>
          <w:b/>
        </w:rPr>
        <w:t>Leszek Margas</w:t>
      </w:r>
    </w:p>
    <w:sectPr w:rsidR="00B956CD" w:rsidRPr="00B956C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115A23" w14:textId="77777777" w:rsidR="007A6A76" w:rsidRDefault="007A6A76" w:rsidP="00FF46A3">
      <w:r>
        <w:separator/>
      </w:r>
    </w:p>
  </w:endnote>
  <w:endnote w:type="continuationSeparator" w:id="0">
    <w:p w14:paraId="673FA7CD" w14:textId="77777777" w:rsidR="007A6A76" w:rsidRDefault="007A6A76" w:rsidP="00FF4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01651902"/>
      <w:docPartObj>
        <w:docPartGallery w:val="Page Numbers (Bottom of Page)"/>
        <w:docPartUnique/>
      </w:docPartObj>
    </w:sdtPr>
    <w:sdtEndPr/>
    <w:sdtContent>
      <w:p w14:paraId="15E725E0" w14:textId="4D5438B2" w:rsidR="00097EB8" w:rsidRDefault="00097EB8">
        <w:pPr>
          <w:pStyle w:val="Stopka"/>
          <w:jc w:val="right"/>
        </w:pPr>
        <w:r>
          <w:fldChar w:fldCharType="begin"/>
        </w:r>
        <w:r>
          <w:instrText>PAGE   \* MERGEFORMAT</w:instrText>
        </w:r>
        <w:r>
          <w:fldChar w:fldCharType="separate"/>
        </w:r>
        <w:r w:rsidR="00196C28">
          <w:rPr>
            <w:noProof/>
          </w:rPr>
          <w:t>1</w:t>
        </w:r>
        <w:r>
          <w:fldChar w:fldCharType="end"/>
        </w:r>
      </w:p>
    </w:sdtContent>
  </w:sdt>
  <w:p w14:paraId="7913BF7D" w14:textId="77777777" w:rsidR="00097EB8" w:rsidRDefault="00097EB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4A3265" w14:textId="77777777" w:rsidR="007A6A76" w:rsidRDefault="007A6A76" w:rsidP="00FF46A3">
      <w:r>
        <w:separator/>
      </w:r>
    </w:p>
  </w:footnote>
  <w:footnote w:type="continuationSeparator" w:id="0">
    <w:p w14:paraId="2D52D575" w14:textId="77777777" w:rsidR="007A6A76" w:rsidRDefault="007A6A76" w:rsidP="00FF46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C7D16"/>
    <w:multiLevelType w:val="multilevel"/>
    <w:tmpl w:val="F854757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strike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C652023"/>
    <w:multiLevelType w:val="hybridMultilevel"/>
    <w:tmpl w:val="9AE60F7C"/>
    <w:lvl w:ilvl="0" w:tplc="45D4528C">
      <w:start w:val="1"/>
      <w:numFmt w:val="decimal"/>
      <w:lvlText w:val="%1."/>
      <w:lvlJc w:val="left"/>
      <w:pPr>
        <w:ind w:left="502" w:hanging="360"/>
      </w:pPr>
      <w:rPr>
        <w:rFonts w:hint="default"/>
        <w:b w:val="0"/>
        <w:color w:val="auto"/>
      </w:r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 w15:restartNumberingAfterBreak="0">
    <w:nsid w:val="1C3F5139"/>
    <w:multiLevelType w:val="hybridMultilevel"/>
    <w:tmpl w:val="69F0A84E"/>
    <w:lvl w:ilvl="0" w:tplc="42DEA51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F3739A9"/>
    <w:multiLevelType w:val="multilevel"/>
    <w:tmpl w:val="A7B2DB4C"/>
    <w:styleLink w:val="NumeracjaUrzdowawStarostwie"/>
    <w:lvl w:ilvl="0">
      <w:start w:val="1"/>
      <w:numFmt w:val="none"/>
      <w:pStyle w:val="NumeracjaUrzdowa"/>
      <w:suff w:val="space"/>
      <w:lvlText w:val="§ %1"/>
      <w:lvlJc w:val="left"/>
      <w:pPr>
        <w:ind w:left="227" w:hanging="227"/>
      </w:pPr>
      <w:rPr>
        <w:b/>
        <w:bCs w:val="0"/>
        <w:sz w:val="22"/>
        <w:szCs w:val="22"/>
      </w:rPr>
    </w:lvl>
    <w:lvl w:ilvl="1">
      <w:start w:val="1"/>
      <w:numFmt w:val="decimal"/>
      <w:suff w:val="space"/>
      <w:lvlText w:val=" %2."/>
      <w:lvlJc w:val="left"/>
      <w:pPr>
        <w:ind w:left="425" w:hanging="283"/>
      </w:pPr>
      <w:rPr>
        <w:b w:val="0"/>
        <w:bCs w:val="0"/>
        <w:sz w:val="22"/>
        <w:szCs w:val="22"/>
      </w:rPr>
    </w:lvl>
    <w:lvl w:ilvl="2">
      <w:start w:val="1"/>
      <w:numFmt w:val="decimal"/>
      <w:lvlText w:val="%3)"/>
      <w:lvlJc w:val="left"/>
      <w:pPr>
        <w:ind w:left="510" w:hanging="227"/>
      </w:pPr>
      <w:rPr>
        <w:b w:val="0"/>
        <w:bCs w:val="0"/>
        <w:sz w:val="22"/>
        <w:szCs w:val="22"/>
      </w:rPr>
    </w:lvl>
    <w:lvl w:ilvl="3">
      <w:start w:val="1"/>
      <w:numFmt w:val="lowerLetter"/>
      <w:suff w:val="space"/>
      <w:lvlText w:val="%4)"/>
      <w:lvlJc w:val="left"/>
      <w:pPr>
        <w:ind w:left="737" w:hanging="227"/>
      </w:pPr>
      <w:rPr>
        <w:b w:val="0"/>
        <w:bCs w:val="0"/>
        <w:sz w:val="22"/>
        <w:szCs w:val="22"/>
      </w:rPr>
    </w:lvl>
    <w:lvl w:ilvl="4">
      <w:numFmt w:val="bullet"/>
      <w:lvlText w:val="­"/>
      <w:lvlJc w:val="left"/>
      <w:pPr>
        <w:ind w:left="884" w:hanging="147"/>
      </w:pPr>
      <w:rPr>
        <w:rFonts w:ascii="Segoe UI" w:eastAsia="OpenSymbol" w:hAnsi="Segoe UI" w:cs="OpenSymbol"/>
      </w:rPr>
    </w:lvl>
    <w:lvl w:ilvl="5">
      <w:start w:val="1"/>
      <w:numFmt w:val="decimal"/>
      <w:lvlText w:val="§ %6"/>
      <w:lvlJc w:val="left"/>
      <w:pPr>
        <w:ind w:left="7200" w:hanging="2520"/>
      </w:pPr>
    </w:lvl>
    <w:lvl w:ilvl="6">
      <w:start w:val="1"/>
      <w:numFmt w:val="decimal"/>
      <w:lvlText w:val="§ %7"/>
      <w:lvlJc w:val="center"/>
      <w:pPr>
        <w:ind w:left="7560" w:hanging="2880"/>
      </w:pPr>
    </w:lvl>
    <w:lvl w:ilvl="7">
      <w:start w:val="1"/>
      <w:numFmt w:val="decimal"/>
      <w:lvlText w:val="§ %8"/>
      <w:lvlJc w:val="center"/>
      <w:pPr>
        <w:ind w:left="7920" w:hanging="3240"/>
      </w:pPr>
    </w:lvl>
    <w:lvl w:ilvl="8">
      <w:start w:val="1"/>
      <w:numFmt w:val="decimal"/>
      <w:lvlText w:val="§ %9"/>
      <w:lvlJc w:val="center"/>
      <w:pPr>
        <w:ind w:left="8280" w:hanging="3600"/>
      </w:pPr>
    </w:lvl>
  </w:abstractNum>
  <w:abstractNum w:abstractNumId="4" w15:restartNumberingAfterBreak="0">
    <w:nsid w:val="306261EC"/>
    <w:multiLevelType w:val="hybridMultilevel"/>
    <w:tmpl w:val="69F0A84E"/>
    <w:lvl w:ilvl="0" w:tplc="42DEA51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7B694A4A"/>
    <w:multiLevelType w:val="multilevel"/>
    <w:tmpl w:val="F854757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strike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4"/>
  </w:num>
  <w:num w:numId="2">
    <w:abstractNumId w:val="0"/>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739"/>
    <w:rsid w:val="000136E3"/>
    <w:rsid w:val="00042FF8"/>
    <w:rsid w:val="00052FE5"/>
    <w:rsid w:val="00090077"/>
    <w:rsid w:val="00097EB8"/>
    <w:rsid w:val="000A7FC1"/>
    <w:rsid w:val="000B2AF6"/>
    <w:rsid w:val="000B2BEC"/>
    <w:rsid w:val="000D7538"/>
    <w:rsid w:val="001247D5"/>
    <w:rsid w:val="001353C7"/>
    <w:rsid w:val="0019485B"/>
    <w:rsid w:val="00196C28"/>
    <w:rsid w:val="001B09AA"/>
    <w:rsid w:val="001B5FFF"/>
    <w:rsid w:val="001E3303"/>
    <w:rsid w:val="001E5F51"/>
    <w:rsid w:val="001F29FE"/>
    <w:rsid w:val="00214A74"/>
    <w:rsid w:val="00236319"/>
    <w:rsid w:val="00236644"/>
    <w:rsid w:val="00236E54"/>
    <w:rsid w:val="00242DCD"/>
    <w:rsid w:val="00264735"/>
    <w:rsid w:val="00290716"/>
    <w:rsid w:val="002A0188"/>
    <w:rsid w:val="002A25B5"/>
    <w:rsid w:val="002C344D"/>
    <w:rsid w:val="002C3A0D"/>
    <w:rsid w:val="002E177E"/>
    <w:rsid w:val="002F4DAB"/>
    <w:rsid w:val="00320F8F"/>
    <w:rsid w:val="003378FB"/>
    <w:rsid w:val="003643C9"/>
    <w:rsid w:val="00372DA7"/>
    <w:rsid w:val="00376E35"/>
    <w:rsid w:val="00392618"/>
    <w:rsid w:val="003A1B8F"/>
    <w:rsid w:val="003B4ABE"/>
    <w:rsid w:val="003D7458"/>
    <w:rsid w:val="0040271D"/>
    <w:rsid w:val="004155BA"/>
    <w:rsid w:val="004A7378"/>
    <w:rsid w:val="004A77F9"/>
    <w:rsid w:val="004B5825"/>
    <w:rsid w:val="004E7166"/>
    <w:rsid w:val="005004A5"/>
    <w:rsid w:val="00506BA9"/>
    <w:rsid w:val="005103F6"/>
    <w:rsid w:val="00513569"/>
    <w:rsid w:val="005262AD"/>
    <w:rsid w:val="00530EDF"/>
    <w:rsid w:val="005B09A1"/>
    <w:rsid w:val="005C39CC"/>
    <w:rsid w:val="005D3643"/>
    <w:rsid w:val="00603C7E"/>
    <w:rsid w:val="0062596C"/>
    <w:rsid w:val="006437D2"/>
    <w:rsid w:val="00656B17"/>
    <w:rsid w:val="006751EA"/>
    <w:rsid w:val="00680ADA"/>
    <w:rsid w:val="006A405A"/>
    <w:rsid w:val="006B4D1E"/>
    <w:rsid w:val="006B50AE"/>
    <w:rsid w:val="006D2A63"/>
    <w:rsid w:val="006F11D4"/>
    <w:rsid w:val="00711E97"/>
    <w:rsid w:val="0071457F"/>
    <w:rsid w:val="00740DDC"/>
    <w:rsid w:val="00741C55"/>
    <w:rsid w:val="0075797C"/>
    <w:rsid w:val="00766605"/>
    <w:rsid w:val="00786F6B"/>
    <w:rsid w:val="007A6A76"/>
    <w:rsid w:val="007C18E7"/>
    <w:rsid w:val="007D013A"/>
    <w:rsid w:val="007D77C5"/>
    <w:rsid w:val="007F003B"/>
    <w:rsid w:val="0080491E"/>
    <w:rsid w:val="008174F8"/>
    <w:rsid w:val="00854E00"/>
    <w:rsid w:val="00876427"/>
    <w:rsid w:val="00884AB7"/>
    <w:rsid w:val="008A0DDC"/>
    <w:rsid w:val="008A2DCA"/>
    <w:rsid w:val="008B25E9"/>
    <w:rsid w:val="009072CE"/>
    <w:rsid w:val="00911B93"/>
    <w:rsid w:val="00944870"/>
    <w:rsid w:val="0096011D"/>
    <w:rsid w:val="00961379"/>
    <w:rsid w:val="009D07AB"/>
    <w:rsid w:val="009E7200"/>
    <w:rsid w:val="00A075A1"/>
    <w:rsid w:val="00A259EA"/>
    <w:rsid w:val="00A25E4D"/>
    <w:rsid w:val="00A40F72"/>
    <w:rsid w:val="00A854C2"/>
    <w:rsid w:val="00A91064"/>
    <w:rsid w:val="00AA44D0"/>
    <w:rsid w:val="00AE244D"/>
    <w:rsid w:val="00B067A1"/>
    <w:rsid w:val="00B3720A"/>
    <w:rsid w:val="00B627E5"/>
    <w:rsid w:val="00B956CD"/>
    <w:rsid w:val="00B963CB"/>
    <w:rsid w:val="00BA5590"/>
    <w:rsid w:val="00BB231F"/>
    <w:rsid w:val="00BB6D0C"/>
    <w:rsid w:val="00BD1A3F"/>
    <w:rsid w:val="00BD357D"/>
    <w:rsid w:val="00BE5739"/>
    <w:rsid w:val="00BF0A49"/>
    <w:rsid w:val="00BF1B9A"/>
    <w:rsid w:val="00BF4DE4"/>
    <w:rsid w:val="00BF6FEB"/>
    <w:rsid w:val="00C06BD1"/>
    <w:rsid w:val="00C565E0"/>
    <w:rsid w:val="00CC0BD3"/>
    <w:rsid w:val="00D1241B"/>
    <w:rsid w:val="00D25F1E"/>
    <w:rsid w:val="00D445A4"/>
    <w:rsid w:val="00D64D29"/>
    <w:rsid w:val="00D81ACD"/>
    <w:rsid w:val="00DF6242"/>
    <w:rsid w:val="00E43EA8"/>
    <w:rsid w:val="00EA0E5A"/>
    <w:rsid w:val="00EB23E7"/>
    <w:rsid w:val="00EC68FE"/>
    <w:rsid w:val="00ED42FE"/>
    <w:rsid w:val="00ED4F4A"/>
    <w:rsid w:val="00EF2A2A"/>
    <w:rsid w:val="00F553D8"/>
    <w:rsid w:val="00F820D8"/>
    <w:rsid w:val="00F821D8"/>
    <w:rsid w:val="00FA0002"/>
    <w:rsid w:val="00FD48EF"/>
    <w:rsid w:val="00FE74D1"/>
    <w:rsid w:val="00FF0889"/>
    <w:rsid w:val="00FF46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E2B51"/>
  <w15:chartTrackingRefBased/>
  <w15:docId w15:val="{A16FEBF5-F8B6-4E69-BCE4-1FB42C60B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565E0"/>
    <w:pPr>
      <w:spacing w:after="0" w:line="240" w:lineRule="auto"/>
    </w:pPr>
    <w:rPr>
      <w:rFonts w:ascii="Calibri" w:hAnsi="Calibri" w:cs="Calibr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643C9"/>
    <w:rPr>
      <w:rFonts w:ascii="Segoe UI" w:hAnsi="Segoe UI" w:cs="Segoe UI"/>
      <w:sz w:val="18"/>
      <w:szCs w:val="18"/>
    </w:rPr>
  </w:style>
  <w:style w:type="character" w:customStyle="1" w:styleId="TekstdymkaZnak">
    <w:name w:val="Tekst dymka Znak"/>
    <w:basedOn w:val="Domylnaczcionkaakapitu"/>
    <w:link w:val="Tekstdymka"/>
    <w:uiPriority w:val="99"/>
    <w:semiHidden/>
    <w:rsid w:val="003643C9"/>
    <w:rPr>
      <w:rFonts w:ascii="Segoe UI" w:hAnsi="Segoe UI" w:cs="Segoe UI"/>
      <w:sz w:val="18"/>
      <w:szCs w:val="18"/>
    </w:rPr>
  </w:style>
  <w:style w:type="paragraph" w:styleId="Akapitzlist">
    <w:name w:val="List Paragraph"/>
    <w:basedOn w:val="Normalny"/>
    <w:uiPriority w:val="34"/>
    <w:qFormat/>
    <w:rsid w:val="007D013A"/>
    <w:pPr>
      <w:spacing w:after="160" w:line="259" w:lineRule="auto"/>
      <w:ind w:left="720"/>
      <w:contextualSpacing/>
    </w:pPr>
    <w:rPr>
      <w:rFonts w:asciiTheme="minorHAnsi" w:hAnsiTheme="minorHAnsi" w:cstheme="minorBidi"/>
    </w:rPr>
  </w:style>
  <w:style w:type="paragraph" w:customStyle="1" w:styleId="Default">
    <w:name w:val="Default"/>
    <w:rsid w:val="006B50AE"/>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FF46A3"/>
    <w:rPr>
      <w:sz w:val="20"/>
      <w:szCs w:val="20"/>
    </w:rPr>
  </w:style>
  <w:style w:type="character" w:customStyle="1" w:styleId="TekstprzypisukocowegoZnak">
    <w:name w:val="Tekst przypisu końcowego Znak"/>
    <w:basedOn w:val="Domylnaczcionkaakapitu"/>
    <w:link w:val="Tekstprzypisukocowego"/>
    <w:uiPriority w:val="99"/>
    <w:semiHidden/>
    <w:rsid w:val="00FF46A3"/>
    <w:rPr>
      <w:rFonts w:ascii="Calibri" w:hAnsi="Calibri" w:cs="Calibri"/>
      <w:sz w:val="20"/>
      <w:szCs w:val="20"/>
    </w:rPr>
  </w:style>
  <w:style w:type="character" w:styleId="Odwoanieprzypisukocowego">
    <w:name w:val="endnote reference"/>
    <w:basedOn w:val="Domylnaczcionkaakapitu"/>
    <w:uiPriority w:val="99"/>
    <w:semiHidden/>
    <w:unhideWhenUsed/>
    <w:rsid w:val="00FF46A3"/>
    <w:rPr>
      <w:vertAlign w:val="superscript"/>
    </w:rPr>
  </w:style>
  <w:style w:type="paragraph" w:styleId="NormalnyWeb">
    <w:name w:val="Normal (Web)"/>
    <w:basedOn w:val="Normalny"/>
    <w:uiPriority w:val="99"/>
    <w:unhideWhenUsed/>
    <w:rsid w:val="00884AB7"/>
    <w:pPr>
      <w:spacing w:before="100" w:beforeAutospacing="1" w:after="100" w:afterAutospacing="1"/>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6437D2"/>
    <w:rPr>
      <w:b/>
      <w:bCs/>
    </w:rPr>
  </w:style>
  <w:style w:type="paragraph" w:customStyle="1" w:styleId="NumeracjaUrzdowa">
    <w:name w:val="Numeracja Urzędowa"/>
    <w:basedOn w:val="Normalny"/>
    <w:rsid w:val="00264735"/>
    <w:pPr>
      <w:numPr>
        <w:numId w:val="5"/>
      </w:numPr>
      <w:autoSpaceDN w:val="0"/>
      <w:spacing w:line="360" w:lineRule="auto"/>
      <w:ind w:right="-2"/>
      <w:jc w:val="both"/>
    </w:pPr>
    <w:rPr>
      <w:rFonts w:ascii="Times New Roman" w:hAnsi="Times New Roman" w:cs="Times New Roman"/>
      <w:sz w:val="21"/>
      <w:szCs w:val="21"/>
      <w:lang w:eastAsia="zh-CN"/>
    </w:rPr>
  </w:style>
  <w:style w:type="numbering" w:customStyle="1" w:styleId="NumeracjaUrzdowawStarostwie">
    <w:name w:val="Numeracja Urzędowa w Starostwie"/>
    <w:rsid w:val="00264735"/>
    <w:pPr>
      <w:numPr>
        <w:numId w:val="5"/>
      </w:numPr>
    </w:pPr>
  </w:style>
  <w:style w:type="paragraph" w:styleId="Nagwek">
    <w:name w:val="header"/>
    <w:basedOn w:val="Normalny"/>
    <w:link w:val="NagwekZnak"/>
    <w:uiPriority w:val="99"/>
    <w:unhideWhenUsed/>
    <w:rsid w:val="00097EB8"/>
    <w:pPr>
      <w:tabs>
        <w:tab w:val="center" w:pos="4536"/>
        <w:tab w:val="right" w:pos="9072"/>
      </w:tabs>
    </w:pPr>
  </w:style>
  <w:style w:type="character" w:customStyle="1" w:styleId="NagwekZnak">
    <w:name w:val="Nagłówek Znak"/>
    <w:basedOn w:val="Domylnaczcionkaakapitu"/>
    <w:link w:val="Nagwek"/>
    <w:uiPriority w:val="99"/>
    <w:rsid w:val="00097EB8"/>
    <w:rPr>
      <w:rFonts w:ascii="Calibri" w:hAnsi="Calibri" w:cs="Calibri"/>
    </w:rPr>
  </w:style>
  <w:style w:type="paragraph" w:styleId="Stopka">
    <w:name w:val="footer"/>
    <w:basedOn w:val="Normalny"/>
    <w:link w:val="StopkaZnak"/>
    <w:uiPriority w:val="99"/>
    <w:unhideWhenUsed/>
    <w:rsid w:val="00097EB8"/>
    <w:pPr>
      <w:tabs>
        <w:tab w:val="center" w:pos="4536"/>
        <w:tab w:val="right" w:pos="9072"/>
      </w:tabs>
    </w:pPr>
  </w:style>
  <w:style w:type="character" w:customStyle="1" w:styleId="StopkaZnak">
    <w:name w:val="Stopka Znak"/>
    <w:basedOn w:val="Domylnaczcionkaakapitu"/>
    <w:link w:val="Stopka"/>
    <w:uiPriority w:val="99"/>
    <w:rsid w:val="00097EB8"/>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7598873">
      <w:bodyDiv w:val="1"/>
      <w:marLeft w:val="0"/>
      <w:marRight w:val="0"/>
      <w:marTop w:val="0"/>
      <w:marBottom w:val="0"/>
      <w:divBdr>
        <w:top w:val="none" w:sz="0" w:space="0" w:color="auto"/>
        <w:left w:val="none" w:sz="0" w:space="0" w:color="auto"/>
        <w:bottom w:val="none" w:sz="0" w:space="0" w:color="auto"/>
        <w:right w:val="none" w:sz="0" w:space="0" w:color="auto"/>
      </w:divBdr>
    </w:div>
    <w:div w:id="1657344934">
      <w:bodyDiv w:val="1"/>
      <w:marLeft w:val="0"/>
      <w:marRight w:val="0"/>
      <w:marTop w:val="0"/>
      <w:marBottom w:val="0"/>
      <w:divBdr>
        <w:top w:val="none" w:sz="0" w:space="0" w:color="auto"/>
        <w:left w:val="none" w:sz="0" w:space="0" w:color="auto"/>
        <w:bottom w:val="none" w:sz="0" w:space="0" w:color="auto"/>
        <w:right w:val="none" w:sz="0" w:space="0" w:color="auto"/>
      </w:divBdr>
    </w:div>
    <w:div w:id="1724518020">
      <w:bodyDiv w:val="1"/>
      <w:marLeft w:val="0"/>
      <w:marRight w:val="0"/>
      <w:marTop w:val="0"/>
      <w:marBottom w:val="0"/>
      <w:divBdr>
        <w:top w:val="none" w:sz="0" w:space="0" w:color="auto"/>
        <w:left w:val="none" w:sz="0" w:space="0" w:color="auto"/>
        <w:bottom w:val="none" w:sz="0" w:space="0" w:color="auto"/>
        <w:right w:val="none" w:sz="0" w:space="0" w:color="auto"/>
      </w:divBdr>
    </w:div>
    <w:div w:id="2135630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B4FC3-F99C-44F0-8E79-B1A1307C7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407</Words>
  <Characters>2445</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Katarzyna Wojcieszak</cp:lastModifiedBy>
  <cp:revision>4</cp:revision>
  <cp:lastPrinted>2020-06-26T10:13:00Z</cp:lastPrinted>
  <dcterms:created xsi:type="dcterms:W3CDTF">2020-08-05T13:01:00Z</dcterms:created>
  <dcterms:modified xsi:type="dcterms:W3CDTF">2020-08-06T07:38:00Z</dcterms:modified>
</cp:coreProperties>
</file>