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80" w:rsidRPr="008B7D80" w:rsidRDefault="008B7D80" w:rsidP="008B7D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UCHWAŁA NR </w:t>
      </w:r>
      <w:r w:rsidR="009271E2">
        <w:rPr>
          <w:rFonts w:cstheme="minorHAnsi"/>
          <w:b/>
          <w:sz w:val="24"/>
          <w:szCs w:val="24"/>
        </w:rPr>
        <w:t>XLVIII/419</w:t>
      </w:r>
      <w:r w:rsidR="00E95534">
        <w:rPr>
          <w:rFonts w:cstheme="minorHAnsi"/>
          <w:b/>
          <w:sz w:val="24"/>
          <w:szCs w:val="24"/>
        </w:rPr>
        <w:t>/2023</w:t>
      </w:r>
    </w:p>
    <w:p w:rsidR="008B7D80" w:rsidRDefault="008B7D80" w:rsidP="008B7D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>Rady Gminy w Zakrzewie</w:t>
      </w:r>
    </w:p>
    <w:p w:rsidR="008B7D80" w:rsidRPr="008B7D80" w:rsidRDefault="008B7D80" w:rsidP="008B7D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B7D80" w:rsidRDefault="0026217D" w:rsidP="008B7D8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 dnia </w:t>
      </w:r>
      <w:r w:rsidR="00E95534">
        <w:rPr>
          <w:rFonts w:cstheme="minorHAnsi"/>
          <w:b/>
          <w:sz w:val="24"/>
          <w:szCs w:val="24"/>
        </w:rPr>
        <w:t xml:space="preserve">24 </w:t>
      </w:r>
      <w:r w:rsidR="00C953F2">
        <w:rPr>
          <w:rFonts w:cstheme="minorHAnsi"/>
          <w:b/>
          <w:sz w:val="24"/>
          <w:szCs w:val="24"/>
        </w:rPr>
        <w:t>stycznia</w:t>
      </w:r>
      <w:r w:rsidR="008B7D80">
        <w:rPr>
          <w:rFonts w:cstheme="minorHAnsi"/>
          <w:b/>
          <w:sz w:val="24"/>
          <w:szCs w:val="24"/>
        </w:rPr>
        <w:t xml:space="preserve"> </w:t>
      </w:r>
      <w:r w:rsidR="008B7D80" w:rsidRPr="008B7D80">
        <w:rPr>
          <w:rFonts w:cstheme="minorHAnsi"/>
          <w:b/>
          <w:sz w:val="24"/>
          <w:szCs w:val="24"/>
        </w:rPr>
        <w:t>202</w:t>
      </w:r>
      <w:r w:rsidR="00C953F2">
        <w:rPr>
          <w:rFonts w:cstheme="minorHAnsi"/>
          <w:b/>
          <w:sz w:val="24"/>
          <w:szCs w:val="24"/>
        </w:rPr>
        <w:t>3</w:t>
      </w:r>
      <w:r w:rsidR="008B7D80" w:rsidRPr="008B7D80">
        <w:rPr>
          <w:rFonts w:cstheme="minorHAnsi"/>
          <w:b/>
          <w:sz w:val="24"/>
          <w:szCs w:val="24"/>
        </w:rPr>
        <w:t xml:space="preserve"> roku</w:t>
      </w:r>
    </w:p>
    <w:p w:rsidR="00DB31B8" w:rsidRPr="008B7D80" w:rsidRDefault="00DB31B8" w:rsidP="008B7D80">
      <w:pPr>
        <w:jc w:val="center"/>
        <w:rPr>
          <w:rFonts w:cstheme="minorHAnsi"/>
          <w:b/>
          <w:sz w:val="24"/>
          <w:szCs w:val="24"/>
        </w:rPr>
      </w:pPr>
    </w:p>
    <w:p w:rsidR="008B7D80" w:rsidRPr="00D37E7A" w:rsidRDefault="008B7D80" w:rsidP="00C953F2">
      <w:pPr>
        <w:jc w:val="both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w sprawie rozpatrzenia skargi na </w:t>
      </w:r>
      <w:r w:rsidR="00C953F2">
        <w:rPr>
          <w:rFonts w:cstheme="minorHAnsi"/>
          <w:b/>
          <w:sz w:val="24"/>
          <w:szCs w:val="24"/>
        </w:rPr>
        <w:t>Dyrektora Samodzielnego Publicznego Zakładu Opieki Zdrowotnej w Zakrzewie</w:t>
      </w:r>
    </w:p>
    <w:p w:rsidR="008B7D80" w:rsidRDefault="008B7D80" w:rsidP="008B7D80">
      <w:pPr>
        <w:rPr>
          <w:rFonts w:cstheme="minorHAnsi"/>
          <w:b/>
          <w:sz w:val="24"/>
          <w:szCs w:val="24"/>
        </w:rPr>
      </w:pPr>
    </w:p>
    <w:p w:rsidR="008B7D80" w:rsidRDefault="008B7D80" w:rsidP="00C953F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B7D80">
        <w:rPr>
          <w:rFonts w:cstheme="minorHAnsi"/>
          <w:sz w:val="24"/>
          <w:szCs w:val="24"/>
        </w:rPr>
        <w:t xml:space="preserve">Na podstawie </w:t>
      </w:r>
      <w:r w:rsidR="00C953F2">
        <w:rPr>
          <w:rFonts w:cstheme="minorHAnsi"/>
          <w:sz w:val="24"/>
          <w:szCs w:val="24"/>
        </w:rPr>
        <w:t>art. 18</w:t>
      </w:r>
      <w:r w:rsidR="004970B9">
        <w:rPr>
          <w:rFonts w:cstheme="minorHAnsi"/>
          <w:sz w:val="24"/>
          <w:szCs w:val="24"/>
        </w:rPr>
        <w:t xml:space="preserve"> b</w:t>
      </w:r>
      <w:r w:rsidR="00C953F2">
        <w:rPr>
          <w:rFonts w:cstheme="minorHAnsi"/>
          <w:sz w:val="24"/>
          <w:szCs w:val="24"/>
        </w:rPr>
        <w:t xml:space="preserve"> ust.</w:t>
      </w:r>
      <w:r w:rsidR="0007642F">
        <w:rPr>
          <w:rFonts w:cstheme="minorHAnsi"/>
          <w:sz w:val="24"/>
          <w:szCs w:val="24"/>
        </w:rPr>
        <w:t xml:space="preserve"> </w:t>
      </w:r>
      <w:r w:rsidR="004970B9">
        <w:rPr>
          <w:rFonts w:cstheme="minorHAnsi"/>
          <w:sz w:val="24"/>
          <w:szCs w:val="24"/>
        </w:rPr>
        <w:t>1</w:t>
      </w:r>
      <w:r w:rsidR="00C953F2">
        <w:rPr>
          <w:rFonts w:cstheme="minorHAnsi"/>
          <w:sz w:val="24"/>
          <w:szCs w:val="24"/>
        </w:rPr>
        <w:t xml:space="preserve"> ustawy z dnia 8 marca 1990 r. o samorządzie gminnym </w:t>
      </w:r>
      <w:r w:rsidR="00BB5C2F">
        <w:rPr>
          <w:rFonts w:cstheme="minorHAnsi"/>
          <w:sz w:val="24"/>
          <w:szCs w:val="24"/>
        </w:rPr>
        <w:br/>
      </w:r>
      <w:r w:rsidR="00C953F2">
        <w:rPr>
          <w:rFonts w:cstheme="minorHAnsi"/>
          <w:sz w:val="24"/>
          <w:szCs w:val="24"/>
        </w:rPr>
        <w:t>(</w:t>
      </w:r>
      <w:r w:rsidR="00BB5C2F">
        <w:rPr>
          <w:rFonts w:cstheme="minorHAnsi"/>
          <w:sz w:val="24"/>
          <w:szCs w:val="24"/>
        </w:rPr>
        <w:t xml:space="preserve">t. j. </w:t>
      </w:r>
      <w:r w:rsidR="00C953F2">
        <w:rPr>
          <w:rFonts w:cstheme="minorHAnsi"/>
          <w:sz w:val="24"/>
          <w:szCs w:val="24"/>
        </w:rPr>
        <w:t>Dz. U. z 202</w:t>
      </w:r>
      <w:r w:rsidR="00BB5C2F">
        <w:rPr>
          <w:rFonts w:cstheme="minorHAnsi"/>
          <w:sz w:val="24"/>
          <w:szCs w:val="24"/>
        </w:rPr>
        <w:t>3</w:t>
      </w:r>
      <w:r w:rsidR="00C953F2">
        <w:rPr>
          <w:rFonts w:cstheme="minorHAnsi"/>
          <w:sz w:val="24"/>
          <w:szCs w:val="24"/>
        </w:rPr>
        <w:t xml:space="preserve"> r. poz. </w:t>
      </w:r>
      <w:r w:rsidR="00BB5C2F">
        <w:rPr>
          <w:rFonts w:cstheme="minorHAnsi"/>
          <w:sz w:val="24"/>
          <w:szCs w:val="24"/>
        </w:rPr>
        <w:t>40</w:t>
      </w:r>
      <w:r w:rsidR="00C953F2">
        <w:rPr>
          <w:rFonts w:cstheme="minorHAnsi"/>
          <w:sz w:val="24"/>
          <w:szCs w:val="24"/>
        </w:rPr>
        <w:t xml:space="preserve">) oraz </w:t>
      </w:r>
      <w:r w:rsidRPr="008B7D80">
        <w:rPr>
          <w:rFonts w:cstheme="minorHAnsi"/>
          <w:sz w:val="24"/>
          <w:szCs w:val="24"/>
        </w:rPr>
        <w:t>art. 229 pkt 3 ustawy z dnia 14 czerwca 1960 roku Kodeks Postępowania</w:t>
      </w:r>
      <w:r w:rsidR="00C953F2">
        <w:rPr>
          <w:rFonts w:cstheme="minorHAnsi"/>
          <w:sz w:val="24"/>
          <w:szCs w:val="24"/>
        </w:rPr>
        <w:t xml:space="preserve"> </w:t>
      </w:r>
      <w:r w:rsidRPr="008B7D80">
        <w:rPr>
          <w:rFonts w:cstheme="minorHAnsi"/>
          <w:sz w:val="24"/>
          <w:szCs w:val="24"/>
        </w:rPr>
        <w:t>Administracyjnego (Dz. U. z 202</w:t>
      </w:r>
      <w:r w:rsidR="00DB31B8">
        <w:rPr>
          <w:rFonts w:cstheme="minorHAnsi"/>
          <w:sz w:val="24"/>
          <w:szCs w:val="24"/>
        </w:rPr>
        <w:t>2</w:t>
      </w:r>
      <w:r w:rsidRPr="008B7D80">
        <w:rPr>
          <w:rFonts w:cstheme="minorHAnsi"/>
          <w:sz w:val="24"/>
          <w:szCs w:val="24"/>
        </w:rPr>
        <w:t xml:space="preserve"> r. poz. 2</w:t>
      </w:r>
      <w:r w:rsidR="00DB31B8">
        <w:rPr>
          <w:rFonts w:cstheme="minorHAnsi"/>
          <w:sz w:val="24"/>
          <w:szCs w:val="24"/>
        </w:rPr>
        <w:t>000</w:t>
      </w:r>
      <w:r w:rsidR="0026217D">
        <w:rPr>
          <w:rFonts w:cstheme="minorHAnsi"/>
          <w:sz w:val="24"/>
          <w:szCs w:val="24"/>
        </w:rPr>
        <w:t>, 2185</w:t>
      </w:r>
      <w:r w:rsidR="00E2753D">
        <w:rPr>
          <w:rFonts w:cstheme="minorHAnsi"/>
          <w:sz w:val="24"/>
          <w:szCs w:val="24"/>
        </w:rPr>
        <w:t>)</w:t>
      </w:r>
      <w:r w:rsidR="001B20AE">
        <w:rPr>
          <w:rFonts w:cstheme="minorHAnsi"/>
          <w:sz w:val="24"/>
          <w:szCs w:val="24"/>
        </w:rPr>
        <w:t xml:space="preserve">, </w:t>
      </w:r>
      <w:r w:rsidRPr="008B7D80">
        <w:rPr>
          <w:rFonts w:cstheme="minorHAnsi"/>
          <w:sz w:val="24"/>
          <w:szCs w:val="24"/>
        </w:rPr>
        <w:t>Rada Gminy w Zakrzewie – po zapoznaniu się z opinią Komisji Skarg, Wniosków i Petycji</w:t>
      </w:r>
      <w:r w:rsidR="00DB31B8">
        <w:rPr>
          <w:rFonts w:cstheme="minorHAnsi"/>
          <w:sz w:val="24"/>
          <w:szCs w:val="24"/>
        </w:rPr>
        <w:t xml:space="preserve"> </w:t>
      </w:r>
      <w:r w:rsidRPr="008B7D80">
        <w:rPr>
          <w:rFonts w:cstheme="minorHAnsi"/>
          <w:sz w:val="24"/>
          <w:szCs w:val="24"/>
        </w:rPr>
        <w:t>uchwala, co następuje:</w:t>
      </w:r>
    </w:p>
    <w:p w:rsidR="00E2753D" w:rsidRDefault="00E2753D" w:rsidP="008B7D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68D3" w:rsidRPr="008B7D80" w:rsidRDefault="009168D3" w:rsidP="008B7D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7D80" w:rsidRPr="008B7D80" w:rsidRDefault="008B7D80" w:rsidP="008B7D80">
      <w:pPr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>§ 1.</w:t>
      </w:r>
    </w:p>
    <w:p w:rsidR="008B7D80" w:rsidRDefault="00E102A6" w:rsidP="00E102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02A6">
        <w:rPr>
          <w:rFonts w:cstheme="minorHAnsi"/>
          <w:sz w:val="24"/>
          <w:szCs w:val="24"/>
        </w:rPr>
        <w:t>Po rozpoznaniu skargi na Dyrektora Samodzielnego Publicznego Zakładu Opieki Zdrowotnej</w:t>
      </w:r>
      <w:r>
        <w:rPr>
          <w:rFonts w:cstheme="minorHAnsi"/>
          <w:sz w:val="24"/>
          <w:szCs w:val="24"/>
        </w:rPr>
        <w:br/>
      </w:r>
      <w:r w:rsidRPr="00E102A6">
        <w:rPr>
          <w:rFonts w:cstheme="minorHAnsi"/>
          <w:sz w:val="24"/>
          <w:szCs w:val="24"/>
        </w:rPr>
        <w:t xml:space="preserve">w Zakrzewie złożonej w dniu </w:t>
      </w:r>
      <w:r>
        <w:rPr>
          <w:rFonts w:cstheme="minorHAnsi"/>
          <w:sz w:val="24"/>
          <w:szCs w:val="24"/>
        </w:rPr>
        <w:t>27 grudnia 2022 roku</w:t>
      </w:r>
      <w:r w:rsidRPr="00E102A6">
        <w:rPr>
          <w:rFonts w:cstheme="minorHAnsi"/>
          <w:sz w:val="24"/>
          <w:szCs w:val="24"/>
        </w:rPr>
        <w:t xml:space="preserve">, przez </w:t>
      </w:r>
      <w:r>
        <w:rPr>
          <w:rFonts w:cstheme="minorHAnsi"/>
          <w:sz w:val="24"/>
          <w:szCs w:val="24"/>
        </w:rPr>
        <w:t>Panią R. J.-S.</w:t>
      </w:r>
      <w:r w:rsidRPr="00E102A6">
        <w:rPr>
          <w:rFonts w:cstheme="minorHAnsi"/>
          <w:sz w:val="24"/>
          <w:szCs w:val="24"/>
        </w:rPr>
        <w:t xml:space="preserve"> Rada Gminy </w:t>
      </w:r>
      <w:r>
        <w:rPr>
          <w:rFonts w:cstheme="minorHAnsi"/>
          <w:sz w:val="24"/>
          <w:szCs w:val="24"/>
        </w:rPr>
        <w:br/>
      </w:r>
      <w:r w:rsidRPr="00E102A6">
        <w:rPr>
          <w:rFonts w:cstheme="minorHAnsi"/>
          <w:sz w:val="24"/>
          <w:szCs w:val="24"/>
        </w:rPr>
        <w:t>w Zakrzewie uznaje skargę za bezzasadną z przyczyn określonych</w:t>
      </w:r>
      <w:r>
        <w:rPr>
          <w:rFonts w:cstheme="minorHAnsi"/>
          <w:sz w:val="24"/>
          <w:szCs w:val="24"/>
        </w:rPr>
        <w:t xml:space="preserve"> </w:t>
      </w:r>
      <w:r w:rsidRPr="00E102A6">
        <w:rPr>
          <w:rFonts w:cstheme="minorHAnsi"/>
          <w:sz w:val="24"/>
          <w:szCs w:val="24"/>
        </w:rPr>
        <w:t>w uzasadnieniu stanowiącym załącznik do niniejszej uchwały</w:t>
      </w:r>
    </w:p>
    <w:p w:rsidR="0026217D" w:rsidRDefault="0026217D" w:rsidP="00DB31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217D" w:rsidRDefault="0026217D" w:rsidP="002621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2.</w:t>
      </w:r>
    </w:p>
    <w:p w:rsidR="00E2753D" w:rsidRPr="0026217D" w:rsidRDefault="00E2753D" w:rsidP="002621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217D" w:rsidRPr="0026217D" w:rsidRDefault="00C953F2" w:rsidP="0026217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uchwały powierza się Przewodniczącemu Rady Gminy w Zakrzewie, zobowiązując jednocześnie do przesłania stronie skarżącej niniejszej uchwały wraz z załącznikiem.</w:t>
      </w:r>
    </w:p>
    <w:p w:rsidR="00DB31B8" w:rsidRPr="00DB31B8" w:rsidRDefault="00DB31B8" w:rsidP="00DB31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7D80" w:rsidRPr="008B7D80" w:rsidRDefault="0026217D" w:rsidP="008B7D8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  <w:r w:rsidR="008B7D80" w:rsidRPr="008B7D80">
        <w:rPr>
          <w:rFonts w:cstheme="minorHAnsi"/>
          <w:b/>
          <w:sz w:val="24"/>
          <w:szCs w:val="24"/>
        </w:rPr>
        <w:t>.</w:t>
      </w:r>
    </w:p>
    <w:p w:rsidR="008B7D80" w:rsidRPr="004157B1" w:rsidRDefault="008B7D80" w:rsidP="008B7D80">
      <w:pPr>
        <w:rPr>
          <w:rFonts w:cstheme="minorHAnsi"/>
          <w:sz w:val="24"/>
          <w:szCs w:val="24"/>
        </w:rPr>
      </w:pPr>
      <w:r w:rsidRPr="004157B1">
        <w:rPr>
          <w:rFonts w:cstheme="minorHAnsi"/>
          <w:sz w:val="24"/>
          <w:szCs w:val="24"/>
        </w:rPr>
        <w:t>Uchwała wchodzi w życie z dniem podjęcia.</w:t>
      </w:r>
    </w:p>
    <w:p w:rsidR="004157B1" w:rsidRDefault="004157B1" w:rsidP="008B7D80">
      <w:pPr>
        <w:rPr>
          <w:rFonts w:cstheme="minorHAnsi"/>
          <w:b/>
          <w:sz w:val="24"/>
          <w:szCs w:val="24"/>
        </w:rPr>
      </w:pPr>
    </w:p>
    <w:p w:rsidR="00C953F2" w:rsidRDefault="00C953F2" w:rsidP="008B7D80">
      <w:pPr>
        <w:rPr>
          <w:rFonts w:cstheme="minorHAnsi"/>
          <w:b/>
          <w:sz w:val="24"/>
          <w:szCs w:val="24"/>
        </w:rPr>
      </w:pPr>
    </w:p>
    <w:p w:rsidR="00260D2E" w:rsidRDefault="00260D2E" w:rsidP="00BB5C2F">
      <w:pPr>
        <w:ind w:left="495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Przewodniczący Rady Gminy</w:t>
      </w:r>
    </w:p>
    <w:p w:rsidR="00260D2E" w:rsidRDefault="00E95534" w:rsidP="00E95534">
      <w:pPr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BB5C2F"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b/>
          <w:sz w:val="24"/>
          <w:szCs w:val="24"/>
        </w:rPr>
        <w:t xml:space="preserve"> </w:t>
      </w:r>
      <w:r w:rsidR="00260D2E">
        <w:rPr>
          <w:rFonts w:cstheme="minorHAnsi"/>
          <w:b/>
          <w:sz w:val="24"/>
          <w:szCs w:val="24"/>
        </w:rPr>
        <w:t>Janusz Stawczyk</w:t>
      </w:r>
    </w:p>
    <w:p w:rsidR="008B7D80" w:rsidRPr="008B7D80" w:rsidRDefault="008B7D80" w:rsidP="004157B1">
      <w:pPr>
        <w:ind w:left="5664"/>
        <w:rPr>
          <w:rFonts w:cstheme="minorHAnsi"/>
          <w:b/>
          <w:sz w:val="24"/>
          <w:szCs w:val="24"/>
        </w:rPr>
      </w:pPr>
    </w:p>
    <w:p w:rsidR="00DB31B8" w:rsidRDefault="00DB31B8" w:rsidP="008B7D80">
      <w:pPr>
        <w:rPr>
          <w:rFonts w:cstheme="minorHAnsi"/>
          <w:b/>
          <w:sz w:val="24"/>
          <w:szCs w:val="24"/>
        </w:rPr>
      </w:pPr>
    </w:p>
    <w:p w:rsidR="004E022C" w:rsidRDefault="004E022C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E95534" w:rsidRDefault="00E95534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E95534" w:rsidRDefault="00E95534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E95534" w:rsidRDefault="00E95534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E95534" w:rsidRDefault="00E95534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B5C2F" w:rsidRDefault="00BB5C2F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8B7D80" w:rsidRPr="008B7D80" w:rsidRDefault="008B7D80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lastRenderedPageBreak/>
        <w:t xml:space="preserve">Załącznik do Uchwały Nr </w:t>
      </w:r>
      <w:r w:rsidR="009271E2">
        <w:rPr>
          <w:rFonts w:cstheme="minorHAnsi"/>
          <w:b/>
          <w:sz w:val="24"/>
          <w:szCs w:val="24"/>
        </w:rPr>
        <w:t>XLVIII/419</w:t>
      </w:r>
      <w:bookmarkStart w:id="0" w:name="_GoBack"/>
      <w:bookmarkEnd w:id="0"/>
      <w:r w:rsidR="00E95534">
        <w:rPr>
          <w:rFonts w:cstheme="minorHAnsi"/>
          <w:b/>
          <w:sz w:val="24"/>
          <w:szCs w:val="24"/>
        </w:rPr>
        <w:t>/2023</w:t>
      </w:r>
    </w:p>
    <w:p w:rsidR="004157B1" w:rsidRDefault="008B7D80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Rady Gminy w Zakrzewie </w:t>
      </w:r>
    </w:p>
    <w:p w:rsidR="008B7D80" w:rsidRPr="008B7D80" w:rsidRDefault="008B7D80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z dnia </w:t>
      </w:r>
      <w:r w:rsidR="00E95534">
        <w:rPr>
          <w:rFonts w:cstheme="minorHAnsi"/>
          <w:b/>
          <w:sz w:val="24"/>
          <w:szCs w:val="24"/>
        </w:rPr>
        <w:t>24 stycznia 2023 roku</w:t>
      </w:r>
    </w:p>
    <w:p w:rsidR="004157B1" w:rsidRDefault="004157B1" w:rsidP="008B7D80">
      <w:pPr>
        <w:rPr>
          <w:rFonts w:cstheme="minorHAnsi"/>
          <w:b/>
          <w:sz w:val="24"/>
          <w:szCs w:val="24"/>
        </w:rPr>
      </w:pPr>
    </w:p>
    <w:p w:rsidR="008B7D80" w:rsidRDefault="008B7D80" w:rsidP="004157B1">
      <w:pPr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>Uzasadnienie</w:t>
      </w:r>
    </w:p>
    <w:p w:rsidR="00E102A6" w:rsidRDefault="006316E7" w:rsidP="00E102A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W dnia 27 grudnia 2022 roku Pani </w:t>
      </w:r>
      <w:r w:rsidR="00E102A6">
        <w:rPr>
          <w:rFonts w:cstheme="minorHAnsi"/>
          <w:sz w:val="24"/>
          <w:szCs w:val="24"/>
        </w:rPr>
        <w:t xml:space="preserve">R. </w:t>
      </w:r>
      <w:r>
        <w:rPr>
          <w:rFonts w:cstheme="minorHAnsi"/>
          <w:sz w:val="24"/>
          <w:szCs w:val="24"/>
        </w:rPr>
        <w:t xml:space="preserve">J.-S. złożyła pismo do Wójta Gminy Zakrzew dotyczące działań Dyrektora Samodzielnego Publicznego Zakładu Opieki Zdrowotnej </w:t>
      </w:r>
      <w:r>
        <w:rPr>
          <w:rFonts w:cstheme="minorHAnsi"/>
          <w:sz w:val="24"/>
          <w:szCs w:val="24"/>
        </w:rPr>
        <w:br/>
        <w:t>w Zakrzewie w zakresie naruszenia praw osobistych w miejscu pracy oraz pogardliwego nazwania.</w:t>
      </w:r>
    </w:p>
    <w:p w:rsidR="006316E7" w:rsidRPr="006316E7" w:rsidRDefault="006316E7" w:rsidP="00E102A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Powyższe pismo </w:t>
      </w:r>
      <w:r w:rsidR="004F1CE6">
        <w:rPr>
          <w:rFonts w:cstheme="minorHAnsi"/>
          <w:sz w:val="24"/>
          <w:szCs w:val="24"/>
        </w:rPr>
        <w:t>zostało zakwalifikowane jako skarga na Dyrektora Samodzielnego Publicznego Zakładu Opieki Zdrowotnej w Zakrzewie.</w:t>
      </w:r>
    </w:p>
    <w:p w:rsidR="004E022C" w:rsidRDefault="004E022C" w:rsidP="00E102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E022C">
        <w:rPr>
          <w:rFonts w:cstheme="minorHAnsi"/>
          <w:sz w:val="24"/>
          <w:szCs w:val="24"/>
        </w:rPr>
        <w:t xml:space="preserve">Zgodnie z art. 229 pkt 3 ustawy </w:t>
      </w:r>
      <w:r w:rsidR="004F1CE6">
        <w:rPr>
          <w:rFonts w:cstheme="minorHAnsi"/>
          <w:sz w:val="24"/>
          <w:szCs w:val="24"/>
        </w:rPr>
        <w:t xml:space="preserve">z dnia 14 czerwca 1960 r. </w:t>
      </w:r>
      <w:r w:rsidRPr="004E022C">
        <w:rPr>
          <w:rFonts w:cstheme="minorHAnsi"/>
          <w:sz w:val="24"/>
          <w:szCs w:val="24"/>
        </w:rPr>
        <w:t>Kodeks postępowania administracyjnego</w:t>
      </w:r>
      <w:r w:rsidR="004F1CE6">
        <w:rPr>
          <w:rFonts w:cstheme="minorHAnsi"/>
          <w:sz w:val="24"/>
          <w:szCs w:val="24"/>
        </w:rPr>
        <w:t xml:space="preserve"> (Dz.U. z 2022 r. poz. 2000, 2185) przy braku przepisów szczególnych Rada Gminy jest organem właściwym do rozpatrzenia skargi dotyczącej zadań lub działalności wójta i kierowników gminnych jednostek organizacyjnych, z wyjątkiem spraw określonych w art. 229 pkt 2 kpa. </w:t>
      </w:r>
      <w:r w:rsidRPr="004E022C">
        <w:rPr>
          <w:rFonts w:cstheme="minorHAnsi"/>
          <w:sz w:val="24"/>
          <w:szCs w:val="24"/>
        </w:rPr>
        <w:t xml:space="preserve">Jednocześnie zgodnie z art. 18b ust. 1 ustawy o samorządzie gminnym, rada gminy rozpatruje skargi na działania wójta i gminnych jednostek organizacyjnych; wnioski i petycje składane przez obywateli; w tym celu powołuje Komisję Skarg, Wniosków i Petycji. </w:t>
      </w:r>
    </w:p>
    <w:p w:rsidR="004E022C" w:rsidRPr="004157B1" w:rsidRDefault="004E022C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57B1">
        <w:rPr>
          <w:rFonts w:cstheme="minorHAnsi"/>
          <w:sz w:val="24"/>
          <w:szCs w:val="24"/>
        </w:rPr>
        <w:t xml:space="preserve">W dniu </w:t>
      </w:r>
      <w:r w:rsidR="004F1CE6">
        <w:rPr>
          <w:rFonts w:cstheme="minorHAnsi"/>
          <w:sz w:val="24"/>
          <w:szCs w:val="24"/>
        </w:rPr>
        <w:t>3</w:t>
      </w:r>
      <w:r w:rsidRPr="004157B1">
        <w:rPr>
          <w:rFonts w:cstheme="minorHAnsi"/>
          <w:sz w:val="24"/>
          <w:szCs w:val="24"/>
        </w:rPr>
        <w:t xml:space="preserve"> </w:t>
      </w:r>
      <w:r w:rsidR="004F1CE6">
        <w:rPr>
          <w:rFonts w:cstheme="minorHAnsi"/>
          <w:sz w:val="24"/>
          <w:szCs w:val="24"/>
        </w:rPr>
        <w:t>stycznia</w:t>
      </w:r>
      <w:r w:rsidRPr="004157B1">
        <w:rPr>
          <w:rFonts w:cstheme="minorHAnsi"/>
          <w:sz w:val="24"/>
          <w:szCs w:val="24"/>
        </w:rPr>
        <w:t xml:space="preserve"> 202</w:t>
      </w:r>
      <w:r w:rsidR="004F1CE6">
        <w:rPr>
          <w:rFonts w:cstheme="minorHAnsi"/>
          <w:sz w:val="24"/>
          <w:szCs w:val="24"/>
        </w:rPr>
        <w:t>3</w:t>
      </w:r>
      <w:r w:rsidRPr="004157B1">
        <w:rPr>
          <w:rFonts w:cstheme="minorHAnsi"/>
          <w:sz w:val="24"/>
          <w:szCs w:val="24"/>
        </w:rPr>
        <w:t xml:space="preserve"> roku do Przewodniczącego Rady Gminy w Zakrzewie</w:t>
      </w:r>
      <w:r>
        <w:rPr>
          <w:rFonts w:cstheme="minorHAnsi"/>
          <w:sz w:val="24"/>
          <w:szCs w:val="24"/>
        </w:rPr>
        <w:t xml:space="preserve"> </w:t>
      </w:r>
      <w:r w:rsidRPr="004157B1">
        <w:rPr>
          <w:rFonts w:cstheme="minorHAnsi"/>
          <w:sz w:val="24"/>
          <w:szCs w:val="24"/>
        </w:rPr>
        <w:t xml:space="preserve">wpłynęła </w:t>
      </w:r>
      <w:r w:rsidR="004F1CE6">
        <w:rPr>
          <w:rFonts w:cstheme="minorHAnsi"/>
          <w:sz w:val="24"/>
          <w:szCs w:val="24"/>
        </w:rPr>
        <w:t>s</w:t>
      </w:r>
      <w:r w:rsidRPr="004157B1">
        <w:rPr>
          <w:rFonts w:cstheme="minorHAnsi"/>
          <w:sz w:val="24"/>
          <w:szCs w:val="24"/>
        </w:rPr>
        <w:t xml:space="preserve">karga na działalność </w:t>
      </w:r>
      <w:r w:rsidR="004F1CE6">
        <w:rPr>
          <w:rFonts w:cstheme="minorHAnsi"/>
          <w:sz w:val="24"/>
          <w:szCs w:val="24"/>
        </w:rPr>
        <w:t xml:space="preserve">Dyrektora Samodzielnego Publicznego Zakładu Opieki Zdrowotnej </w:t>
      </w:r>
      <w:r w:rsidR="004F1CE6">
        <w:rPr>
          <w:rFonts w:cstheme="minorHAnsi"/>
          <w:sz w:val="24"/>
          <w:szCs w:val="24"/>
        </w:rPr>
        <w:br/>
        <w:t>w Zakrzewie</w:t>
      </w:r>
      <w:r>
        <w:rPr>
          <w:rFonts w:cstheme="minorHAnsi"/>
          <w:sz w:val="24"/>
          <w:szCs w:val="24"/>
        </w:rPr>
        <w:t xml:space="preserve">. </w:t>
      </w:r>
    </w:p>
    <w:p w:rsidR="004F1CE6" w:rsidRDefault="004E022C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E022C">
        <w:rPr>
          <w:rFonts w:cstheme="minorHAnsi"/>
          <w:sz w:val="24"/>
          <w:szCs w:val="24"/>
        </w:rPr>
        <w:t xml:space="preserve">Przewodniczący Rady Gminy </w:t>
      </w:r>
      <w:r w:rsidR="004F1CE6">
        <w:rPr>
          <w:rFonts w:cstheme="minorHAnsi"/>
          <w:sz w:val="24"/>
          <w:szCs w:val="24"/>
        </w:rPr>
        <w:t xml:space="preserve">w </w:t>
      </w:r>
      <w:r w:rsidRPr="004E022C">
        <w:rPr>
          <w:rFonts w:cstheme="minorHAnsi"/>
          <w:sz w:val="24"/>
          <w:szCs w:val="24"/>
        </w:rPr>
        <w:t>Zakrzew</w:t>
      </w:r>
      <w:r w:rsidR="004F1CE6">
        <w:rPr>
          <w:rFonts w:cstheme="minorHAnsi"/>
          <w:sz w:val="24"/>
          <w:szCs w:val="24"/>
        </w:rPr>
        <w:t>ie</w:t>
      </w:r>
      <w:r w:rsidRPr="004E022C">
        <w:rPr>
          <w:rFonts w:cstheme="minorHAnsi"/>
          <w:sz w:val="24"/>
          <w:szCs w:val="24"/>
        </w:rPr>
        <w:t xml:space="preserve"> w dniu </w:t>
      </w:r>
      <w:r w:rsidR="004F1CE6">
        <w:rPr>
          <w:rFonts w:cstheme="minorHAnsi"/>
          <w:sz w:val="24"/>
          <w:szCs w:val="24"/>
        </w:rPr>
        <w:t>3 stycznia 2023 r.</w:t>
      </w:r>
      <w:r w:rsidRPr="004E022C">
        <w:rPr>
          <w:rFonts w:cstheme="minorHAnsi"/>
          <w:sz w:val="24"/>
          <w:szCs w:val="24"/>
        </w:rPr>
        <w:t xml:space="preserve"> </w:t>
      </w:r>
      <w:r w:rsidR="004F1CE6">
        <w:rPr>
          <w:rFonts w:cstheme="minorHAnsi"/>
          <w:sz w:val="24"/>
          <w:szCs w:val="24"/>
        </w:rPr>
        <w:t>przekazał</w:t>
      </w:r>
      <w:r w:rsidRPr="004E022C">
        <w:rPr>
          <w:rFonts w:cstheme="minorHAnsi"/>
          <w:sz w:val="24"/>
          <w:szCs w:val="24"/>
        </w:rPr>
        <w:t xml:space="preserve"> skargę Kom</w:t>
      </w:r>
      <w:r w:rsidR="004F1CE6">
        <w:rPr>
          <w:rFonts w:cstheme="minorHAnsi"/>
          <w:sz w:val="24"/>
          <w:szCs w:val="24"/>
        </w:rPr>
        <w:t xml:space="preserve">isji Skarg, Wniosków i Petycji </w:t>
      </w:r>
      <w:r w:rsidRPr="004E022C">
        <w:rPr>
          <w:rFonts w:cstheme="minorHAnsi"/>
          <w:sz w:val="24"/>
          <w:szCs w:val="24"/>
        </w:rPr>
        <w:t>cel</w:t>
      </w:r>
      <w:r w:rsidR="004F1CE6">
        <w:rPr>
          <w:rFonts w:cstheme="minorHAnsi"/>
          <w:sz w:val="24"/>
          <w:szCs w:val="24"/>
        </w:rPr>
        <w:t>em zbadania sprawy i zajęcia stanowiska.</w:t>
      </w:r>
    </w:p>
    <w:p w:rsidR="004F1CE6" w:rsidRDefault="004F1CE6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postępowania wyjaśniającego Komisja zwróciła się do Dyrektora Samodzielnego Publicznego Zakładu Opieki Zdrowotnej w Zakrzewie o złożenie pisemnych wyjaśnień w tej sprawie.</w:t>
      </w:r>
    </w:p>
    <w:p w:rsidR="004F1CE6" w:rsidRDefault="00277154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zgromadzonych w sprawie materiałów, poczyniono następujące ustalenia faktyczne.</w:t>
      </w:r>
    </w:p>
    <w:p w:rsidR="00365CB9" w:rsidRDefault="00365CB9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 J.-S. </w:t>
      </w:r>
      <w:r w:rsidR="002E4073">
        <w:rPr>
          <w:rFonts w:cstheme="minorHAnsi"/>
          <w:sz w:val="24"/>
          <w:szCs w:val="24"/>
        </w:rPr>
        <w:t>w swoim piśmie zarzuciła Pani Dyrektor SP ZOZ w Zakrzewie, że odzywała się w stosunku do jej osoby pogardliwe oraz pomimo otrzymania zwolnienia lekarskiego przymuszenia do pracy i przyjmowania zbyt dużej ilości pacjentów.</w:t>
      </w:r>
    </w:p>
    <w:p w:rsidR="00365CB9" w:rsidRDefault="00365CB9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wyjaśnień złożonych przez Panią Iwonę Jaworską Dyrektora SP ZOZ w Zakrzewie wynika, że </w:t>
      </w:r>
      <w:r w:rsidR="002E4073">
        <w:rPr>
          <w:rFonts w:cstheme="minorHAnsi"/>
          <w:sz w:val="24"/>
          <w:szCs w:val="24"/>
        </w:rPr>
        <w:t xml:space="preserve">podczas przeprowadzonej rozmowy z Panią J.-S. nie obraziła swojej rozmówczyni. </w:t>
      </w:r>
      <w:r w:rsidR="00EF0679">
        <w:rPr>
          <w:rFonts w:cstheme="minorHAnsi"/>
          <w:sz w:val="24"/>
          <w:szCs w:val="24"/>
        </w:rPr>
        <w:t xml:space="preserve">Ponadto Pani J.-S. w dniu, w którym dostała zwolnienie lekarskie, uczestniczyła w wigilii pracowniczej i wygląd oraz zachowanie nie wskazywały na jej chorobę. Jeśli chodzi o zarzut </w:t>
      </w:r>
      <w:r w:rsidR="00EF0679">
        <w:rPr>
          <w:rFonts w:cstheme="minorHAnsi"/>
          <w:sz w:val="24"/>
          <w:szCs w:val="24"/>
        </w:rPr>
        <w:br/>
        <w:t xml:space="preserve">o zbyt dużej ilości przyjmowanych pacjentów w czasie jednego dnia jest bezpodstawny. Należy w tym miejscu podkreślić, że Pani J.-S. jest zatrudniona na cały etat, a pozostali pracownicy </w:t>
      </w:r>
      <w:r w:rsidR="00EF0679">
        <w:rPr>
          <w:rFonts w:cstheme="minorHAnsi"/>
          <w:sz w:val="24"/>
          <w:szCs w:val="24"/>
        </w:rPr>
        <w:br/>
        <w:t xml:space="preserve">na pół etatu lub na umowę zlecenie. </w:t>
      </w:r>
    </w:p>
    <w:p w:rsidR="00D815AD" w:rsidRDefault="00277154" w:rsidP="0027715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dokonaniu analizy przedmiotu wniesionej skargi stwierdza się jak w sentencji.</w:t>
      </w:r>
    </w:p>
    <w:p w:rsidR="00277154" w:rsidRDefault="00277154" w:rsidP="0027715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Powyższą skargę </w:t>
      </w:r>
      <w:r w:rsidR="00365CB9">
        <w:rPr>
          <w:rFonts w:cstheme="minorHAnsi"/>
          <w:sz w:val="24"/>
          <w:szCs w:val="24"/>
        </w:rPr>
        <w:t>rozpatrzyła Komisja Skarg, Wniosków i Petycji na posiedzeniu w dniu 12 stycznia 2023 roku uznając ją za bezzasadną.</w:t>
      </w:r>
    </w:p>
    <w:p w:rsidR="00E102A6" w:rsidRPr="00E102A6" w:rsidRDefault="00E102A6" w:rsidP="00E102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102A6">
        <w:rPr>
          <w:rFonts w:cstheme="minorHAnsi"/>
          <w:sz w:val="24"/>
          <w:szCs w:val="24"/>
        </w:rPr>
        <w:t>W związku z działaniami Dyrektora Samodzielnego Publicznego Zakładu Opieki Zdrowotnej w Zakrzewie w niniejszej sprawie Rada Gminy w Zakrzewie nie dopatruje się nieprawidłowości w działaniach Dyrektora Samodzielnego Publicznego Zakładu Opieki Zdrowotnej czy zaniechania. Nie stwierdzono również naruszeń w wykonywaniu obowiązków przez Dyrektora.</w:t>
      </w:r>
    </w:p>
    <w:p w:rsidR="00E102A6" w:rsidRPr="00E102A6" w:rsidRDefault="00E102A6" w:rsidP="00E102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102A6">
        <w:rPr>
          <w:rFonts w:cstheme="minorHAnsi"/>
          <w:sz w:val="24"/>
          <w:szCs w:val="24"/>
        </w:rPr>
        <w:lastRenderedPageBreak/>
        <w:t xml:space="preserve">Stawiane zarzuty nie zostały w żaden sposób udowodnione, a ograniczały się </w:t>
      </w:r>
      <w:r>
        <w:rPr>
          <w:rFonts w:cstheme="minorHAnsi"/>
          <w:sz w:val="24"/>
          <w:szCs w:val="24"/>
        </w:rPr>
        <w:br/>
      </w:r>
      <w:r w:rsidRPr="00E102A6">
        <w:rPr>
          <w:rFonts w:cstheme="minorHAnsi"/>
          <w:sz w:val="24"/>
          <w:szCs w:val="24"/>
        </w:rPr>
        <w:t xml:space="preserve">do ogólnikowego stwierdzenia o nasilających się szykanach i „docinkach” co w powiązaniu </w:t>
      </w:r>
      <w:r>
        <w:rPr>
          <w:rFonts w:cstheme="minorHAnsi"/>
          <w:sz w:val="24"/>
          <w:szCs w:val="24"/>
        </w:rPr>
        <w:br/>
      </w:r>
      <w:r w:rsidRPr="00E102A6">
        <w:rPr>
          <w:rFonts w:cstheme="minorHAnsi"/>
          <w:sz w:val="24"/>
          <w:szCs w:val="24"/>
        </w:rPr>
        <w:t>ze złożonymi przez Dyrektora wyjaśnianiami, dotyczącymi przywołanego w skardze zdarzenia z dnia 20 grudnia 2022 r. uzasadniało uznanie skargi za bezzasadną.</w:t>
      </w:r>
    </w:p>
    <w:p w:rsidR="00E102A6" w:rsidRDefault="00E102A6" w:rsidP="00E102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102A6">
        <w:rPr>
          <w:rFonts w:cstheme="minorHAnsi"/>
          <w:sz w:val="24"/>
          <w:szCs w:val="24"/>
        </w:rPr>
        <w:t>Jednocześnie Rada Gminy stwierdza, że jeśli w ocenie skarżącej doszło do naruszenia dóbr osobistych skarżącej lub praw pracowniczych, to wniesienie skargi na podstawie art. 227 kpa, nie może prowadzić do rozpoznania przez Radę Gminy zarzutów w tym zakresie. Rozpatrywanie spraw naruszenia dóbr osobistych oraz praw pracowniczych, nie należy do kompetencji organów administracji .</w:t>
      </w:r>
    </w:p>
    <w:p w:rsidR="00C953F2" w:rsidRDefault="00D815AD" w:rsidP="00C953F2">
      <w:pPr>
        <w:spacing w:after="0" w:line="240" w:lineRule="auto"/>
        <w:ind w:firstLine="465"/>
        <w:jc w:val="both"/>
        <w:rPr>
          <w:rFonts w:eastAsia="Times New Roman" w:cstheme="minorHAnsi"/>
          <w:sz w:val="24"/>
          <w:lang w:eastAsia="pl-PL"/>
        </w:rPr>
      </w:pPr>
      <w:r w:rsidRPr="00D815AD">
        <w:rPr>
          <w:rFonts w:eastAsia="Times New Roman" w:cstheme="minorHAnsi"/>
          <w:sz w:val="24"/>
          <w:lang w:eastAsia="pl-PL"/>
        </w:rPr>
        <w:t xml:space="preserve">Mając na uwadze powyższe Komisja skarg, wniosków i petycji uznała skargę </w:t>
      </w:r>
      <w:r w:rsidR="00F63EA2">
        <w:rPr>
          <w:rFonts w:eastAsia="Times New Roman" w:cstheme="minorHAnsi"/>
          <w:sz w:val="24"/>
          <w:lang w:eastAsia="pl-PL"/>
        </w:rPr>
        <w:br/>
      </w:r>
      <w:r w:rsidRPr="00D815AD">
        <w:rPr>
          <w:rFonts w:eastAsia="Times New Roman" w:cstheme="minorHAnsi"/>
          <w:sz w:val="24"/>
          <w:lang w:eastAsia="pl-PL"/>
        </w:rPr>
        <w:t xml:space="preserve">na </w:t>
      </w:r>
      <w:r w:rsidR="006316E7" w:rsidRPr="006316E7">
        <w:rPr>
          <w:rFonts w:eastAsia="Times New Roman" w:cstheme="minorHAnsi"/>
          <w:sz w:val="24"/>
          <w:lang w:eastAsia="pl-PL"/>
        </w:rPr>
        <w:t>Dyrektora Samodzielnego Publicznego Zakładu Opieki Zdrowotnej w Zakrzewie</w:t>
      </w:r>
      <w:r w:rsidRPr="00D815AD">
        <w:rPr>
          <w:rFonts w:eastAsia="Times New Roman" w:cstheme="minorHAnsi"/>
          <w:sz w:val="24"/>
          <w:lang w:eastAsia="pl-PL"/>
        </w:rPr>
        <w:t xml:space="preserve"> </w:t>
      </w:r>
      <w:r w:rsidR="006316E7">
        <w:rPr>
          <w:rFonts w:eastAsia="Times New Roman" w:cstheme="minorHAnsi"/>
          <w:sz w:val="24"/>
          <w:lang w:eastAsia="pl-PL"/>
        </w:rPr>
        <w:br/>
      </w:r>
      <w:r w:rsidRPr="00D815AD">
        <w:rPr>
          <w:rFonts w:eastAsia="Times New Roman" w:cstheme="minorHAnsi"/>
          <w:sz w:val="24"/>
          <w:lang w:eastAsia="pl-PL"/>
        </w:rPr>
        <w:t>za bezzasadną i zarekomendowała podjąć uchwałę zgo</w:t>
      </w:r>
      <w:r w:rsidR="00C953F2">
        <w:rPr>
          <w:rFonts w:eastAsia="Times New Roman" w:cstheme="minorHAnsi"/>
          <w:sz w:val="24"/>
          <w:lang w:eastAsia="pl-PL"/>
        </w:rPr>
        <w:t>dnie z przedstawionym projektem</w:t>
      </w:r>
      <w:r w:rsidR="006316E7">
        <w:rPr>
          <w:rFonts w:eastAsia="Times New Roman" w:cstheme="minorHAnsi"/>
          <w:sz w:val="24"/>
          <w:lang w:eastAsia="pl-PL"/>
        </w:rPr>
        <w:t>.</w:t>
      </w:r>
    </w:p>
    <w:p w:rsidR="00E2753D" w:rsidRDefault="00E102A6" w:rsidP="00C953F2">
      <w:pPr>
        <w:spacing w:after="0" w:line="240" w:lineRule="auto"/>
        <w:ind w:firstLine="46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Informuje</w:t>
      </w:r>
      <w:r w:rsidR="00EF0679">
        <w:rPr>
          <w:rFonts w:eastAsia="Times New Roman" w:cstheme="minorHAnsi"/>
          <w:sz w:val="24"/>
          <w:lang w:eastAsia="pl-PL"/>
        </w:rPr>
        <w:t xml:space="preserve"> się </w:t>
      </w:r>
      <w:r w:rsidR="00C953F2" w:rsidRPr="00C953F2">
        <w:rPr>
          <w:rFonts w:eastAsia="Times New Roman" w:cstheme="minorHAnsi"/>
          <w:sz w:val="24"/>
          <w:lang w:eastAsia="pl-PL"/>
        </w:rPr>
        <w:t>skarżącą, że zgodnie z</w:t>
      </w:r>
      <w:r w:rsidR="00C953F2">
        <w:rPr>
          <w:rFonts w:eastAsia="Times New Roman" w:cstheme="minorHAnsi"/>
          <w:b/>
          <w:sz w:val="24"/>
          <w:lang w:eastAsia="pl-PL"/>
        </w:rPr>
        <w:t xml:space="preserve"> </w:t>
      </w:r>
      <w:r w:rsidR="00E2753D">
        <w:rPr>
          <w:rFonts w:eastAsia="Times New Roman" w:cstheme="minorHAnsi"/>
          <w:sz w:val="24"/>
          <w:szCs w:val="24"/>
          <w:lang w:eastAsia="pl-PL"/>
        </w:rPr>
        <w:t xml:space="preserve">art. 239 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Kodeks</w:t>
      </w:r>
      <w:r w:rsidR="00C953F2">
        <w:rPr>
          <w:rFonts w:eastAsia="Times New Roman" w:cstheme="minorHAnsi"/>
          <w:sz w:val="24"/>
          <w:szCs w:val="24"/>
          <w:lang w:eastAsia="pl-PL"/>
        </w:rPr>
        <w:t>u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962857">
        <w:rPr>
          <w:rFonts w:eastAsia="Times New Roman" w:cstheme="minorHAnsi"/>
          <w:sz w:val="24"/>
          <w:szCs w:val="24"/>
          <w:lang w:eastAsia="pl-PL"/>
        </w:rPr>
        <w:t>ostępowania administracyjnego</w:t>
      </w:r>
      <w:r w:rsidR="00C953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53F2">
        <w:rPr>
          <w:rFonts w:eastAsia="Times New Roman" w:cstheme="minorHAnsi"/>
          <w:sz w:val="24"/>
          <w:szCs w:val="24"/>
          <w:lang w:eastAsia="pl-PL"/>
        </w:rPr>
        <w:br/>
        <w:t>w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 xml:space="preserve"> przypadku gdy skarga, w </w:t>
      </w:r>
      <w:r w:rsidR="00F8543F">
        <w:rPr>
          <w:rFonts w:eastAsia="Times New Roman" w:cstheme="minorHAnsi"/>
          <w:sz w:val="24"/>
          <w:szCs w:val="24"/>
          <w:lang w:eastAsia="pl-PL"/>
        </w:rPr>
        <w:t>w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yniku jej rozpatrzenia, została uznana za bezzasadną i jej bezzasadność wykazano w odpowiedzi</w:t>
      </w:r>
      <w:r w:rsidR="00631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na skargę, a skarżący ponowił skargę bez wskazania nowych okoliczności - organ właściwy</w:t>
      </w:r>
      <w:r w:rsidR="00631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do jej rozpatrzenia może podtrzymać swoje poprzednie stanowisko z odpowiednią adnotacją w aktach sprawy - bez zawiadamiania skarżącego.</w:t>
      </w:r>
    </w:p>
    <w:p w:rsidR="006316E7" w:rsidRPr="00C953F2" w:rsidRDefault="006316E7" w:rsidP="00C953F2">
      <w:pPr>
        <w:spacing w:after="0" w:line="240" w:lineRule="auto"/>
        <w:ind w:firstLine="465"/>
        <w:jc w:val="both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Uchwałę wraz z uzasadnieniem należy przesłać składającej skargę.</w:t>
      </w:r>
    </w:p>
    <w:sectPr w:rsidR="006316E7" w:rsidRPr="00C9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B5B72"/>
    <w:multiLevelType w:val="multilevel"/>
    <w:tmpl w:val="E314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9EE481C-EF39-4649-B461-104B71D14EB3}"/>
  </w:docVars>
  <w:rsids>
    <w:rsidRoot w:val="008B7D80"/>
    <w:rsid w:val="0007642F"/>
    <w:rsid w:val="000F3961"/>
    <w:rsid w:val="00157348"/>
    <w:rsid w:val="001B20AE"/>
    <w:rsid w:val="00260D2E"/>
    <w:rsid w:val="0026217D"/>
    <w:rsid w:val="00267EB1"/>
    <w:rsid w:val="00277154"/>
    <w:rsid w:val="002D4967"/>
    <w:rsid w:val="002E4073"/>
    <w:rsid w:val="00365CB9"/>
    <w:rsid w:val="003C48CB"/>
    <w:rsid w:val="004157B1"/>
    <w:rsid w:val="004970B9"/>
    <w:rsid w:val="004E022C"/>
    <w:rsid w:val="004F1CE6"/>
    <w:rsid w:val="005D09C2"/>
    <w:rsid w:val="005E3B41"/>
    <w:rsid w:val="006316E7"/>
    <w:rsid w:val="008A50B2"/>
    <w:rsid w:val="008B7D80"/>
    <w:rsid w:val="009160D6"/>
    <w:rsid w:val="009168D3"/>
    <w:rsid w:val="009271E2"/>
    <w:rsid w:val="00962857"/>
    <w:rsid w:val="009A7B43"/>
    <w:rsid w:val="00A6149B"/>
    <w:rsid w:val="00B278F0"/>
    <w:rsid w:val="00BB5C2F"/>
    <w:rsid w:val="00BD0F2F"/>
    <w:rsid w:val="00C26C86"/>
    <w:rsid w:val="00C801A5"/>
    <w:rsid w:val="00C953F2"/>
    <w:rsid w:val="00CF1AE9"/>
    <w:rsid w:val="00D1404C"/>
    <w:rsid w:val="00D37E7A"/>
    <w:rsid w:val="00D815AD"/>
    <w:rsid w:val="00DB31B8"/>
    <w:rsid w:val="00E102A6"/>
    <w:rsid w:val="00E2753D"/>
    <w:rsid w:val="00E95534"/>
    <w:rsid w:val="00EF0679"/>
    <w:rsid w:val="00F63EA2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C956-A1D5-444B-BC1B-42619A5B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E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6217D"/>
  </w:style>
  <w:style w:type="character" w:styleId="Hipercze">
    <w:name w:val="Hyperlink"/>
    <w:basedOn w:val="Domylnaczcionkaakapitu"/>
    <w:uiPriority w:val="99"/>
    <w:unhideWhenUsed/>
    <w:rsid w:val="00157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9EE481C-EF39-4649-B461-104B71D14E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Sułecka</dc:creator>
  <cp:keywords/>
  <dc:description/>
  <cp:lastModifiedBy>Marta Podgórska</cp:lastModifiedBy>
  <cp:revision>5</cp:revision>
  <cp:lastPrinted>2023-01-24T09:15:00Z</cp:lastPrinted>
  <dcterms:created xsi:type="dcterms:W3CDTF">2023-01-23T12:17:00Z</dcterms:created>
  <dcterms:modified xsi:type="dcterms:W3CDTF">2023-01-24T09:15:00Z</dcterms:modified>
</cp:coreProperties>
</file>