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7F682" w14:textId="3F2B6238" w:rsidR="00786B9E" w:rsidRDefault="00786B9E" w:rsidP="0082284A">
      <w:pPr>
        <w:rPr>
          <w:b/>
          <w:caps/>
        </w:rPr>
      </w:pPr>
    </w:p>
    <w:p w14:paraId="0A57504A" w14:textId="1AB985B4" w:rsidR="00A77B3E" w:rsidRDefault="002B1D27" w:rsidP="00A7708F">
      <w:pPr>
        <w:jc w:val="center"/>
        <w:rPr>
          <w:b/>
          <w:caps/>
        </w:rPr>
      </w:pPr>
      <w:r>
        <w:rPr>
          <w:b/>
          <w:caps/>
        </w:rPr>
        <w:t>Uchwała Nr</w:t>
      </w:r>
      <w:r w:rsidR="00770716">
        <w:rPr>
          <w:b/>
          <w:caps/>
        </w:rPr>
        <w:t xml:space="preserve"> </w:t>
      </w:r>
      <w:r w:rsidR="003F3CE5">
        <w:rPr>
          <w:b/>
          <w:caps/>
        </w:rPr>
        <w:t>L</w:t>
      </w:r>
      <w:r w:rsidR="00757416">
        <w:rPr>
          <w:b/>
          <w:caps/>
        </w:rPr>
        <w:t>I</w:t>
      </w:r>
      <w:r w:rsidR="00A072B7">
        <w:rPr>
          <w:b/>
          <w:caps/>
        </w:rPr>
        <w:t>/</w:t>
      </w:r>
      <w:r w:rsidR="0082284A">
        <w:rPr>
          <w:b/>
          <w:caps/>
        </w:rPr>
        <w:t>432</w:t>
      </w:r>
      <w:r w:rsidR="003F3CE5">
        <w:rPr>
          <w:b/>
          <w:caps/>
        </w:rPr>
        <w:t>/</w:t>
      </w:r>
      <w:r w:rsidR="00EA5870">
        <w:rPr>
          <w:b/>
          <w:caps/>
        </w:rPr>
        <w:t>2023</w:t>
      </w:r>
      <w:r w:rsidR="00770716">
        <w:rPr>
          <w:b/>
          <w:caps/>
        </w:rPr>
        <w:t xml:space="preserve">  </w:t>
      </w:r>
      <w:r w:rsidR="009A3A49">
        <w:rPr>
          <w:b/>
          <w:caps/>
        </w:rPr>
        <w:t xml:space="preserve">     </w:t>
      </w:r>
      <w:r>
        <w:rPr>
          <w:b/>
          <w:caps/>
        </w:rPr>
        <w:t xml:space="preserve"> </w:t>
      </w:r>
      <w:r w:rsidR="00555DEB">
        <w:rPr>
          <w:b/>
          <w:caps/>
        </w:rPr>
        <w:t xml:space="preserve">                   </w:t>
      </w:r>
      <w:r>
        <w:rPr>
          <w:b/>
          <w:caps/>
        </w:rPr>
        <w:br/>
        <w:t>Rady Gminy w Zakrzewie</w:t>
      </w:r>
    </w:p>
    <w:p w14:paraId="52AFE91E" w14:textId="7969F5E7" w:rsidR="00A77B3E" w:rsidRDefault="008A019F">
      <w:pPr>
        <w:spacing w:before="280" w:after="280"/>
        <w:jc w:val="center"/>
        <w:rPr>
          <w:b/>
          <w:caps/>
        </w:rPr>
      </w:pPr>
      <w:r>
        <w:t>z dnia</w:t>
      </w:r>
      <w:r w:rsidR="00786B9E">
        <w:t xml:space="preserve"> 30</w:t>
      </w:r>
      <w:r w:rsidR="00641781">
        <w:t xml:space="preserve"> marca</w:t>
      </w:r>
      <w:r w:rsidR="00EA5870">
        <w:t xml:space="preserve"> 2023</w:t>
      </w:r>
      <w:r w:rsidR="002B1D27">
        <w:t xml:space="preserve"> r.</w:t>
      </w:r>
    </w:p>
    <w:p w14:paraId="418F139E" w14:textId="77777777" w:rsidR="00A77B3E" w:rsidRDefault="002B1D27">
      <w:pPr>
        <w:keepNext/>
        <w:spacing w:after="480"/>
        <w:jc w:val="center"/>
      </w:pPr>
      <w:r>
        <w:rPr>
          <w:b/>
        </w:rPr>
        <w:t>w sprawie zmiany w Wieloletniej Prognozie Finan</w:t>
      </w:r>
      <w:r w:rsidR="00EA5870">
        <w:rPr>
          <w:b/>
        </w:rPr>
        <w:t>sowej Gminy Zakrzew na lata 2023</w:t>
      </w:r>
      <w:r>
        <w:rPr>
          <w:b/>
        </w:rPr>
        <w:t> - 202</w:t>
      </w:r>
      <w:r w:rsidR="00EA5870">
        <w:rPr>
          <w:b/>
        </w:rPr>
        <w:t>9</w:t>
      </w:r>
    </w:p>
    <w:p w14:paraId="28F06792" w14:textId="77777777" w:rsidR="00A02A5E" w:rsidRDefault="002B1D27" w:rsidP="0062180E">
      <w:pPr>
        <w:keepLines/>
        <w:spacing w:before="120" w:after="120"/>
        <w:ind w:firstLine="227"/>
      </w:pPr>
      <w:r>
        <w:t>Na podstawie art. 230  ust 1, art. 231 ust 1 ustawy z dnia 27 sierpnia 2009 r. o finansach publicznych (Dz. U. z 20</w:t>
      </w:r>
      <w:r w:rsidR="005F4C33">
        <w:t>22</w:t>
      </w:r>
      <w:r w:rsidR="0062180E">
        <w:t> r. poz. </w:t>
      </w:r>
      <w:r w:rsidR="005F4C33">
        <w:t>1634</w:t>
      </w:r>
      <w:r w:rsidR="000238AF">
        <w:t>, 1725, 1747, 1768, 1964</w:t>
      </w:r>
      <w:r w:rsidR="0089723D">
        <w:t xml:space="preserve">, </w:t>
      </w:r>
      <w:r w:rsidR="00A02A5E">
        <w:t>2414</w:t>
      </w:r>
      <w:r>
        <w:t xml:space="preserve">).  </w:t>
      </w:r>
    </w:p>
    <w:p w14:paraId="29C21758" w14:textId="77777777" w:rsidR="00A77B3E" w:rsidRDefault="002B1D27" w:rsidP="0062180E">
      <w:pPr>
        <w:keepLines/>
        <w:spacing w:before="120" w:after="120"/>
        <w:ind w:firstLine="227"/>
      </w:pPr>
      <w:r>
        <w:t>Rada Gmi</w:t>
      </w:r>
      <w:r w:rsidR="002D48F1">
        <w:t>ny w Zakrzewie uchwala, co nastę</w:t>
      </w:r>
      <w:r>
        <w:t>puje:</w:t>
      </w:r>
    </w:p>
    <w:p w14:paraId="16065381" w14:textId="77777777" w:rsidR="00A77B3E" w:rsidRDefault="002B1D27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W uchwale Nr </w:t>
      </w:r>
      <w:r w:rsidR="00EA5870">
        <w:t>XLVII/403/2022</w:t>
      </w:r>
      <w:r>
        <w:t xml:space="preserve"> Rady Gminy w Zakrzewie z dnia </w:t>
      </w:r>
      <w:r w:rsidR="00EA5870">
        <w:t>29 grudnia 2022</w:t>
      </w:r>
      <w:r>
        <w:t> roku w sprawie Wieloletniej Prognozy Finansowej wprowadza się następujące zmiany:</w:t>
      </w:r>
    </w:p>
    <w:p w14:paraId="0BBE28C0" w14:textId="29D606E4" w:rsidR="009910B1" w:rsidRDefault="002B1D27" w:rsidP="003D19C9">
      <w:pPr>
        <w:numPr>
          <w:ilvl w:val="0"/>
          <w:numId w:val="1"/>
        </w:numPr>
        <w:spacing w:before="120" w:after="120"/>
      </w:pPr>
      <w:r>
        <w:t>załącznik nr 1 – Wieloletnia prognoza Fina</w:t>
      </w:r>
      <w:r w:rsidR="00EA5870">
        <w:t>nsowa Gminy Zakrzew na lata 2023 – 2029</w:t>
      </w:r>
      <w:r w:rsidR="009955A9">
        <w:t> do uchwały,</w:t>
      </w:r>
    </w:p>
    <w:p w14:paraId="12D334B1" w14:textId="5201C0B9" w:rsidR="0051123B" w:rsidRDefault="0051123B" w:rsidP="003D19C9">
      <w:pPr>
        <w:numPr>
          <w:ilvl w:val="0"/>
          <w:numId w:val="1"/>
        </w:numPr>
        <w:spacing w:before="120" w:after="120"/>
      </w:pPr>
      <w:r>
        <w:t xml:space="preserve">załącznik nr 2 – Wykaz przedsięwzięć </w:t>
      </w:r>
    </w:p>
    <w:p w14:paraId="13CF8CCF" w14:textId="77777777" w:rsidR="00A77B3E" w:rsidRDefault="002B1D27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Gminy.</w:t>
      </w:r>
    </w:p>
    <w:p w14:paraId="1C598E75" w14:textId="77777777" w:rsidR="00A77B3E" w:rsidRDefault="002B1D27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32BAED41" w14:textId="77777777" w:rsidR="00EA5870" w:rsidRDefault="00EA5870" w:rsidP="00641781">
      <w:pPr>
        <w:pStyle w:val="Normal0"/>
        <w:rPr>
          <w:b/>
          <w:sz w:val="24"/>
          <w:shd w:val="clear" w:color="auto" w:fill="FFFFFF"/>
        </w:rPr>
      </w:pPr>
    </w:p>
    <w:p w14:paraId="5A793FAE" w14:textId="17738D67" w:rsidR="00786B9E" w:rsidRDefault="0082284A">
      <w:pPr>
        <w:pStyle w:val="Normal0"/>
        <w:ind w:firstLine="5670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Przewodniczący Rady Gminy</w:t>
      </w:r>
    </w:p>
    <w:p w14:paraId="470466FC" w14:textId="0EEF9EBA" w:rsidR="0082284A" w:rsidRDefault="0082284A">
      <w:pPr>
        <w:pStyle w:val="Normal0"/>
        <w:ind w:firstLine="5670"/>
        <w:rPr>
          <w:b/>
          <w:sz w:val="24"/>
          <w:shd w:val="clear" w:color="auto" w:fill="FFFFFF"/>
        </w:rPr>
      </w:pPr>
    </w:p>
    <w:p w14:paraId="19A8FC7F" w14:textId="5E2A0B74" w:rsidR="0082284A" w:rsidRDefault="0082284A">
      <w:pPr>
        <w:pStyle w:val="Normal0"/>
        <w:ind w:firstLine="5670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 xml:space="preserve">Janusz Stawczyk </w:t>
      </w:r>
    </w:p>
    <w:p w14:paraId="5C9C41A6" w14:textId="77777777" w:rsidR="008C309D" w:rsidRDefault="008C309D">
      <w:pPr>
        <w:pStyle w:val="Normal0"/>
        <w:ind w:firstLine="5670"/>
        <w:rPr>
          <w:b/>
          <w:sz w:val="24"/>
          <w:shd w:val="clear" w:color="auto" w:fill="FFFFFF"/>
        </w:rPr>
      </w:pPr>
    </w:p>
    <w:p w14:paraId="718F5E7C" w14:textId="77777777" w:rsidR="008C309D" w:rsidRDefault="008C309D">
      <w:pPr>
        <w:pStyle w:val="Normal0"/>
        <w:ind w:firstLine="5670"/>
        <w:rPr>
          <w:b/>
          <w:sz w:val="24"/>
          <w:shd w:val="clear" w:color="auto" w:fill="FFFFFF"/>
        </w:rPr>
      </w:pPr>
    </w:p>
    <w:p w14:paraId="2428AB71" w14:textId="77777777" w:rsidR="008C309D" w:rsidRDefault="008C309D">
      <w:pPr>
        <w:pStyle w:val="Normal0"/>
        <w:ind w:firstLine="5670"/>
        <w:rPr>
          <w:b/>
          <w:sz w:val="24"/>
          <w:shd w:val="clear" w:color="auto" w:fill="FFFFFF"/>
        </w:rPr>
      </w:pPr>
    </w:p>
    <w:p w14:paraId="4745D336" w14:textId="77777777" w:rsidR="008C309D" w:rsidRDefault="008C309D">
      <w:pPr>
        <w:pStyle w:val="Normal0"/>
        <w:ind w:firstLine="5670"/>
        <w:rPr>
          <w:b/>
          <w:sz w:val="24"/>
          <w:shd w:val="clear" w:color="auto" w:fill="FFFFFF"/>
        </w:rPr>
      </w:pPr>
    </w:p>
    <w:p w14:paraId="5CC48B31" w14:textId="77777777" w:rsidR="008C309D" w:rsidRDefault="008C309D">
      <w:pPr>
        <w:pStyle w:val="Normal0"/>
        <w:ind w:firstLine="5670"/>
        <w:rPr>
          <w:b/>
          <w:sz w:val="24"/>
          <w:shd w:val="clear" w:color="auto" w:fill="FFFFFF"/>
        </w:rPr>
      </w:pPr>
    </w:p>
    <w:p w14:paraId="7B1CC910" w14:textId="77777777" w:rsidR="008C309D" w:rsidRDefault="008C309D">
      <w:pPr>
        <w:pStyle w:val="Normal0"/>
        <w:ind w:firstLine="5670"/>
        <w:rPr>
          <w:b/>
          <w:sz w:val="24"/>
          <w:shd w:val="clear" w:color="auto" w:fill="FFFFFF"/>
        </w:rPr>
      </w:pPr>
    </w:p>
    <w:p w14:paraId="1A5A6B18" w14:textId="77777777" w:rsidR="008C309D" w:rsidRDefault="008C309D">
      <w:pPr>
        <w:pStyle w:val="Normal0"/>
        <w:ind w:firstLine="5670"/>
        <w:rPr>
          <w:b/>
          <w:sz w:val="24"/>
          <w:shd w:val="clear" w:color="auto" w:fill="FFFFFF"/>
        </w:rPr>
      </w:pPr>
    </w:p>
    <w:p w14:paraId="19CB2A00" w14:textId="77777777" w:rsidR="008C309D" w:rsidRDefault="008C309D">
      <w:pPr>
        <w:pStyle w:val="Normal0"/>
        <w:ind w:firstLine="5670"/>
        <w:rPr>
          <w:b/>
          <w:sz w:val="24"/>
          <w:shd w:val="clear" w:color="auto" w:fill="FFFFFF"/>
        </w:rPr>
      </w:pPr>
    </w:p>
    <w:p w14:paraId="2216F0E8" w14:textId="77777777" w:rsidR="008C309D" w:rsidRDefault="008C309D">
      <w:pPr>
        <w:pStyle w:val="Normal0"/>
        <w:ind w:firstLine="5670"/>
        <w:rPr>
          <w:b/>
          <w:sz w:val="24"/>
          <w:shd w:val="clear" w:color="auto" w:fill="FFFFFF"/>
        </w:rPr>
      </w:pPr>
    </w:p>
    <w:p w14:paraId="6524C2E1" w14:textId="77777777" w:rsidR="008C309D" w:rsidRDefault="008C309D">
      <w:pPr>
        <w:pStyle w:val="Normal0"/>
        <w:ind w:firstLine="5670"/>
        <w:rPr>
          <w:b/>
          <w:sz w:val="24"/>
          <w:shd w:val="clear" w:color="auto" w:fill="FFFFFF"/>
        </w:rPr>
      </w:pPr>
    </w:p>
    <w:p w14:paraId="4E552055" w14:textId="77777777" w:rsidR="008C309D" w:rsidRDefault="008C309D">
      <w:pPr>
        <w:pStyle w:val="Normal0"/>
        <w:ind w:firstLine="5670"/>
        <w:rPr>
          <w:b/>
          <w:sz w:val="24"/>
          <w:shd w:val="clear" w:color="auto" w:fill="FFFFFF"/>
        </w:rPr>
      </w:pPr>
    </w:p>
    <w:p w14:paraId="32C63A9E" w14:textId="77777777" w:rsidR="008C309D" w:rsidRDefault="008C309D">
      <w:pPr>
        <w:pStyle w:val="Normal0"/>
        <w:ind w:firstLine="5670"/>
        <w:rPr>
          <w:b/>
          <w:sz w:val="24"/>
          <w:shd w:val="clear" w:color="auto" w:fill="FFFFFF"/>
        </w:rPr>
      </w:pPr>
    </w:p>
    <w:p w14:paraId="79C37BCA" w14:textId="77777777" w:rsidR="008C309D" w:rsidRDefault="008C309D">
      <w:pPr>
        <w:pStyle w:val="Normal0"/>
        <w:ind w:firstLine="5670"/>
        <w:rPr>
          <w:b/>
          <w:sz w:val="24"/>
          <w:shd w:val="clear" w:color="auto" w:fill="FFFFFF"/>
        </w:rPr>
      </w:pPr>
    </w:p>
    <w:p w14:paraId="5B70DDA8" w14:textId="77777777" w:rsidR="008C309D" w:rsidRDefault="008C309D">
      <w:pPr>
        <w:pStyle w:val="Normal0"/>
        <w:ind w:firstLine="5670"/>
        <w:rPr>
          <w:b/>
          <w:sz w:val="24"/>
          <w:shd w:val="clear" w:color="auto" w:fill="FFFFFF"/>
        </w:rPr>
      </w:pPr>
    </w:p>
    <w:p w14:paraId="13F457D1" w14:textId="77777777" w:rsidR="008C309D" w:rsidRDefault="008C309D">
      <w:pPr>
        <w:pStyle w:val="Normal0"/>
        <w:ind w:firstLine="5670"/>
        <w:rPr>
          <w:b/>
          <w:sz w:val="24"/>
          <w:shd w:val="clear" w:color="auto" w:fill="FFFFFF"/>
        </w:rPr>
      </w:pPr>
    </w:p>
    <w:p w14:paraId="1FD9A1FA" w14:textId="77777777" w:rsidR="008C309D" w:rsidRDefault="008C309D">
      <w:pPr>
        <w:pStyle w:val="Normal0"/>
        <w:ind w:firstLine="5670"/>
        <w:rPr>
          <w:b/>
          <w:sz w:val="24"/>
          <w:shd w:val="clear" w:color="auto" w:fill="FFFFFF"/>
        </w:rPr>
      </w:pPr>
    </w:p>
    <w:p w14:paraId="7B27BE5F" w14:textId="77777777" w:rsidR="008C309D" w:rsidRDefault="008C309D">
      <w:pPr>
        <w:pStyle w:val="Normal0"/>
        <w:ind w:firstLine="5670"/>
        <w:rPr>
          <w:b/>
          <w:sz w:val="24"/>
          <w:shd w:val="clear" w:color="auto" w:fill="FFFFFF"/>
        </w:rPr>
      </w:pPr>
    </w:p>
    <w:p w14:paraId="3EBF3873" w14:textId="77777777" w:rsidR="008C309D" w:rsidRDefault="008C309D">
      <w:pPr>
        <w:pStyle w:val="Normal0"/>
        <w:ind w:firstLine="5670"/>
        <w:rPr>
          <w:b/>
          <w:sz w:val="24"/>
          <w:shd w:val="clear" w:color="auto" w:fill="FFFFFF"/>
        </w:rPr>
      </w:pPr>
    </w:p>
    <w:p w14:paraId="48E56A05" w14:textId="77777777" w:rsidR="008C309D" w:rsidRDefault="008C309D">
      <w:pPr>
        <w:pStyle w:val="Normal0"/>
        <w:ind w:firstLine="5670"/>
        <w:rPr>
          <w:b/>
          <w:sz w:val="24"/>
          <w:shd w:val="clear" w:color="auto" w:fill="FFFFFF"/>
        </w:rPr>
      </w:pPr>
    </w:p>
    <w:p w14:paraId="24211E48" w14:textId="77777777" w:rsidR="008C309D" w:rsidRDefault="008C309D">
      <w:pPr>
        <w:pStyle w:val="Normal0"/>
        <w:ind w:firstLine="5670"/>
        <w:rPr>
          <w:b/>
          <w:sz w:val="24"/>
          <w:shd w:val="clear" w:color="auto" w:fill="FFFFFF"/>
        </w:rPr>
      </w:pPr>
    </w:p>
    <w:p w14:paraId="2593692E" w14:textId="77777777" w:rsidR="008C309D" w:rsidRDefault="008C309D">
      <w:pPr>
        <w:pStyle w:val="Normal0"/>
        <w:ind w:firstLine="5670"/>
        <w:rPr>
          <w:b/>
          <w:sz w:val="24"/>
          <w:shd w:val="clear" w:color="auto" w:fill="FFFFFF"/>
        </w:rPr>
      </w:pPr>
    </w:p>
    <w:p w14:paraId="2336C5F5" w14:textId="77777777" w:rsidR="008C309D" w:rsidRDefault="008C309D">
      <w:pPr>
        <w:pStyle w:val="Normal0"/>
        <w:ind w:firstLine="5670"/>
        <w:rPr>
          <w:b/>
          <w:sz w:val="24"/>
          <w:shd w:val="clear" w:color="auto" w:fill="FFFFFF"/>
        </w:rPr>
      </w:pPr>
    </w:p>
    <w:p w14:paraId="0754FCFB" w14:textId="77777777" w:rsidR="008C309D" w:rsidRDefault="008C309D">
      <w:pPr>
        <w:pStyle w:val="Normal0"/>
        <w:ind w:firstLine="5670"/>
        <w:rPr>
          <w:b/>
          <w:sz w:val="24"/>
          <w:shd w:val="clear" w:color="auto" w:fill="FFFFFF"/>
        </w:rPr>
      </w:pPr>
    </w:p>
    <w:p w14:paraId="6279ECC4" w14:textId="77777777" w:rsidR="008C309D" w:rsidRDefault="008C309D">
      <w:pPr>
        <w:pStyle w:val="Normal0"/>
        <w:ind w:firstLine="5670"/>
        <w:rPr>
          <w:b/>
          <w:sz w:val="24"/>
          <w:shd w:val="clear" w:color="auto" w:fill="FFFFFF"/>
        </w:rPr>
      </w:pPr>
    </w:p>
    <w:p w14:paraId="7A7D1542" w14:textId="77777777" w:rsidR="008C309D" w:rsidRDefault="008C309D">
      <w:pPr>
        <w:pStyle w:val="Normal0"/>
        <w:ind w:firstLine="5670"/>
        <w:rPr>
          <w:b/>
          <w:sz w:val="24"/>
          <w:shd w:val="clear" w:color="auto" w:fill="FFFFFF"/>
        </w:rPr>
      </w:pPr>
    </w:p>
    <w:p w14:paraId="2BA5810F" w14:textId="77777777" w:rsidR="008C309D" w:rsidRDefault="008C309D">
      <w:pPr>
        <w:pStyle w:val="Normal0"/>
        <w:ind w:firstLine="5670"/>
        <w:rPr>
          <w:b/>
          <w:sz w:val="24"/>
          <w:shd w:val="clear" w:color="auto" w:fill="FFFFFF"/>
        </w:rPr>
      </w:pPr>
    </w:p>
    <w:p w14:paraId="6A9B674D" w14:textId="77777777" w:rsidR="008C309D" w:rsidRDefault="008C309D" w:rsidP="008C309D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</w:rPr>
      </w:pPr>
    </w:p>
    <w:p w14:paraId="5806690D" w14:textId="77777777" w:rsidR="008C309D" w:rsidRPr="008C309D" w:rsidRDefault="008C309D" w:rsidP="008C309D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</w:rPr>
      </w:pPr>
      <w:bookmarkStart w:id="0" w:name="_GoBack"/>
      <w:bookmarkEnd w:id="0"/>
      <w:r w:rsidRPr="008C309D">
        <w:rPr>
          <w:b/>
          <w:caps/>
          <w:color w:val="000000"/>
          <w:szCs w:val="20"/>
          <w:shd w:val="clear" w:color="auto" w:fill="FFFFFF"/>
        </w:rPr>
        <w:lastRenderedPageBreak/>
        <w:t>uzasadnienie</w:t>
      </w:r>
    </w:p>
    <w:p w14:paraId="08F8EBDF" w14:textId="77777777" w:rsidR="008C309D" w:rsidRPr="008C309D" w:rsidRDefault="008C309D" w:rsidP="008C309D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</w:rPr>
      </w:pPr>
    </w:p>
    <w:p w14:paraId="507D7CD0" w14:textId="77777777" w:rsidR="008C309D" w:rsidRPr="008C309D" w:rsidRDefault="008C309D" w:rsidP="008C309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color w:val="000000"/>
          <w:sz w:val="24"/>
          <w:szCs w:val="20"/>
          <w:shd w:val="clear" w:color="auto" w:fill="FFFFFF"/>
        </w:rPr>
      </w:pPr>
      <w:r w:rsidRPr="008C309D">
        <w:rPr>
          <w:color w:val="000000"/>
          <w:szCs w:val="20"/>
          <w:shd w:val="clear" w:color="auto" w:fill="FFFFFF"/>
        </w:rPr>
        <w:t>1. </w:t>
      </w:r>
      <w:r w:rsidRPr="008C309D">
        <w:rPr>
          <w:color w:val="000000"/>
          <w:sz w:val="24"/>
          <w:szCs w:val="20"/>
          <w:shd w:val="clear" w:color="auto" w:fill="FFFFFF"/>
        </w:rPr>
        <w:t xml:space="preserve">W Wieloletniej Prognozie Gminy Zakrzew na lata 2023– 2029 w załączniku nr 1 dokonano aktualizacji prognozowanych dochodów, wydatków, przychodów, rozchodów zgodnie </w:t>
      </w:r>
      <w:r w:rsidRPr="008C309D">
        <w:rPr>
          <w:color w:val="000000"/>
          <w:sz w:val="24"/>
          <w:szCs w:val="20"/>
          <w:shd w:val="clear" w:color="auto" w:fill="FFFFFF"/>
        </w:rPr>
        <w:br/>
        <w:t>z dokonanymi zmianami w budżecie:</w:t>
      </w:r>
    </w:p>
    <w:p w14:paraId="792A173E" w14:textId="77777777" w:rsidR="008C309D" w:rsidRPr="008C309D" w:rsidRDefault="008C309D" w:rsidP="008C309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left"/>
        <w:rPr>
          <w:color w:val="000000"/>
          <w:sz w:val="24"/>
          <w:szCs w:val="20"/>
          <w:shd w:val="clear" w:color="auto" w:fill="FFFFFF"/>
        </w:rPr>
      </w:pPr>
      <w:r w:rsidRPr="008C309D">
        <w:rPr>
          <w:color w:val="000000"/>
          <w:sz w:val="24"/>
          <w:szCs w:val="20"/>
          <w:shd w:val="clear" w:color="auto" w:fill="FFFFFF"/>
        </w:rPr>
        <w:t xml:space="preserve">- Uchwałą Rady Gminy nr LI/433/2023 z dnia 30 marca 2023 roku, </w:t>
      </w:r>
    </w:p>
    <w:p w14:paraId="5ECAA400" w14:textId="77777777" w:rsidR="008C309D" w:rsidRPr="008C309D" w:rsidRDefault="008C309D" w:rsidP="008C30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left"/>
        <w:rPr>
          <w:b/>
          <w:color w:val="000000"/>
          <w:sz w:val="24"/>
          <w:szCs w:val="20"/>
          <w:shd w:val="clear" w:color="auto" w:fill="FFFFFF"/>
        </w:rPr>
      </w:pPr>
      <w:r w:rsidRPr="008C309D">
        <w:rPr>
          <w:color w:val="000000"/>
          <w:szCs w:val="20"/>
          <w:shd w:val="clear" w:color="auto" w:fill="FFFFFF"/>
        </w:rPr>
        <w:t>2. </w:t>
      </w:r>
      <w:r w:rsidRPr="008C309D">
        <w:rPr>
          <w:b/>
          <w:color w:val="000000"/>
          <w:sz w:val="24"/>
          <w:szCs w:val="20"/>
          <w:shd w:val="clear" w:color="auto" w:fill="FFFFFF"/>
        </w:rPr>
        <w:t>Zmiany do punktu  PROGNOZOWANE DOCHODY</w:t>
      </w:r>
    </w:p>
    <w:p w14:paraId="1F028538" w14:textId="77777777" w:rsidR="008C309D" w:rsidRPr="008C309D" w:rsidRDefault="008C309D" w:rsidP="008C30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left"/>
        <w:rPr>
          <w:color w:val="000000"/>
          <w:sz w:val="24"/>
          <w:szCs w:val="20"/>
          <w:shd w:val="clear" w:color="auto" w:fill="FFFFFF"/>
        </w:rPr>
      </w:pPr>
      <w:r w:rsidRPr="008C309D">
        <w:rPr>
          <w:color w:val="000000"/>
          <w:sz w:val="24"/>
          <w:szCs w:val="20"/>
          <w:shd w:val="clear" w:color="auto" w:fill="FFFFFF"/>
        </w:rPr>
        <w:t xml:space="preserve">Dochody po zmianie wynoszą </w:t>
      </w:r>
      <w:r w:rsidRPr="008C309D">
        <w:rPr>
          <w:b/>
          <w:color w:val="000000"/>
          <w:sz w:val="24"/>
          <w:szCs w:val="20"/>
          <w:shd w:val="clear" w:color="auto" w:fill="FFFFFF"/>
        </w:rPr>
        <w:t xml:space="preserve">78 835 937 zł </w:t>
      </w:r>
      <w:r w:rsidRPr="008C309D">
        <w:rPr>
          <w:color w:val="000000"/>
          <w:sz w:val="24"/>
          <w:szCs w:val="20"/>
          <w:shd w:val="clear" w:color="auto" w:fill="FFFFFF"/>
        </w:rPr>
        <w:t>w tym:</w:t>
      </w:r>
    </w:p>
    <w:p w14:paraId="3EBD7A6E" w14:textId="77777777" w:rsidR="008C309D" w:rsidRPr="008C309D" w:rsidRDefault="008C309D" w:rsidP="008C309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left"/>
        <w:rPr>
          <w:b/>
          <w:color w:val="000000"/>
          <w:sz w:val="24"/>
          <w:szCs w:val="20"/>
          <w:shd w:val="clear" w:color="auto" w:fill="FFFFFF"/>
        </w:rPr>
      </w:pPr>
      <w:r w:rsidRPr="008C309D">
        <w:rPr>
          <w:color w:val="000000"/>
          <w:szCs w:val="20"/>
          <w:shd w:val="clear" w:color="auto" w:fill="FFFFFF"/>
        </w:rPr>
        <w:t>a) </w:t>
      </w:r>
      <w:r w:rsidRPr="008C309D">
        <w:rPr>
          <w:color w:val="000000"/>
          <w:sz w:val="24"/>
          <w:szCs w:val="20"/>
          <w:shd w:val="clear" w:color="auto" w:fill="FFFFFF"/>
        </w:rPr>
        <w:t>dochody bieżące</w:t>
      </w:r>
      <w:r w:rsidRPr="008C309D">
        <w:rPr>
          <w:b/>
          <w:color w:val="000000"/>
          <w:sz w:val="24"/>
          <w:szCs w:val="20"/>
          <w:shd w:val="clear" w:color="auto" w:fill="FFFFFF"/>
        </w:rPr>
        <w:t xml:space="preserve">  58 604 683 zł</w:t>
      </w:r>
      <w:r w:rsidRPr="008C309D">
        <w:rPr>
          <w:b/>
          <w:color w:val="000000"/>
          <w:sz w:val="24"/>
          <w:szCs w:val="20"/>
          <w:shd w:val="clear" w:color="auto" w:fill="FFFFFF"/>
          <w:lang w:bidi="pl-PL"/>
        </w:rPr>
        <w:t>,</w:t>
      </w:r>
    </w:p>
    <w:p w14:paraId="060E9393" w14:textId="77777777" w:rsidR="008C309D" w:rsidRPr="008C309D" w:rsidRDefault="008C309D" w:rsidP="008C309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left"/>
        <w:rPr>
          <w:b/>
          <w:color w:val="000000"/>
          <w:sz w:val="24"/>
          <w:szCs w:val="20"/>
          <w:shd w:val="clear" w:color="auto" w:fill="FFFFFF"/>
        </w:rPr>
      </w:pPr>
      <w:r w:rsidRPr="008C309D">
        <w:rPr>
          <w:color w:val="000000"/>
          <w:szCs w:val="20"/>
          <w:shd w:val="clear" w:color="auto" w:fill="FFFFFF"/>
        </w:rPr>
        <w:t>b) </w:t>
      </w:r>
      <w:r w:rsidRPr="008C309D">
        <w:rPr>
          <w:color w:val="000000"/>
          <w:sz w:val="24"/>
          <w:szCs w:val="20"/>
          <w:shd w:val="clear" w:color="auto" w:fill="FFFFFF"/>
        </w:rPr>
        <w:t xml:space="preserve">dochody majątkowe </w:t>
      </w:r>
      <w:r w:rsidRPr="008C309D">
        <w:rPr>
          <w:b/>
          <w:color w:val="000000"/>
          <w:sz w:val="24"/>
          <w:szCs w:val="20"/>
          <w:shd w:val="clear" w:color="auto" w:fill="FFFFFF"/>
        </w:rPr>
        <w:t xml:space="preserve"> 20 231 254 zł.</w:t>
      </w:r>
    </w:p>
    <w:p w14:paraId="7840180F" w14:textId="77777777" w:rsidR="008C309D" w:rsidRPr="008C309D" w:rsidRDefault="008C309D" w:rsidP="008C30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left"/>
        <w:rPr>
          <w:b/>
          <w:color w:val="000000"/>
          <w:sz w:val="24"/>
          <w:szCs w:val="20"/>
          <w:shd w:val="clear" w:color="auto" w:fill="FFFFFF"/>
        </w:rPr>
      </w:pPr>
      <w:r w:rsidRPr="008C309D">
        <w:rPr>
          <w:color w:val="000000"/>
          <w:szCs w:val="20"/>
          <w:shd w:val="clear" w:color="auto" w:fill="FFFFFF"/>
        </w:rPr>
        <w:t>3. </w:t>
      </w:r>
      <w:r w:rsidRPr="008C309D">
        <w:rPr>
          <w:b/>
          <w:color w:val="000000"/>
          <w:sz w:val="24"/>
          <w:szCs w:val="20"/>
          <w:shd w:val="clear" w:color="auto" w:fill="FFFFFF"/>
        </w:rPr>
        <w:t xml:space="preserve">Zmiany do punktu PROGNOZOWANE WYDATKI </w:t>
      </w:r>
    </w:p>
    <w:p w14:paraId="4DE7F75A" w14:textId="77777777" w:rsidR="008C309D" w:rsidRPr="008C309D" w:rsidRDefault="008C309D" w:rsidP="008C30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left"/>
        <w:rPr>
          <w:b/>
          <w:color w:val="000000"/>
          <w:sz w:val="24"/>
          <w:szCs w:val="20"/>
          <w:shd w:val="clear" w:color="auto" w:fill="FFFFFF"/>
        </w:rPr>
      </w:pPr>
      <w:r w:rsidRPr="008C309D">
        <w:rPr>
          <w:color w:val="000000"/>
          <w:sz w:val="24"/>
          <w:szCs w:val="20"/>
          <w:shd w:val="clear" w:color="auto" w:fill="FFFFFF"/>
        </w:rPr>
        <w:t xml:space="preserve">Wydatki po zmianie wynoszą </w:t>
      </w:r>
      <w:r w:rsidRPr="008C309D">
        <w:rPr>
          <w:b/>
          <w:color w:val="000000"/>
          <w:sz w:val="24"/>
          <w:szCs w:val="20"/>
          <w:shd w:val="clear" w:color="auto" w:fill="FFFFFF"/>
        </w:rPr>
        <w:t>82 840 892 zł</w:t>
      </w:r>
      <w:r w:rsidRPr="008C309D">
        <w:rPr>
          <w:color w:val="000000"/>
          <w:sz w:val="24"/>
          <w:szCs w:val="20"/>
          <w:shd w:val="clear" w:color="auto" w:fill="FFFFFF"/>
        </w:rPr>
        <w:t xml:space="preserve"> w tym:</w:t>
      </w:r>
    </w:p>
    <w:p w14:paraId="570913EE" w14:textId="77777777" w:rsidR="008C309D" w:rsidRPr="008C309D" w:rsidRDefault="008C309D" w:rsidP="008C309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left"/>
        <w:rPr>
          <w:b/>
          <w:color w:val="000000"/>
          <w:sz w:val="24"/>
          <w:szCs w:val="20"/>
          <w:shd w:val="clear" w:color="auto" w:fill="FFFFFF"/>
        </w:rPr>
      </w:pPr>
      <w:r w:rsidRPr="008C309D">
        <w:rPr>
          <w:color w:val="000000"/>
          <w:sz w:val="24"/>
          <w:szCs w:val="20"/>
          <w:shd w:val="clear" w:color="auto" w:fill="FFFFFF"/>
        </w:rPr>
        <w:t>a) wydatki bieżące</w:t>
      </w:r>
      <w:r w:rsidRPr="008C309D">
        <w:rPr>
          <w:b/>
          <w:color w:val="000000"/>
          <w:sz w:val="24"/>
          <w:szCs w:val="20"/>
          <w:shd w:val="clear" w:color="auto" w:fill="FFFFFF"/>
        </w:rPr>
        <w:t>  53 084 541 zł</w:t>
      </w:r>
      <w:r w:rsidRPr="008C309D">
        <w:rPr>
          <w:b/>
          <w:color w:val="000000"/>
          <w:sz w:val="24"/>
          <w:szCs w:val="20"/>
          <w:shd w:val="clear" w:color="auto" w:fill="FFFFFF"/>
          <w:lang w:bidi="pl-PL"/>
        </w:rPr>
        <w:t>,</w:t>
      </w:r>
    </w:p>
    <w:p w14:paraId="124E824E" w14:textId="77777777" w:rsidR="008C309D" w:rsidRPr="008C309D" w:rsidRDefault="008C309D" w:rsidP="008C309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left"/>
        <w:rPr>
          <w:b/>
          <w:color w:val="000000"/>
          <w:sz w:val="24"/>
          <w:szCs w:val="20"/>
          <w:shd w:val="clear" w:color="auto" w:fill="FFFFFF"/>
        </w:rPr>
      </w:pPr>
      <w:r w:rsidRPr="008C309D">
        <w:rPr>
          <w:color w:val="000000"/>
          <w:szCs w:val="20"/>
          <w:shd w:val="clear" w:color="auto" w:fill="FFFFFF"/>
        </w:rPr>
        <w:t>b) </w:t>
      </w:r>
      <w:r w:rsidRPr="008C309D">
        <w:rPr>
          <w:color w:val="000000"/>
          <w:sz w:val="24"/>
          <w:szCs w:val="20"/>
          <w:shd w:val="clear" w:color="auto" w:fill="FFFFFF"/>
        </w:rPr>
        <w:t xml:space="preserve">wydatki majątkowe </w:t>
      </w:r>
      <w:r w:rsidRPr="008C309D">
        <w:rPr>
          <w:b/>
          <w:color w:val="000000"/>
          <w:sz w:val="24"/>
          <w:szCs w:val="20"/>
          <w:shd w:val="clear" w:color="auto" w:fill="FFFFFF"/>
        </w:rPr>
        <w:t xml:space="preserve">29 756 351 zł. </w:t>
      </w:r>
    </w:p>
    <w:p w14:paraId="68E9B2F0" w14:textId="77777777" w:rsidR="008C309D" w:rsidRPr="008C309D" w:rsidRDefault="008C309D" w:rsidP="008C30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left"/>
        <w:rPr>
          <w:color w:val="000000"/>
          <w:sz w:val="24"/>
          <w:szCs w:val="20"/>
          <w:shd w:val="clear" w:color="auto" w:fill="FFFFFF"/>
        </w:rPr>
      </w:pPr>
      <w:r w:rsidRPr="008C309D">
        <w:rPr>
          <w:color w:val="000000"/>
          <w:szCs w:val="20"/>
          <w:shd w:val="clear" w:color="auto" w:fill="FFFFFF"/>
        </w:rPr>
        <w:t>4. </w:t>
      </w:r>
      <w:r w:rsidRPr="008C309D">
        <w:rPr>
          <w:b/>
          <w:color w:val="000000"/>
          <w:sz w:val="24"/>
          <w:szCs w:val="20"/>
          <w:shd w:val="clear" w:color="auto" w:fill="FFFFFF"/>
        </w:rPr>
        <w:t>PROGNOZOWANE PRZYCHODY I ROZCHODY BUDŻETU</w:t>
      </w:r>
    </w:p>
    <w:p w14:paraId="6882A1C3" w14:textId="77777777" w:rsidR="008C309D" w:rsidRPr="008C309D" w:rsidRDefault="008C309D" w:rsidP="008C30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left"/>
        <w:rPr>
          <w:color w:val="000000"/>
          <w:sz w:val="24"/>
          <w:szCs w:val="20"/>
          <w:shd w:val="clear" w:color="auto" w:fill="FFFFFF"/>
        </w:rPr>
      </w:pPr>
      <w:r w:rsidRPr="008C309D">
        <w:rPr>
          <w:color w:val="000000"/>
          <w:sz w:val="24"/>
          <w:szCs w:val="20"/>
          <w:shd w:val="clear" w:color="auto" w:fill="FFFFFF"/>
        </w:rPr>
        <w:t xml:space="preserve">Przyjęto następujące wielkości przychodów i rozchodów z uwzględnieniem długu Gminy. </w:t>
      </w:r>
    </w:p>
    <w:p w14:paraId="7684AA5A" w14:textId="77777777" w:rsidR="008C309D" w:rsidRPr="008C309D" w:rsidRDefault="008C309D" w:rsidP="008C30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color w:val="000000"/>
          <w:sz w:val="24"/>
          <w:szCs w:val="20"/>
          <w:shd w:val="clear" w:color="auto" w:fill="FFFFFF"/>
        </w:rPr>
      </w:pPr>
      <w:r w:rsidRPr="008C309D">
        <w:rPr>
          <w:color w:val="000000"/>
          <w:sz w:val="24"/>
          <w:szCs w:val="20"/>
          <w:shd w:val="clear" w:color="auto" w:fill="FFFFFF"/>
        </w:rPr>
        <w:t>Zmiany przedstawia poniższa tabela.</w:t>
      </w:r>
    </w:p>
    <w:tbl>
      <w:tblPr>
        <w:tblpPr w:leftFromText="141" w:rightFromText="141" w:vertAnchor="text" w:horzAnchor="margin" w:tblpX="-690" w:tblpY="5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75"/>
        <w:gridCol w:w="567"/>
        <w:gridCol w:w="1134"/>
        <w:gridCol w:w="1276"/>
        <w:gridCol w:w="1276"/>
        <w:gridCol w:w="992"/>
        <w:gridCol w:w="1134"/>
        <w:gridCol w:w="1134"/>
        <w:gridCol w:w="1276"/>
      </w:tblGrid>
      <w:tr w:rsidR="008C309D" w:rsidRPr="008C309D" w14:paraId="3C0DE6BB" w14:textId="77777777" w:rsidTr="00A83FD3">
        <w:trPr>
          <w:trHeight w:val="417"/>
        </w:trPr>
        <w:tc>
          <w:tcPr>
            <w:tcW w:w="534" w:type="dxa"/>
            <w:vAlign w:val="center"/>
          </w:tcPr>
          <w:p w14:paraId="5A8829D7" w14:textId="77777777" w:rsidR="008C309D" w:rsidRPr="008C309D" w:rsidRDefault="008C309D" w:rsidP="008C309D">
            <w:pPr>
              <w:jc w:val="center"/>
              <w:rPr>
                <w:b/>
                <w:bCs/>
                <w:sz w:val="16"/>
                <w:szCs w:val="16"/>
              </w:rPr>
            </w:pPr>
            <w:r w:rsidRPr="008C309D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275" w:type="dxa"/>
            <w:vAlign w:val="center"/>
          </w:tcPr>
          <w:p w14:paraId="34BA13B8" w14:textId="77777777" w:rsidR="008C309D" w:rsidRPr="008C309D" w:rsidRDefault="008C309D" w:rsidP="008C309D">
            <w:pPr>
              <w:jc w:val="center"/>
              <w:rPr>
                <w:b/>
                <w:bCs/>
                <w:sz w:val="16"/>
                <w:szCs w:val="16"/>
              </w:rPr>
            </w:pPr>
            <w:r w:rsidRPr="008C309D">
              <w:rPr>
                <w:b/>
                <w:bCs/>
                <w:sz w:val="16"/>
                <w:szCs w:val="16"/>
              </w:rPr>
              <w:t>Treść</w:t>
            </w:r>
          </w:p>
        </w:tc>
        <w:tc>
          <w:tcPr>
            <w:tcW w:w="567" w:type="dxa"/>
            <w:vAlign w:val="center"/>
          </w:tcPr>
          <w:p w14:paraId="619341EC" w14:textId="77777777" w:rsidR="008C309D" w:rsidRPr="008C309D" w:rsidRDefault="008C309D" w:rsidP="008C309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C309D">
              <w:rPr>
                <w:b/>
                <w:bCs/>
                <w:sz w:val="16"/>
                <w:szCs w:val="16"/>
              </w:rPr>
              <w:t>Jm</w:t>
            </w:r>
            <w:proofErr w:type="spellEnd"/>
          </w:p>
          <w:p w14:paraId="6954F0E5" w14:textId="77777777" w:rsidR="008C309D" w:rsidRPr="008C309D" w:rsidRDefault="008C309D" w:rsidP="008C309D">
            <w:pPr>
              <w:jc w:val="center"/>
              <w:rPr>
                <w:b/>
                <w:bCs/>
                <w:sz w:val="16"/>
                <w:szCs w:val="16"/>
              </w:rPr>
            </w:pPr>
            <w:r w:rsidRPr="008C309D">
              <w:rPr>
                <w:b/>
                <w:bCs/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7AAA6C30" w14:textId="77777777" w:rsidR="008C309D" w:rsidRPr="008C309D" w:rsidRDefault="008C309D" w:rsidP="008C309D">
            <w:pPr>
              <w:jc w:val="center"/>
              <w:rPr>
                <w:b/>
                <w:bCs/>
                <w:sz w:val="16"/>
                <w:szCs w:val="16"/>
              </w:rPr>
            </w:pPr>
            <w:r w:rsidRPr="008C309D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276" w:type="dxa"/>
            <w:vAlign w:val="center"/>
          </w:tcPr>
          <w:p w14:paraId="770555F6" w14:textId="77777777" w:rsidR="008C309D" w:rsidRPr="008C309D" w:rsidRDefault="008C309D" w:rsidP="008C309D">
            <w:pPr>
              <w:jc w:val="center"/>
              <w:rPr>
                <w:b/>
                <w:bCs/>
                <w:sz w:val="16"/>
                <w:szCs w:val="16"/>
              </w:rPr>
            </w:pPr>
            <w:r w:rsidRPr="008C309D"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276" w:type="dxa"/>
            <w:vAlign w:val="center"/>
          </w:tcPr>
          <w:p w14:paraId="22BFA732" w14:textId="77777777" w:rsidR="008C309D" w:rsidRPr="008C309D" w:rsidRDefault="008C309D" w:rsidP="008C309D">
            <w:pPr>
              <w:jc w:val="center"/>
              <w:rPr>
                <w:b/>
                <w:bCs/>
                <w:sz w:val="16"/>
                <w:szCs w:val="16"/>
              </w:rPr>
            </w:pPr>
            <w:r w:rsidRPr="008C309D">
              <w:rPr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992" w:type="dxa"/>
            <w:vAlign w:val="center"/>
          </w:tcPr>
          <w:p w14:paraId="2D7DE123" w14:textId="77777777" w:rsidR="008C309D" w:rsidRPr="008C309D" w:rsidRDefault="008C309D" w:rsidP="008C309D">
            <w:pPr>
              <w:jc w:val="center"/>
              <w:rPr>
                <w:b/>
                <w:bCs/>
                <w:sz w:val="16"/>
                <w:szCs w:val="16"/>
              </w:rPr>
            </w:pPr>
            <w:r w:rsidRPr="008C309D">
              <w:rPr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134" w:type="dxa"/>
            <w:vAlign w:val="center"/>
          </w:tcPr>
          <w:p w14:paraId="5132C97D" w14:textId="77777777" w:rsidR="008C309D" w:rsidRPr="008C309D" w:rsidRDefault="008C309D" w:rsidP="008C309D">
            <w:pPr>
              <w:jc w:val="center"/>
              <w:rPr>
                <w:b/>
                <w:bCs/>
                <w:sz w:val="16"/>
                <w:szCs w:val="16"/>
              </w:rPr>
            </w:pPr>
            <w:r w:rsidRPr="008C309D">
              <w:rPr>
                <w:b/>
                <w:bCs/>
                <w:sz w:val="16"/>
                <w:szCs w:val="16"/>
              </w:rPr>
              <w:t>2027</w:t>
            </w:r>
          </w:p>
        </w:tc>
        <w:tc>
          <w:tcPr>
            <w:tcW w:w="1134" w:type="dxa"/>
            <w:vAlign w:val="center"/>
          </w:tcPr>
          <w:p w14:paraId="2468AF15" w14:textId="77777777" w:rsidR="008C309D" w:rsidRPr="008C309D" w:rsidRDefault="008C309D" w:rsidP="008C309D">
            <w:pPr>
              <w:jc w:val="center"/>
              <w:rPr>
                <w:b/>
                <w:bCs/>
                <w:sz w:val="16"/>
                <w:szCs w:val="16"/>
              </w:rPr>
            </w:pPr>
            <w:r w:rsidRPr="008C309D">
              <w:rPr>
                <w:b/>
                <w:bCs/>
                <w:sz w:val="16"/>
                <w:szCs w:val="16"/>
              </w:rPr>
              <w:t>2028</w:t>
            </w:r>
          </w:p>
        </w:tc>
        <w:tc>
          <w:tcPr>
            <w:tcW w:w="1276" w:type="dxa"/>
            <w:vAlign w:val="center"/>
          </w:tcPr>
          <w:p w14:paraId="5F1176F8" w14:textId="77777777" w:rsidR="008C309D" w:rsidRPr="008C309D" w:rsidRDefault="008C309D" w:rsidP="008C309D">
            <w:pPr>
              <w:jc w:val="center"/>
              <w:rPr>
                <w:b/>
                <w:bCs/>
                <w:sz w:val="16"/>
                <w:szCs w:val="16"/>
              </w:rPr>
            </w:pPr>
            <w:r w:rsidRPr="008C309D">
              <w:rPr>
                <w:b/>
                <w:bCs/>
                <w:sz w:val="16"/>
                <w:szCs w:val="16"/>
              </w:rPr>
              <w:t>2029</w:t>
            </w:r>
          </w:p>
        </w:tc>
      </w:tr>
      <w:tr w:rsidR="008C309D" w:rsidRPr="008C309D" w14:paraId="75E0EFD9" w14:textId="77777777" w:rsidTr="00A83FD3">
        <w:trPr>
          <w:trHeight w:val="413"/>
        </w:trPr>
        <w:tc>
          <w:tcPr>
            <w:tcW w:w="534" w:type="dxa"/>
            <w:vAlign w:val="center"/>
          </w:tcPr>
          <w:p w14:paraId="7C595737" w14:textId="77777777" w:rsidR="008C309D" w:rsidRPr="008C309D" w:rsidRDefault="008C309D" w:rsidP="008C309D">
            <w:pPr>
              <w:jc w:val="center"/>
              <w:rPr>
                <w:b/>
                <w:bCs/>
                <w:sz w:val="16"/>
                <w:szCs w:val="16"/>
              </w:rPr>
            </w:pPr>
            <w:r w:rsidRPr="008C309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14:paraId="0A73DD88" w14:textId="77777777" w:rsidR="008C309D" w:rsidRPr="008C309D" w:rsidRDefault="008C309D" w:rsidP="008C309D">
            <w:pPr>
              <w:jc w:val="center"/>
              <w:rPr>
                <w:b/>
                <w:bCs/>
                <w:sz w:val="16"/>
                <w:szCs w:val="16"/>
              </w:rPr>
            </w:pPr>
            <w:r w:rsidRPr="008C309D">
              <w:rPr>
                <w:b/>
                <w:bCs/>
                <w:sz w:val="16"/>
                <w:szCs w:val="16"/>
              </w:rPr>
              <w:t>Dochody</w:t>
            </w:r>
          </w:p>
        </w:tc>
        <w:tc>
          <w:tcPr>
            <w:tcW w:w="567" w:type="dxa"/>
            <w:vAlign w:val="center"/>
          </w:tcPr>
          <w:p w14:paraId="1A066A53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0329A34F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>78 835 937</w:t>
            </w:r>
          </w:p>
        </w:tc>
        <w:tc>
          <w:tcPr>
            <w:tcW w:w="1276" w:type="dxa"/>
            <w:vAlign w:val="center"/>
          </w:tcPr>
          <w:p w14:paraId="6F6AC72B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>68 512 500</w:t>
            </w:r>
          </w:p>
        </w:tc>
        <w:tc>
          <w:tcPr>
            <w:tcW w:w="1276" w:type="dxa"/>
            <w:vAlign w:val="center"/>
          </w:tcPr>
          <w:p w14:paraId="6E67A2AC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>64 245 000</w:t>
            </w:r>
          </w:p>
        </w:tc>
        <w:tc>
          <w:tcPr>
            <w:tcW w:w="992" w:type="dxa"/>
            <w:vAlign w:val="center"/>
          </w:tcPr>
          <w:p w14:paraId="18D8A08A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>64 740 000</w:t>
            </w:r>
          </w:p>
        </w:tc>
        <w:tc>
          <w:tcPr>
            <w:tcW w:w="1134" w:type="dxa"/>
            <w:vAlign w:val="center"/>
          </w:tcPr>
          <w:p w14:paraId="499391F1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>65 012 000</w:t>
            </w:r>
          </w:p>
        </w:tc>
        <w:tc>
          <w:tcPr>
            <w:tcW w:w="1134" w:type="dxa"/>
            <w:vAlign w:val="center"/>
          </w:tcPr>
          <w:p w14:paraId="3D52B327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>65 015 000</w:t>
            </w:r>
          </w:p>
        </w:tc>
        <w:tc>
          <w:tcPr>
            <w:tcW w:w="1276" w:type="dxa"/>
            <w:vAlign w:val="center"/>
          </w:tcPr>
          <w:p w14:paraId="28AFA886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>64 569 512,30</w:t>
            </w:r>
          </w:p>
        </w:tc>
      </w:tr>
      <w:tr w:rsidR="008C309D" w:rsidRPr="008C309D" w14:paraId="6D304ACF" w14:textId="77777777" w:rsidTr="00A83FD3">
        <w:trPr>
          <w:trHeight w:val="419"/>
        </w:trPr>
        <w:tc>
          <w:tcPr>
            <w:tcW w:w="534" w:type="dxa"/>
            <w:vAlign w:val="center"/>
          </w:tcPr>
          <w:p w14:paraId="515E497F" w14:textId="77777777" w:rsidR="008C309D" w:rsidRPr="008C309D" w:rsidRDefault="008C309D" w:rsidP="008C309D">
            <w:pPr>
              <w:jc w:val="center"/>
              <w:rPr>
                <w:b/>
                <w:bCs/>
                <w:sz w:val="16"/>
                <w:szCs w:val="16"/>
              </w:rPr>
            </w:pPr>
            <w:r w:rsidRPr="008C309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14:paraId="29367C1B" w14:textId="77777777" w:rsidR="008C309D" w:rsidRPr="008C309D" w:rsidRDefault="008C309D" w:rsidP="008C309D">
            <w:pPr>
              <w:jc w:val="center"/>
              <w:rPr>
                <w:b/>
                <w:bCs/>
                <w:sz w:val="16"/>
                <w:szCs w:val="16"/>
              </w:rPr>
            </w:pPr>
            <w:r w:rsidRPr="008C309D">
              <w:rPr>
                <w:b/>
                <w:bCs/>
                <w:sz w:val="16"/>
                <w:szCs w:val="16"/>
              </w:rPr>
              <w:t>Wydatki</w:t>
            </w:r>
          </w:p>
        </w:tc>
        <w:tc>
          <w:tcPr>
            <w:tcW w:w="567" w:type="dxa"/>
            <w:vAlign w:val="center"/>
          </w:tcPr>
          <w:p w14:paraId="2A43F206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0BA89E55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 xml:space="preserve">82 840 892 </w:t>
            </w:r>
          </w:p>
        </w:tc>
        <w:tc>
          <w:tcPr>
            <w:tcW w:w="1276" w:type="dxa"/>
            <w:vAlign w:val="center"/>
          </w:tcPr>
          <w:p w14:paraId="5ECEE7A9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>64 600 077</w:t>
            </w:r>
          </w:p>
        </w:tc>
        <w:tc>
          <w:tcPr>
            <w:tcW w:w="1276" w:type="dxa"/>
            <w:vAlign w:val="center"/>
          </w:tcPr>
          <w:p w14:paraId="429A34DB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>61 245 000</w:t>
            </w:r>
          </w:p>
        </w:tc>
        <w:tc>
          <w:tcPr>
            <w:tcW w:w="992" w:type="dxa"/>
            <w:vAlign w:val="center"/>
          </w:tcPr>
          <w:p w14:paraId="30EA9611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>61 740 000</w:t>
            </w:r>
          </w:p>
        </w:tc>
        <w:tc>
          <w:tcPr>
            <w:tcW w:w="1134" w:type="dxa"/>
            <w:vAlign w:val="center"/>
          </w:tcPr>
          <w:p w14:paraId="328BE238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>62 112 000</w:t>
            </w:r>
          </w:p>
        </w:tc>
        <w:tc>
          <w:tcPr>
            <w:tcW w:w="1134" w:type="dxa"/>
            <w:vAlign w:val="center"/>
          </w:tcPr>
          <w:p w14:paraId="3B72423B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>62 515 000</w:t>
            </w:r>
          </w:p>
        </w:tc>
        <w:tc>
          <w:tcPr>
            <w:tcW w:w="1276" w:type="dxa"/>
            <w:vAlign w:val="center"/>
          </w:tcPr>
          <w:p w14:paraId="29639AA4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>62 200 000</w:t>
            </w:r>
          </w:p>
        </w:tc>
      </w:tr>
      <w:tr w:rsidR="008C309D" w:rsidRPr="008C309D" w14:paraId="4D3276D7" w14:textId="77777777" w:rsidTr="00A83FD3">
        <w:trPr>
          <w:trHeight w:val="411"/>
        </w:trPr>
        <w:tc>
          <w:tcPr>
            <w:tcW w:w="534" w:type="dxa"/>
            <w:vAlign w:val="center"/>
          </w:tcPr>
          <w:p w14:paraId="70B2E11B" w14:textId="77777777" w:rsidR="008C309D" w:rsidRPr="008C309D" w:rsidRDefault="008C309D" w:rsidP="008C309D">
            <w:pPr>
              <w:jc w:val="center"/>
              <w:rPr>
                <w:b/>
                <w:bCs/>
                <w:sz w:val="16"/>
                <w:szCs w:val="16"/>
              </w:rPr>
            </w:pPr>
            <w:r w:rsidRPr="008C309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14:paraId="1972B708" w14:textId="77777777" w:rsidR="008C309D" w:rsidRPr="008C309D" w:rsidRDefault="008C309D" w:rsidP="008C309D">
            <w:pPr>
              <w:jc w:val="center"/>
              <w:rPr>
                <w:b/>
                <w:bCs/>
                <w:sz w:val="16"/>
                <w:szCs w:val="16"/>
              </w:rPr>
            </w:pPr>
            <w:r w:rsidRPr="008C309D">
              <w:rPr>
                <w:b/>
                <w:bCs/>
                <w:sz w:val="16"/>
                <w:szCs w:val="16"/>
              </w:rPr>
              <w:t>Wynik budżetu</w:t>
            </w:r>
          </w:p>
        </w:tc>
        <w:tc>
          <w:tcPr>
            <w:tcW w:w="567" w:type="dxa"/>
            <w:vAlign w:val="center"/>
          </w:tcPr>
          <w:p w14:paraId="60E468E0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35983157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>- 4 004 955</w:t>
            </w:r>
          </w:p>
        </w:tc>
        <w:tc>
          <w:tcPr>
            <w:tcW w:w="1276" w:type="dxa"/>
            <w:vAlign w:val="center"/>
          </w:tcPr>
          <w:p w14:paraId="2AA9B9E3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>3 912 423</w:t>
            </w:r>
          </w:p>
        </w:tc>
        <w:tc>
          <w:tcPr>
            <w:tcW w:w="1276" w:type="dxa"/>
            <w:vAlign w:val="center"/>
          </w:tcPr>
          <w:p w14:paraId="4C4D06CA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>3 000 000</w:t>
            </w:r>
          </w:p>
        </w:tc>
        <w:tc>
          <w:tcPr>
            <w:tcW w:w="992" w:type="dxa"/>
            <w:vAlign w:val="center"/>
          </w:tcPr>
          <w:p w14:paraId="420A5E9B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>3 000 000</w:t>
            </w:r>
          </w:p>
        </w:tc>
        <w:tc>
          <w:tcPr>
            <w:tcW w:w="1134" w:type="dxa"/>
            <w:vAlign w:val="center"/>
          </w:tcPr>
          <w:p w14:paraId="22DC3761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>2 900 000</w:t>
            </w:r>
          </w:p>
        </w:tc>
        <w:tc>
          <w:tcPr>
            <w:tcW w:w="1134" w:type="dxa"/>
            <w:vAlign w:val="center"/>
          </w:tcPr>
          <w:p w14:paraId="75453A42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>2 500 000</w:t>
            </w:r>
          </w:p>
        </w:tc>
        <w:tc>
          <w:tcPr>
            <w:tcW w:w="1276" w:type="dxa"/>
            <w:vAlign w:val="center"/>
          </w:tcPr>
          <w:p w14:paraId="7BD8F4C0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>2 369 512,30</w:t>
            </w:r>
          </w:p>
        </w:tc>
      </w:tr>
      <w:tr w:rsidR="008C309D" w:rsidRPr="008C309D" w14:paraId="0804D95C" w14:textId="77777777" w:rsidTr="00A83FD3">
        <w:trPr>
          <w:trHeight w:val="285"/>
        </w:trPr>
        <w:tc>
          <w:tcPr>
            <w:tcW w:w="534" w:type="dxa"/>
            <w:vAlign w:val="center"/>
          </w:tcPr>
          <w:p w14:paraId="2405F125" w14:textId="77777777" w:rsidR="008C309D" w:rsidRPr="008C309D" w:rsidRDefault="008C309D" w:rsidP="008C309D">
            <w:pPr>
              <w:jc w:val="center"/>
              <w:rPr>
                <w:b/>
                <w:bCs/>
                <w:sz w:val="16"/>
                <w:szCs w:val="16"/>
              </w:rPr>
            </w:pPr>
            <w:r w:rsidRPr="008C309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14:paraId="1300E685" w14:textId="77777777" w:rsidR="008C309D" w:rsidRPr="008C309D" w:rsidRDefault="008C309D" w:rsidP="008C309D">
            <w:pPr>
              <w:jc w:val="center"/>
              <w:rPr>
                <w:b/>
                <w:bCs/>
                <w:sz w:val="16"/>
                <w:szCs w:val="16"/>
              </w:rPr>
            </w:pPr>
            <w:r w:rsidRPr="008C309D">
              <w:rPr>
                <w:b/>
                <w:bCs/>
                <w:sz w:val="16"/>
                <w:szCs w:val="16"/>
              </w:rPr>
              <w:t>Przychody</w:t>
            </w:r>
          </w:p>
          <w:p w14:paraId="24983A22" w14:textId="77777777" w:rsidR="008C309D" w:rsidRPr="008C309D" w:rsidRDefault="008C309D" w:rsidP="008C309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EFAFE91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7E05072B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>8 007 044</w:t>
            </w:r>
          </w:p>
        </w:tc>
        <w:tc>
          <w:tcPr>
            <w:tcW w:w="1276" w:type="dxa"/>
            <w:vAlign w:val="center"/>
          </w:tcPr>
          <w:p w14:paraId="21F0FEA0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3564F94C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7DBCA2C9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48BDF27A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3A0C1D18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7DC4F556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>-</w:t>
            </w:r>
          </w:p>
        </w:tc>
      </w:tr>
      <w:tr w:rsidR="008C309D" w:rsidRPr="008C309D" w14:paraId="713C83E0" w14:textId="77777777" w:rsidTr="00A83FD3">
        <w:trPr>
          <w:trHeight w:val="419"/>
        </w:trPr>
        <w:tc>
          <w:tcPr>
            <w:tcW w:w="534" w:type="dxa"/>
            <w:vAlign w:val="center"/>
          </w:tcPr>
          <w:p w14:paraId="3D134E4D" w14:textId="77777777" w:rsidR="008C309D" w:rsidRPr="008C309D" w:rsidRDefault="008C309D" w:rsidP="008C309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8AFBC70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>Kredyty i pożyczki</w:t>
            </w:r>
          </w:p>
        </w:tc>
        <w:tc>
          <w:tcPr>
            <w:tcW w:w="567" w:type="dxa"/>
            <w:vAlign w:val="center"/>
          </w:tcPr>
          <w:p w14:paraId="78DCCDB4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49CC7B5C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>8 007 044</w:t>
            </w:r>
          </w:p>
        </w:tc>
        <w:tc>
          <w:tcPr>
            <w:tcW w:w="1276" w:type="dxa"/>
            <w:vAlign w:val="center"/>
          </w:tcPr>
          <w:p w14:paraId="44A553C2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158B236E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15DAE04C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08DB72F8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65D63FC6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67598B29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>-</w:t>
            </w:r>
          </w:p>
        </w:tc>
      </w:tr>
      <w:tr w:rsidR="008C309D" w:rsidRPr="008C309D" w14:paraId="2250BE95" w14:textId="77777777" w:rsidTr="00A83FD3">
        <w:trPr>
          <w:trHeight w:val="419"/>
        </w:trPr>
        <w:tc>
          <w:tcPr>
            <w:tcW w:w="534" w:type="dxa"/>
            <w:vAlign w:val="center"/>
          </w:tcPr>
          <w:p w14:paraId="399C1C5D" w14:textId="77777777" w:rsidR="008C309D" w:rsidRPr="008C309D" w:rsidRDefault="008C309D" w:rsidP="008C309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4F8FC85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 xml:space="preserve">Niewykorzystane środki na rachunku bieżącym </w:t>
            </w:r>
          </w:p>
        </w:tc>
        <w:tc>
          <w:tcPr>
            <w:tcW w:w="567" w:type="dxa"/>
            <w:vAlign w:val="center"/>
          </w:tcPr>
          <w:p w14:paraId="4EFC40E6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 xml:space="preserve">Zł </w:t>
            </w:r>
          </w:p>
        </w:tc>
        <w:tc>
          <w:tcPr>
            <w:tcW w:w="1134" w:type="dxa"/>
            <w:vAlign w:val="center"/>
          </w:tcPr>
          <w:p w14:paraId="3E529571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 xml:space="preserve">4 955 </w:t>
            </w:r>
          </w:p>
        </w:tc>
        <w:tc>
          <w:tcPr>
            <w:tcW w:w="1276" w:type="dxa"/>
            <w:vAlign w:val="center"/>
          </w:tcPr>
          <w:p w14:paraId="013BDA62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70359C45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53B8E586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774A1E9E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7185848A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2A3A86C3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>-</w:t>
            </w:r>
          </w:p>
        </w:tc>
      </w:tr>
      <w:tr w:rsidR="008C309D" w:rsidRPr="008C309D" w14:paraId="0C28D1B2" w14:textId="77777777" w:rsidTr="00A83FD3">
        <w:trPr>
          <w:trHeight w:val="428"/>
        </w:trPr>
        <w:tc>
          <w:tcPr>
            <w:tcW w:w="534" w:type="dxa"/>
            <w:vAlign w:val="center"/>
          </w:tcPr>
          <w:p w14:paraId="0EAC2882" w14:textId="77777777" w:rsidR="008C309D" w:rsidRPr="008C309D" w:rsidRDefault="008C309D" w:rsidP="008C309D">
            <w:pPr>
              <w:jc w:val="center"/>
              <w:rPr>
                <w:b/>
                <w:bCs/>
                <w:sz w:val="16"/>
                <w:szCs w:val="16"/>
              </w:rPr>
            </w:pPr>
            <w:r w:rsidRPr="008C309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14:paraId="7D9AB68D" w14:textId="77777777" w:rsidR="008C309D" w:rsidRPr="008C309D" w:rsidRDefault="008C309D" w:rsidP="008C309D">
            <w:pPr>
              <w:jc w:val="center"/>
              <w:rPr>
                <w:b/>
                <w:bCs/>
                <w:sz w:val="16"/>
                <w:szCs w:val="16"/>
              </w:rPr>
            </w:pPr>
            <w:r w:rsidRPr="008C309D">
              <w:rPr>
                <w:b/>
                <w:bCs/>
                <w:sz w:val="16"/>
                <w:szCs w:val="16"/>
              </w:rPr>
              <w:t>Rozchody</w:t>
            </w:r>
          </w:p>
        </w:tc>
        <w:tc>
          <w:tcPr>
            <w:tcW w:w="567" w:type="dxa"/>
            <w:vAlign w:val="center"/>
          </w:tcPr>
          <w:p w14:paraId="335A2952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24F0106C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>4 007 044</w:t>
            </w:r>
          </w:p>
        </w:tc>
        <w:tc>
          <w:tcPr>
            <w:tcW w:w="1276" w:type="dxa"/>
            <w:vAlign w:val="center"/>
          </w:tcPr>
          <w:p w14:paraId="28B2CCB6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>3 912 423</w:t>
            </w:r>
          </w:p>
        </w:tc>
        <w:tc>
          <w:tcPr>
            <w:tcW w:w="1276" w:type="dxa"/>
            <w:vAlign w:val="center"/>
          </w:tcPr>
          <w:p w14:paraId="6E6434E9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>3 000 000</w:t>
            </w:r>
          </w:p>
        </w:tc>
        <w:tc>
          <w:tcPr>
            <w:tcW w:w="992" w:type="dxa"/>
            <w:vAlign w:val="center"/>
          </w:tcPr>
          <w:p w14:paraId="154EC3D6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>3 000 000</w:t>
            </w:r>
          </w:p>
        </w:tc>
        <w:tc>
          <w:tcPr>
            <w:tcW w:w="1134" w:type="dxa"/>
            <w:vAlign w:val="center"/>
          </w:tcPr>
          <w:p w14:paraId="09BB9F85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>2 900 000</w:t>
            </w:r>
          </w:p>
        </w:tc>
        <w:tc>
          <w:tcPr>
            <w:tcW w:w="1134" w:type="dxa"/>
            <w:vAlign w:val="center"/>
          </w:tcPr>
          <w:p w14:paraId="7DE35C52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>2 500 000</w:t>
            </w:r>
          </w:p>
        </w:tc>
        <w:tc>
          <w:tcPr>
            <w:tcW w:w="1276" w:type="dxa"/>
            <w:vAlign w:val="center"/>
          </w:tcPr>
          <w:p w14:paraId="1659C009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>2 369 512,30</w:t>
            </w:r>
          </w:p>
        </w:tc>
      </w:tr>
      <w:tr w:rsidR="008C309D" w:rsidRPr="008C309D" w14:paraId="40EC9BE5" w14:textId="77777777" w:rsidTr="00A83FD3">
        <w:trPr>
          <w:trHeight w:val="263"/>
        </w:trPr>
        <w:tc>
          <w:tcPr>
            <w:tcW w:w="534" w:type="dxa"/>
            <w:vAlign w:val="center"/>
          </w:tcPr>
          <w:p w14:paraId="15014487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CAE9E9F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>Kredyty i Pożyczki</w:t>
            </w:r>
          </w:p>
        </w:tc>
        <w:tc>
          <w:tcPr>
            <w:tcW w:w="567" w:type="dxa"/>
            <w:vAlign w:val="center"/>
          </w:tcPr>
          <w:p w14:paraId="020820B8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0CDBD623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>4 007 044</w:t>
            </w:r>
          </w:p>
        </w:tc>
        <w:tc>
          <w:tcPr>
            <w:tcW w:w="1276" w:type="dxa"/>
            <w:vAlign w:val="center"/>
          </w:tcPr>
          <w:p w14:paraId="68B2C565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>3 912 423</w:t>
            </w:r>
          </w:p>
        </w:tc>
        <w:tc>
          <w:tcPr>
            <w:tcW w:w="1276" w:type="dxa"/>
            <w:vAlign w:val="center"/>
          </w:tcPr>
          <w:p w14:paraId="2D4BABDE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>3 000 000</w:t>
            </w:r>
          </w:p>
        </w:tc>
        <w:tc>
          <w:tcPr>
            <w:tcW w:w="992" w:type="dxa"/>
            <w:vAlign w:val="center"/>
          </w:tcPr>
          <w:p w14:paraId="4B0D3BB0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>3 000 000</w:t>
            </w:r>
          </w:p>
        </w:tc>
        <w:tc>
          <w:tcPr>
            <w:tcW w:w="1134" w:type="dxa"/>
            <w:vAlign w:val="center"/>
          </w:tcPr>
          <w:p w14:paraId="55B7B92F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>2 900 000</w:t>
            </w:r>
          </w:p>
        </w:tc>
        <w:tc>
          <w:tcPr>
            <w:tcW w:w="1134" w:type="dxa"/>
            <w:vAlign w:val="center"/>
          </w:tcPr>
          <w:p w14:paraId="04482FA5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>2 500 000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58922C" w14:textId="77777777" w:rsidR="008C309D" w:rsidRPr="008C309D" w:rsidRDefault="008C309D" w:rsidP="008C309D">
            <w:pPr>
              <w:jc w:val="center"/>
              <w:rPr>
                <w:sz w:val="16"/>
                <w:szCs w:val="16"/>
              </w:rPr>
            </w:pPr>
            <w:r w:rsidRPr="008C309D">
              <w:rPr>
                <w:sz w:val="16"/>
                <w:szCs w:val="16"/>
              </w:rPr>
              <w:t>2 369 512,30</w:t>
            </w:r>
          </w:p>
        </w:tc>
      </w:tr>
    </w:tbl>
    <w:p w14:paraId="502567F9" w14:textId="77777777" w:rsidR="008C309D" w:rsidRPr="008C309D" w:rsidRDefault="008C309D" w:rsidP="008C30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left"/>
        <w:rPr>
          <w:color w:val="000000"/>
          <w:sz w:val="24"/>
          <w:szCs w:val="20"/>
          <w:shd w:val="clear" w:color="auto" w:fill="FFFFFF"/>
        </w:rPr>
      </w:pPr>
    </w:p>
    <w:p w14:paraId="461295BF" w14:textId="77777777" w:rsidR="008C309D" w:rsidRPr="008C309D" w:rsidRDefault="008C309D" w:rsidP="008C30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color w:val="000000"/>
          <w:sz w:val="24"/>
          <w:szCs w:val="20"/>
          <w:shd w:val="clear" w:color="auto" w:fill="FFFFFF"/>
        </w:rPr>
      </w:pPr>
      <w:r w:rsidRPr="008C309D">
        <w:rPr>
          <w:color w:val="000000"/>
          <w:sz w:val="24"/>
          <w:szCs w:val="20"/>
          <w:shd w:val="clear" w:color="auto" w:fill="FFFFFF"/>
        </w:rPr>
        <w:t>5. Planowana kwota długu nie uległa zmianie wynosi 11 707 043,77 zł.</w:t>
      </w:r>
    </w:p>
    <w:p w14:paraId="52079581" w14:textId="77777777" w:rsidR="008C309D" w:rsidRPr="008C309D" w:rsidRDefault="008C309D" w:rsidP="008C30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color w:val="000000"/>
          <w:sz w:val="24"/>
          <w:szCs w:val="20"/>
          <w:shd w:val="clear" w:color="auto" w:fill="FFFFFF"/>
        </w:rPr>
      </w:pPr>
      <w:r w:rsidRPr="008C309D">
        <w:rPr>
          <w:color w:val="000000"/>
          <w:sz w:val="24"/>
          <w:szCs w:val="20"/>
          <w:shd w:val="clear" w:color="auto" w:fill="FFFFFF"/>
        </w:rPr>
        <w:t xml:space="preserve">6. Wskaźniki kształtują się na bezpiecznym poziomie.  </w:t>
      </w:r>
    </w:p>
    <w:p w14:paraId="07FF5CE5" w14:textId="77777777" w:rsidR="008C309D" w:rsidRPr="008C309D" w:rsidRDefault="008C309D" w:rsidP="008C30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color w:val="000000"/>
          <w:szCs w:val="20"/>
        </w:rPr>
      </w:pPr>
      <w:r w:rsidRPr="008C309D">
        <w:rPr>
          <w:color w:val="000000"/>
          <w:sz w:val="24"/>
          <w:szCs w:val="20"/>
          <w:shd w:val="clear" w:color="auto" w:fill="FFFFFF"/>
        </w:rPr>
        <w:t xml:space="preserve"> </w:t>
      </w:r>
    </w:p>
    <w:p w14:paraId="0754EE80" w14:textId="77777777" w:rsidR="008C309D" w:rsidRPr="00FB668B" w:rsidRDefault="008C309D" w:rsidP="008C309D">
      <w:pPr>
        <w:pStyle w:val="Normal0"/>
        <w:rPr>
          <w:b/>
          <w:sz w:val="24"/>
          <w:shd w:val="clear" w:color="auto" w:fill="FFFFFF"/>
        </w:rPr>
      </w:pPr>
    </w:p>
    <w:sectPr w:rsidR="008C309D" w:rsidRPr="00FB668B" w:rsidSect="00886867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B8A39" w14:textId="77777777" w:rsidR="00870DCE" w:rsidRDefault="00870DCE" w:rsidP="00886867">
      <w:r>
        <w:separator/>
      </w:r>
    </w:p>
  </w:endnote>
  <w:endnote w:type="continuationSeparator" w:id="0">
    <w:p w14:paraId="60B24AF0" w14:textId="77777777" w:rsidR="00870DCE" w:rsidRDefault="00870DCE" w:rsidP="0088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E86F5" w14:textId="77777777" w:rsidR="00886867" w:rsidRPr="002D48F1" w:rsidRDefault="00886867" w:rsidP="002D48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5B1FC" w14:textId="77777777" w:rsidR="00870DCE" w:rsidRDefault="00870DCE" w:rsidP="00886867">
      <w:r>
        <w:separator/>
      </w:r>
    </w:p>
  </w:footnote>
  <w:footnote w:type="continuationSeparator" w:id="0">
    <w:p w14:paraId="00113990" w14:textId="77777777" w:rsidR="00870DCE" w:rsidRDefault="00870DCE" w:rsidP="00886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74EBD"/>
    <w:multiLevelType w:val="hybridMultilevel"/>
    <w:tmpl w:val="86586BB8"/>
    <w:lvl w:ilvl="0" w:tplc="2370DEF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8FC1A5E-DD8F-458D-890D-AB209B179F2A}"/>
  </w:docVars>
  <w:rsids>
    <w:rsidRoot w:val="00886867"/>
    <w:rsid w:val="00007A36"/>
    <w:rsid w:val="000130A4"/>
    <w:rsid w:val="000238AF"/>
    <w:rsid w:val="0006445A"/>
    <w:rsid w:val="00077BCA"/>
    <w:rsid w:val="000835F2"/>
    <w:rsid w:val="000C7EE8"/>
    <w:rsid w:val="000E37D6"/>
    <w:rsid w:val="000F022B"/>
    <w:rsid w:val="0010335C"/>
    <w:rsid w:val="00103B14"/>
    <w:rsid w:val="0010463B"/>
    <w:rsid w:val="00115385"/>
    <w:rsid w:val="00116FA6"/>
    <w:rsid w:val="00121EA7"/>
    <w:rsid w:val="00123A49"/>
    <w:rsid w:val="00132AD2"/>
    <w:rsid w:val="001455F7"/>
    <w:rsid w:val="00146433"/>
    <w:rsid w:val="00174028"/>
    <w:rsid w:val="00187DE4"/>
    <w:rsid w:val="00191CFF"/>
    <w:rsid w:val="00196B3D"/>
    <w:rsid w:val="001A1752"/>
    <w:rsid w:val="001A7292"/>
    <w:rsid w:val="001B75EA"/>
    <w:rsid w:val="001D529B"/>
    <w:rsid w:val="001D5631"/>
    <w:rsid w:val="001D58CF"/>
    <w:rsid w:val="00204B41"/>
    <w:rsid w:val="002125F7"/>
    <w:rsid w:val="0022656E"/>
    <w:rsid w:val="00247B82"/>
    <w:rsid w:val="00262E2B"/>
    <w:rsid w:val="00284100"/>
    <w:rsid w:val="002879E6"/>
    <w:rsid w:val="002A1C73"/>
    <w:rsid w:val="002B1D27"/>
    <w:rsid w:val="002D35A7"/>
    <w:rsid w:val="002D48F1"/>
    <w:rsid w:val="002E7C83"/>
    <w:rsid w:val="003071F4"/>
    <w:rsid w:val="00324C9A"/>
    <w:rsid w:val="00325709"/>
    <w:rsid w:val="0035755A"/>
    <w:rsid w:val="00383C2A"/>
    <w:rsid w:val="003C351E"/>
    <w:rsid w:val="003C51FA"/>
    <w:rsid w:val="003C55BA"/>
    <w:rsid w:val="003C59EB"/>
    <w:rsid w:val="003D19C9"/>
    <w:rsid w:val="003E3F77"/>
    <w:rsid w:val="003F3CE5"/>
    <w:rsid w:val="003F4638"/>
    <w:rsid w:val="00404314"/>
    <w:rsid w:val="00431EA7"/>
    <w:rsid w:val="004344AE"/>
    <w:rsid w:val="0044202B"/>
    <w:rsid w:val="00455703"/>
    <w:rsid w:val="00464A3B"/>
    <w:rsid w:val="004705DB"/>
    <w:rsid w:val="004820FA"/>
    <w:rsid w:val="004A3FEC"/>
    <w:rsid w:val="004A48CD"/>
    <w:rsid w:val="004C0131"/>
    <w:rsid w:val="004E20FC"/>
    <w:rsid w:val="004E38DF"/>
    <w:rsid w:val="004E6539"/>
    <w:rsid w:val="0051123B"/>
    <w:rsid w:val="00521DD5"/>
    <w:rsid w:val="00530ADE"/>
    <w:rsid w:val="0053245E"/>
    <w:rsid w:val="00553320"/>
    <w:rsid w:val="00555DEB"/>
    <w:rsid w:val="00562B00"/>
    <w:rsid w:val="00570E64"/>
    <w:rsid w:val="00580C24"/>
    <w:rsid w:val="00595649"/>
    <w:rsid w:val="005963E3"/>
    <w:rsid w:val="005B0893"/>
    <w:rsid w:val="005B761E"/>
    <w:rsid w:val="005C778F"/>
    <w:rsid w:val="005D644D"/>
    <w:rsid w:val="005E473B"/>
    <w:rsid w:val="005F4C33"/>
    <w:rsid w:val="005F5BF6"/>
    <w:rsid w:val="005F6AE8"/>
    <w:rsid w:val="006015F0"/>
    <w:rsid w:val="0062180E"/>
    <w:rsid w:val="006244E0"/>
    <w:rsid w:val="00625292"/>
    <w:rsid w:val="00640305"/>
    <w:rsid w:val="00641781"/>
    <w:rsid w:val="00653723"/>
    <w:rsid w:val="00657153"/>
    <w:rsid w:val="0066047B"/>
    <w:rsid w:val="0066067F"/>
    <w:rsid w:val="00672B01"/>
    <w:rsid w:val="00673DC9"/>
    <w:rsid w:val="006A78A3"/>
    <w:rsid w:val="006B3BBD"/>
    <w:rsid w:val="006C6133"/>
    <w:rsid w:val="006C7628"/>
    <w:rsid w:val="006D5051"/>
    <w:rsid w:val="00724A0B"/>
    <w:rsid w:val="0074349B"/>
    <w:rsid w:val="0074399C"/>
    <w:rsid w:val="00753BA6"/>
    <w:rsid w:val="00757416"/>
    <w:rsid w:val="00770716"/>
    <w:rsid w:val="00786B9E"/>
    <w:rsid w:val="007C0988"/>
    <w:rsid w:val="007C100B"/>
    <w:rsid w:val="007D38B2"/>
    <w:rsid w:val="007D3E01"/>
    <w:rsid w:val="007E39C7"/>
    <w:rsid w:val="007F1642"/>
    <w:rsid w:val="0082284A"/>
    <w:rsid w:val="0082427F"/>
    <w:rsid w:val="00835D8B"/>
    <w:rsid w:val="00837C8D"/>
    <w:rsid w:val="00842927"/>
    <w:rsid w:val="00842BE4"/>
    <w:rsid w:val="00842C9A"/>
    <w:rsid w:val="00854D64"/>
    <w:rsid w:val="008572F1"/>
    <w:rsid w:val="00860F6C"/>
    <w:rsid w:val="00870DCE"/>
    <w:rsid w:val="00875D4B"/>
    <w:rsid w:val="00886867"/>
    <w:rsid w:val="0089723D"/>
    <w:rsid w:val="008A019F"/>
    <w:rsid w:val="008C309D"/>
    <w:rsid w:val="008D4F86"/>
    <w:rsid w:val="008E0095"/>
    <w:rsid w:val="0092389A"/>
    <w:rsid w:val="00934843"/>
    <w:rsid w:val="00940BDB"/>
    <w:rsid w:val="009441CE"/>
    <w:rsid w:val="00975BC5"/>
    <w:rsid w:val="00977B3C"/>
    <w:rsid w:val="009845FC"/>
    <w:rsid w:val="009910B1"/>
    <w:rsid w:val="009955A9"/>
    <w:rsid w:val="009A3A49"/>
    <w:rsid w:val="009B0DD9"/>
    <w:rsid w:val="009C4539"/>
    <w:rsid w:val="009D7E2D"/>
    <w:rsid w:val="00A02A5E"/>
    <w:rsid w:val="00A072B7"/>
    <w:rsid w:val="00A15CFB"/>
    <w:rsid w:val="00A37615"/>
    <w:rsid w:val="00A429CD"/>
    <w:rsid w:val="00A50218"/>
    <w:rsid w:val="00A50F01"/>
    <w:rsid w:val="00A5168F"/>
    <w:rsid w:val="00A71930"/>
    <w:rsid w:val="00A71B3F"/>
    <w:rsid w:val="00A72DB3"/>
    <w:rsid w:val="00A73D06"/>
    <w:rsid w:val="00A7708F"/>
    <w:rsid w:val="00A81F80"/>
    <w:rsid w:val="00AA12C6"/>
    <w:rsid w:val="00AA17D8"/>
    <w:rsid w:val="00AA3780"/>
    <w:rsid w:val="00AA7B20"/>
    <w:rsid w:val="00AB0569"/>
    <w:rsid w:val="00AB3826"/>
    <w:rsid w:val="00AB5EF0"/>
    <w:rsid w:val="00AE141A"/>
    <w:rsid w:val="00AF0A82"/>
    <w:rsid w:val="00AF7F67"/>
    <w:rsid w:val="00B36F89"/>
    <w:rsid w:val="00B41CAA"/>
    <w:rsid w:val="00B428AA"/>
    <w:rsid w:val="00B43E69"/>
    <w:rsid w:val="00B71F3E"/>
    <w:rsid w:val="00B7509C"/>
    <w:rsid w:val="00B77007"/>
    <w:rsid w:val="00B84C90"/>
    <w:rsid w:val="00BB2984"/>
    <w:rsid w:val="00BB3464"/>
    <w:rsid w:val="00BC4192"/>
    <w:rsid w:val="00BD14D5"/>
    <w:rsid w:val="00BD4502"/>
    <w:rsid w:val="00C0081C"/>
    <w:rsid w:val="00C20F33"/>
    <w:rsid w:val="00C364F3"/>
    <w:rsid w:val="00C441A2"/>
    <w:rsid w:val="00C5062C"/>
    <w:rsid w:val="00C57022"/>
    <w:rsid w:val="00C63AEF"/>
    <w:rsid w:val="00C67FBE"/>
    <w:rsid w:val="00C707EB"/>
    <w:rsid w:val="00C9050A"/>
    <w:rsid w:val="00C91633"/>
    <w:rsid w:val="00CB5358"/>
    <w:rsid w:val="00CC4F35"/>
    <w:rsid w:val="00CC654B"/>
    <w:rsid w:val="00CD7B72"/>
    <w:rsid w:val="00CF49DA"/>
    <w:rsid w:val="00CF58BF"/>
    <w:rsid w:val="00D0504C"/>
    <w:rsid w:val="00D14F2C"/>
    <w:rsid w:val="00D16B97"/>
    <w:rsid w:val="00D23048"/>
    <w:rsid w:val="00D31990"/>
    <w:rsid w:val="00D505C5"/>
    <w:rsid w:val="00D651E1"/>
    <w:rsid w:val="00D738CF"/>
    <w:rsid w:val="00D779C1"/>
    <w:rsid w:val="00D80FF5"/>
    <w:rsid w:val="00D929DB"/>
    <w:rsid w:val="00DA18A3"/>
    <w:rsid w:val="00DB161F"/>
    <w:rsid w:val="00DB20AA"/>
    <w:rsid w:val="00DB609E"/>
    <w:rsid w:val="00DD09B0"/>
    <w:rsid w:val="00DD5AAB"/>
    <w:rsid w:val="00DD7162"/>
    <w:rsid w:val="00DE3021"/>
    <w:rsid w:val="00DE56DA"/>
    <w:rsid w:val="00DE65D8"/>
    <w:rsid w:val="00DF08A5"/>
    <w:rsid w:val="00E10AA9"/>
    <w:rsid w:val="00E11240"/>
    <w:rsid w:val="00E25543"/>
    <w:rsid w:val="00E33853"/>
    <w:rsid w:val="00E34606"/>
    <w:rsid w:val="00E4053B"/>
    <w:rsid w:val="00E637E8"/>
    <w:rsid w:val="00E66D9A"/>
    <w:rsid w:val="00E8090F"/>
    <w:rsid w:val="00EA1EE8"/>
    <w:rsid w:val="00EA5870"/>
    <w:rsid w:val="00EB21E5"/>
    <w:rsid w:val="00EB5480"/>
    <w:rsid w:val="00EC1296"/>
    <w:rsid w:val="00EC2AE2"/>
    <w:rsid w:val="00EF15B6"/>
    <w:rsid w:val="00EF4F5A"/>
    <w:rsid w:val="00F03EE7"/>
    <w:rsid w:val="00F307B8"/>
    <w:rsid w:val="00F37FDC"/>
    <w:rsid w:val="00F47EC1"/>
    <w:rsid w:val="00F55372"/>
    <w:rsid w:val="00F63D11"/>
    <w:rsid w:val="00F765EA"/>
    <w:rsid w:val="00F92373"/>
    <w:rsid w:val="00FA402B"/>
    <w:rsid w:val="00FA5E3A"/>
    <w:rsid w:val="00FB08A2"/>
    <w:rsid w:val="00FB353F"/>
    <w:rsid w:val="00FB668B"/>
    <w:rsid w:val="00FC3FA5"/>
    <w:rsid w:val="00FD06FC"/>
    <w:rsid w:val="00FE20EC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E270E"/>
  <w15:docId w15:val="{2D19A994-9C65-438A-AB87-3E23840C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867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886867"/>
    <w:rPr>
      <w:color w:val="000000"/>
      <w:sz w:val="22"/>
    </w:rPr>
  </w:style>
  <w:style w:type="paragraph" w:styleId="Nagwek">
    <w:name w:val="header"/>
    <w:basedOn w:val="Normalny"/>
    <w:link w:val="NagwekZnak"/>
    <w:rsid w:val="002D48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D48F1"/>
    <w:rPr>
      <w:sz w:val="22"/>
      <w:szCs w:val="24"/>
    </w:rPr>
  </w:style>
  <w:style w:type="paragraph" w:styleId="Stopka">
    <w:name w:val="footer"/>
    <w:basedOn w:val="Normalny"/>
    <w:link w:val="StopkaZnak"/>
    <w:rsid w:val="002D48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48F1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8FC1A5E-DD8F-458D-890D-AB209B179F2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2083</Characters>
  <Application>Microsoft Office Word</Application>
  <DocSecurity>4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XVII/150/2020 z dnia 11 marca 2020 r.</vt:lpstr>
      <vt:lpstr/>
    </vt:vector>
  </TitlesOfParts>
  <Company>Rada Gminy w Zakrzewie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XVII/150/2020 z dnia 11 marca 2020 r.</dc:title>
  <dc:subject>w sprawie zmiany w^Wieloletniej Prognozie Finansowej Gminy Zakrzew na lata 2020^- 2026</dc:subject>
  <dc:creator>aswiatkowska</dc:creator>
  <cp:lastModifiedBy>Marta Podgórska</cp:lastModifiedBy>
  <cp:revision>2</cp:revision>
  <cp:lastPrinted>2023-03-22T09:28:00Z</cp:lastPrinted>
  <dcterms:created xsi:type="dcterms:W3CDTF">2023-04-03T06:20:00Z</dcterms:created>
  <dcterms:modified xsi:type="dcterms:W3CDTF">2023-04-03T06:20:00Z</dcterms:modified>
  <cp:category>Akt prawny</cp:category>
</cp:coreProperties>
</file>