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04DF8AC1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D6469C">
        <w:rPr>
          <w:b/>
          <w:caps/>
        </w:rPr>
        <w:t>LIV/446/2023</w:t>
      </w:r>
      <w:r w:rsidR="00A47376">
        <w:rPr>
          <w:b/>
          <w:caps/>
        </w:rPr>
        <w:t xml:space="preserve"> 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3B0D95CC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A02A5E">
        <w:t xml:space="preserve"> </w:t>
      </w:r>
      <w:r w:rsidR="00A47376">
        <w:t>23</w:t>
      </w:r>
      <w:r w:rsidR="001D361D">
        <w:t xml:space="preserve"> </w:t>
      </w:r>
      <w:r w:rsidR="00A47376">
        <w:t>maja</w:t>
      </w:r>
      <w:r w:rsidR="00EA5870">
        <w:t xml:space="preserve"> 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102513E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 w:rsidR="00501FEC">
        <w:t>, z 2023 poz. 412, 497, 658, 803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7413E09D" w14:textId="77777777" w:rsidR="00D6469C" w:rsidRDefault="00D6469C" w:rsidP="00D6469C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5417EF8F" w14:textId="77777777" w:rsidR="00D6469C" w:rsidRDefault="00D6469C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F33463F" w14:textId="304C2675" w:rsidR="001D361D" w:rsidRDefault="00D6469C" w:rsidP="00D6469C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DC30BE">
        <w:rPr>
          <w:b/>
          <w:sz w:val="24"/>
          <w:shd w:val="clear" w:color="auto" w:fill="FFFFFF"/>
        </w:rPr>
        <w:t xml:space="preserve">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648338B2" w14:textId="77777777" w:rsidR="006C20B5" w:rsidRDefault="006C20B5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DDDBD12" w14:textId="77777777" w:rsidR="006C20B5" w:rsidRDefault="006C20B5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3C6A5689" w14:textId="77777777" w:rsidR="006C20B5" w:rsidRDefault="006C20B5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055578F8" w14:textId="77777777" w:rsidR="006C20B5" w:rsidRDefault="006C20B5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34BB73F8" w14:textId="77777777" w:rsidR="006C20B5" w:rsidRDefault="006C20B5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020CF70D" w14:textId="77777777" w:rsidR="006C20B5" w:rsidRDefault="006C20B5" w:rsidP="00D6469C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2857F5C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32BEDABA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6842F729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5C0ACC6E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406518B2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720FDA2B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3ADFC487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0722C834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7A186E42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524D351D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276C1CB6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15AD8A86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6FD43AEC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6A0472F4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67229115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039F2838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437BEFEF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0475360B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61F81F92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5A748E66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2995AF48" w14:textId="77777777" w:rsidR="006C20B5" w:rsidRDefault="006C20B5" w:rsidP="006C20B5">
      <w:pPr>
        <w:pStyle w:val="Normal0"/>
        <w:rPr>
          <w:b/>
          <w:sz w:val="24"/>
          <w:shd w:val="clear" w:color="auto" w:fill="FFFFFF"/>
        </w:rPr>
      </w:pPr>
    </w:p>
    <w:p w14:paraId="5D746AFC" w14:textId="77777777" w:rsidR="006C20B5" w:rsidRDefault="006C20B5" w:rsidP="006C20B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5639344A" w14:textId="77777777" w:rsidR="006C20B5" w:rsidRPr="00202BA5" w:rsidRDefault="006C20B5" w:rsidP="006C20B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6B97E68D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3D74B01A" w14:textId="77777777" w:rsidR="006C20B5" w:rsidRDefault="006C20B5" w:rsidP="006C20B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28/2023 z dnia 28 kwietnia 2023 roku,</w:t>
      </w:r>
    </w:p>
    <w:p w14:paraId="4094991B" w14:textId="77777777" w:rsidR="006C20B5" w:rsidRPr="00202BA5" w:rsidRDefault="006C20B5" w:rsidP="006C20B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LIV/447/2023 z dnia 23 maja 2023 roku, </w:t>
      </w:r>
    </w:p>
    <w:p w14:paraId="1FC27B79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0307A28F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79 704 435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56F3F402" w14:textId="77777777" w:rsidR="006C20B5" w:rsidRPr="00202BA5" w:rsidRDefault="006C20B5" w:rsidP="006C20B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59 473 181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67E4C313" w14:textId="77777777" w:rsidR="006C20B5" w:rsidRPr="00202BA5" w:rsidRDefault="006C20B5" w:rsidP="006C20B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20 231 254 </w:t>
      </w:r>
      <w:r w:rsidRPr="00202BA5">
        <w:rPr>
          <w:b/>
          <w:sz w:val="24"/>
          <w:shd w:val="clear" w:color="auto" w:fill="FFFFFF"/>
        </w:rPr>
        <w:t>zł.</w:t>
      </w:r>
    </w:p>
    <w:p w14:paraId="4E1C9248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3924C0F4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88 413 067 zł</w:t>
      </w:r>
      <w:r w:rsidRPr="00202BA5">
        <w:rPr>
          <w:sz w:val="24"/>
          <w:shd w:val="clear" w:color="auto" w:fill="FFFFFF"/>
        </w:rPr>
        <w:t xml:space="preserve"> w tym:</w:t>
      </w:r>
    </w:p>
    <w:p w14:paraId="520B2097" w14:textId="77777777" w:rsidR="006C20B5" w:rsidRPr="00202BA5" w:rsidRDefault="006C20B5" w:rsidP="006C20B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54 468 039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0FEE136E" w14:textId="77777777" w:rsidR="006C20B5" w:rsidRPr="00202BA5" w:rsidRDefault="006C20B5" w:rsidP="006C20B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33 945 028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3B6C1CE2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3D9CCD3D" w14:textId="77777777" w:rsidR="006C20B5" w:rsidRPr="00202BA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437A6D69" w14:textId="77777777" w:rsidR="006C20B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6C20B5" w:rsidRPr="006B39B1" w14:paraId="7CE14C7C" w14:textId="77777777" w:rsidTr="00E93E09">
        <w:trPr>
          <w:trHeight w:val="417"/>
        </w:trPr>
        <w:tc>
          <w:tcPr>
            <w:tcW w:w="534" w:type="dxa"/>
            <w:vAlign w:val="center"/>
          </w:tcPr>
          <w:p w14:paraId="4AC41D3A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60A209DE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436174A5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0CC4C678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3FEABFA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0C18937B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5DE7A53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6307952C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4F29CB7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5A72E940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056B351D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C20B5" w:rsidRPr="006B39B1" w14:paraId="0E6D7186" w14:textId="77777777" w:rsidTr="00E93E09">
        <w:trPr>
          <w:trHeight w:val="413"/>
        </w:trPr>
        <w:tc>
          <w:tcPr>
            <w:tcW w:w="534" w:type="dxa"/>
            <w:vAlign w:val="center"/>
          </w:tcPr>
          <w:p w14:paraId="6A401EAA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8E55612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5123C31C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400E974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79 704 435</w:t>
            </w:r>
          </w:p>
        </w:tc>
        <w:tc>
          <w:tcPr>
            <w:tcW w:w="1276" w:type="dxa"/>
            <w:vAlign w:val="center"/>
          </w:tcPr>
          <w:p w14:paraId="1208F0A5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7C0493D3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56A7F418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044C3309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7A4E8C79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3270049B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6C20B5" w:rsidRPr="006B39B1" w14:paraId="0220302F" w14:textId="77777777" w:rsidTr="00E93E09">
        <w:trPr>
          <w:trHeight w:val="419"/>
        </w:trPr>
        <w:tc>
          <w:tcPr>
            <w:tcW w:w="534" w:type="dxa"/>
            <w:vAlign w:val="center"/>
          </w:tcPr>
          <w:p w14:paraId="17A8D289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42A195BB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4BF9F71B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F89AE49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88 413 067 </w:t>
            </w:r>
          </w:p>
        </w:tc>
        <w:tc>
          <w:tcPr>
            <w:tcW w:w="1276" w:type="dxa"/>
            <w:vAlign w:val="center"/>
          </w:tcPr>
          <w:p w14:paraId="6FEFFA70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69 725 000</w:t>
            </w:r>
          </w:p>
        </w:tc>
        <w:tc>
          <w:tcPr>
            <w:tcW w:w="1276" w:type="dxa"/>
            <w:vAlign w:val="center"/>
          </w:tcPr>
          <w:p w14:paraId="6467854F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65 257 500</w:t>
            </w:r>
          </w:p>
        </w:tc>
        <w:tc>
          <w:tcPr>
            <w:tcW w:w="992" w:type="dxa"/>
            <w:vAlign w:val="center"/>
          </w:tcPr>
          <w:p w14:paraId="727213D1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61 240 000</w:t>
            </w:r>
          </w:p>
        </w:tc>
        <w:tc>
          <w:tcPr>
            <w:tcW w:w="1134" w:type="dxa"/>
            <w:vAlign w:val="center"/>
          </w:tcPr>
          <w:p w14:paraId="1D6F3D40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62 212 000</w:t>
            </w:r>
          </w:p>
        </w:tc>
        <w:tc>
          <w:tcPr>
            <w:tcW w:w="1134" w:type="dxa"/>
            <w:vAlign w:val="center"/>
          </w:tcPr>
          <w:p w14:paraId="4F8D91B2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63 015 000</w:t>
            </w:r>
          </w:p>
        </w:tc>
        <w:tc>
          <w:tcPr>
            <w:tcW w:w="1276" w:type="dxa"/>
            <w:vAlign w:val="center"/>
          </w:tcPr>
          <w:p w14:paraId="051B4484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63 962 468,53</w:t>
            </w:r>
          </w:p>
        </w:tc>
      </w:tr>
      <w:tr w:rsidR="006C20B5" w:rsidRPr="006B39B1" w14:paraId="553B506F" w14:textId="77777777" w:rsidTr="00E93E09">
        <w:trPr>
          <w:trHeight w:val="411"/>
        </w:trPr>
        <w:tc>
          <w:tcPr>
            <w:tcW w:w="534" w:type="dxa"/>
            <w:vAlign w:val="center"/>
          </w:tcPr>
          <w:p w14:paraId="27E51F57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1BF02327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668151C7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A2B2B7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- 8 708 632</w:t>
            </w:r>
          </w:p>
        </w:tc>
        <w:tc>
          <w:tcPr>
            <w:tcW w:w="1276" w:type="dxa"/>
            <w:vAlign w:val="center"/>
          </w:tcPr>
          <w:p w14:paraId="35303F57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1276" w:type="dxa"/>
            <w:vAlign w:val="center"/>
          </w:tcPr>
          <w:p w14:paraId="16FAB9C9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992" w:type="dxa"/>
            <w:vAlign w:val="center"/>
          </w:tcPr>
          <w:p w14:paraId="2BB60AF2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1134" w:type="dxa"/>
            <w:vAlign w:val="center"/>
          </w:tcPr>
          <w:p w14:paraId="01CE9EDD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134" w:type="dxa"/>
            <w:vAlign w:val="center"/>
          </w:tcPr>
          <w:p w14:paraId="6EB1398F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276" w:type="dxa"/>
            <w:vAlign w:val="center"/>
          </w:tcPr>
          <w:p w14:paraId="1FFA026A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607 043,77</w:t>
            </w:r>
          </w:p>
        </w:tc>
      </w:tr>
      <w:tr w:rsidR="006C20B5" w:rsidRPr="006B39B1" w14:paraId="2B7C52F4" w14:textId="77777777" w:rsidTr="00E93E09">
        <w:trPr>
          <w:trHeight w:val="285"/>
        </w:trPr>
        <w:tc>
          <w:tcPr>
            <w:tcW w:w="534" w:type="dxa"/>
            <w:vAlign w:val="center"/>
          </w:tcPr>
          <w:p w14:paraId="5F898771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3A1DE114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27508CBE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340BA5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FAFA2BD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12 715 676</w:t>
            </w:r>
          </w:p>
        </w:tc>
        <w:tc>
          <w:tcPr>
            <w:tcW w:w="1276" w:type="dxa"/>
            <w:vAlign w:val="center"/>
          </w:tcPr>
          <w:p w14:paraId="700318C7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1DA8E9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89E14D8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3928D51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44372B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C051ED3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20B5" w:rsidRPr="006B39B1" w14:paraId="5E01E48C" w14:textId="77777777" w:rsidTr="00E93E09">
        <w:trPr>
          <w:trHeight w:val="419"/>
        </w:trPr>
        <w:tc>
          <w:tcPr>
            <w:tcW w:w="534" w:type="dxa"/>
            <w:vAlign w:val="center"/>
          </w:tcPr>
          <w:p w14:paraId="5B872D5C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E410A4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75F44D6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CE096E5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12 007 044</w:t>
            </w:r>
          </w:p>
        </w:tc>
        <w:tc>
          <w:tcPr>
            <w:tcW w:w="1276" w:type="dxa"/>
            <w:vAlign w:val="center"/>
          </w:tcPr>
          <w:p w14:paraId="1F0977C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945DE8C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87769F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829F38A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C70CCCD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E6D9BE1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20B5" w:rsidRPr="006B39B1" w14:paraId="04B71980" w14:textId="77777777" w:rsidTr="00E93E09">
        <w:trPr>
          <w:trHeight w:val="651"/>
        </w:trPr>
        <w:tc>
          <w:tcPr>
            <w:tcW w:w="534" w:type="dxa"/>
            <w:vAlign w:val="center"/>
          </w:tcPr>
          <w:p w14:paraId="09A9B896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1B1148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5C72D93C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3D04CA15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7BC9680F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8A9FEE2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2CA4129F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D6B349B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4CDE5CB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9F55B29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20B5" w:rsidRPr="006B39B1" w14:paraId="6C6CEDED" w14:textId="77777777" w:rsidTr="00E93E09">
        <w:trPr>
          <w:trHeight w:val="256"/>
        </w:trPr>
        <w:tc>
          <w:tcPr>
            <w:tcW w:w="534" w:type="dxa"/>
            <w:vAlign w:val="center"/>
          </w:tcPr>
          <w:p w14:paraId="7F5A02A9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B251251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183C9042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676FDDB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7DF59824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DA9842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100D7E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E27BBB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B1906B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FE50C2" w14:textId="77777777" w:rsidR="006C20B5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</w:tr>
      <w:tr w:rsidR="006C20B5" w:rsidRPr="006B39B1" w14:paraId="4A0CDA18" w14:textId="77777777" w:rsidTr="00E93E09">
        <w:trPr>
          <w:trHeight w:val="428"/>
        </w:trPr>
        <w:tc>
          <w:tcPr>
            <w:tcW w:w="534" w:type="dxa"/>
            <w:vAlign w:val="center"/>
          </w:tcPr>
          <w:p w14:paraId="29F099EE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0E4E0A9E" w14:textId="77777777" w:rsidR="006C20B5" w:rsidRPr="006B39B1" w:rsidRDefault="006C20B5" w:rsidP="00E9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62FA09F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D5E30C3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11817A5D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1276" w:type="dxa"/>
            <w:vAlign w:val="center"/>
          </w:tcPr>
          <w:p w14:paraId="2F400D3D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992" w:type="dxa"/>
            <w:vAlign w:val="center"/>
          </w:tcPr>
          <w:p w14:paraId="4748B3A1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1134" w:type="dxa"/>
            <w:vAlign w:val="center"/>
          </w:tcPr>
          <w:p w14:paraId="4B1FF27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134" w:type="dxa"/>
            <w:vAlign w:val="center"/>
          </w:tcPr>
          <w:p w14:paraId="23A69ECC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276" w:type="dxa"/>
            <w:vAlign w:val="center"/>
          </w:tcPr>
          <w:p w14:paraId="4A26B57A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607 043,77</w:t>
            </w:r>
          </w:p>
        </w:tc>
      </w:tr>
      <w:tr w:rsidR="006C20B5" w:rsidRPr="006B39B1" w14:paraId="5F86E240" w14:textId="77777777" w:rsidTr="00E93E09">
        <w:trPr>
          <w:trHeight w:val="263"/>
        </w:trPr>
        <w:tc>
          <w:tcPr>
            <w:tcW w:w="534" w:type="dxa"/>
            <w:vAlign w:val="center"/>
          </w:tcPr>
          <w:p w14:paraId="6A179D36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6F7204C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719ECADD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3D97685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78A4BE6E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1276" w:type="dxa"/>
            <w:vAlign w:val="center"/>
          </w:tcPr>
          <w:p w14:paraId="632A7460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992" w:type="dxa"/>
            <w:vAlign w:val="center"/>
          </w:tcPr>
          <w:p w14:paraId="6EBF6ECC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3 500 000</w:t>
            </w:r>
          </w:p>
        </w:tc>
        <w:tc>
          <w:tcPr>
            <w:tcW w:w="1134" w:type="dxa"/>
            <w:vAlign w:val="center"/>
          </w:tcPr>
          <w:p w14:paraId="410A85D7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134" w:type="dxa"/>
            <w:vAlign w:val="center"/>
          </w:tcPr>
          <w:p w14:paraId="4BBD5B27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EBD09" w14:textId="77777777" w:rsidR="006C20B5" w:rsidRPr="006B39B1" w:rsidRDefault="006C20B5" w:rsidP="00E9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607 043,77</w:t>
            </w:r>
          </w:p>
        </w:tc>
      </w:tr>
    </w:tbl>
    <w:p w14:paraId="54A2A53D" w14:textId="77777777" w:rsidR="006C20B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7EA9F5E4" w14:textId="77777777" w:rsidR="006C20B5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 i wynosi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15 707 043,77 </w:t>
      </w:r>
      <w:r w:rsidRPr="00202BA5">
        <w:rPr>
          <w:sz w:val="24"/>
          <w:shd w:val="clear" w:color="auto" w:fill="FFFFFF"/>
        </w:rPr>
        <w:t>zł.</w:t>
      </w:r>
    </w:p>
    <w:p w14:paraId="594B18C6" w14:textId="77777777" w:rsidR="006C20B5" w:rsidRPr="0071314C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310241F7" w14:textId="77777777" w:rsidR="006C20B5" w:rsidRPr="00303F62" w:rsidRDefault="006C20B5" w:rsidP="006C20B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2D7B5468" w14:textId="77777777" w:rsidR="006C20B5" w:rsidRPr="00FB668B" w:rsidRDefault="006C20B5" w:rsidP="006C20B5">
      <w:pPr>
        <w:pStyle w:val="Normal0"/>
        <w:rPr>
          <w:b/>
          <w:sz w:val="24"/>
          <w:shd w:val="clear" w:color="auto" w:fill="FFFFFF"/>
        </w:rPr>
      </w:pPr>
    </w:p>
    <w:sectPr w:rsidR="006C20B5" w:rsidRPr="00FB668B" w:rsidSect="008868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86F5" w14:textId="77777777" w:rsidR="00886867" w:rsidRPr="002D48F1" w:rsidRDefault="00886867" w:rsidP="002D4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5B2084-60C6-4758-A1A1-BFE30D8C3425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20B5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25B2084-60C6-4758-A1A1-BFE30D8C34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2023-05-26T08:00:00Z</cp:lastPrinted>
  <dcterms:created xsi:type="dcterms:W3CDTF">2023-05-29T06:27:00Z</dcterms:created>
  <dcterms:modified xsi:type="dcterms:W3CDTF">2023-05-29T06:27:00Z</dcterms:modified>
  <cp:category>Akt prawny</cp:category>
</cp:coreProperties>
</file>