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79484788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C051FB">
        <w:rPr>
          <w:b/>
          <w:caps/>
        </w:rPr>
        <w:t>LVI</w:t>
      </w:r>
      <w:r w:rsidR="00D6469C">
        <w:rPr>
          <w:b/>
          <w:caps/>
        </w:rPr>
        <w:t>/</w:t>
      </w:r>
      <w:r w:rsidR="00C051FB">
        <w:rPr>
          <w:b/>
          <w:caps/>
        </w:rPr>
        <w:t>463</w:t>
      </w:r>
      <w:r w:rsidR="00D6469C">
        <w:rPr>
          <w:b/>
          <w:caps/>
        </w:rPr>
        <w:t>/2023</w:t>
      </w:r>
      <w:r w:rsidR="00A47376">
        <w:rPr>
          <w:b/>
          <w:caps/>
        </w:rPr>
        <w:t xml:space="preserve"> 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4D334CFE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C051FB">
        <w:t xml:space="preserve"> 26 czerwca </w:t>
      </w:r>
      <w:r w:rsidR="00EA5870">
        <w:t>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102513E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 w:rsidR="00501FEC">
        <w:t>, z 2023 poz. 412, 497, 658, 803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653D6F0E" w14:textId="2BB0289D" w:rsidR="00C051FB" w:rsidRDefault="00C051FB" w:rsidP="00C051FB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54D8574E" w14:textId="77777777" w:rsidR="00C051FB" w:rsidRDefault="00C051FB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33463F" w14:textId="700AF669" w:rsidR="001D361D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        </w:t>
      </w:r>
      <w:r w:rsidR="00C051FB">
        <w:rPr>
          <w:b/>
          <w:sz w:val="24"/>
          <w:shd w:val="clear" w:color="auto" w:fill="FFFFFF"/>
        </w:rPr>
        <w:t xml:space="preserve">Janusz Stawczyk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4F8F5DFA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72732D3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F9F4F42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1F97539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18A02B4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A5E4EF7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93373C4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AACB6C8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6EF0DE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55788D9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C02F0D5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B991A1F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34B5D01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A1B5C22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DE9F223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B966437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1811972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611FF09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6FC5B31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152E269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3B88345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F10C8FD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5BE231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F63EAE6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4D6E9C7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C667C53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07D88F4" w14:textId="77777777" w:rsidR="00444794" w:rsidRDefault="00444794" w:rsidP="00C051FB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18761C2" w14:textId="77777777" w:rsidR="00444794" w:rsidRDefault="00444794" w:rsidP="0044479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21BE4D49" w14:textId="77777777" w:rsidR="00444794" w:rsidRPr="00202BA5" w:rsidRDefault="00444794" w:rsidP="0044479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1CA79C06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651955FD" w14:textId="77777777" w:rsidR="00444794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45/2023 z dnia 20 czerwca 2023 roku,</w:t>
      </w:r>
    </w:p>
    <w:p w14:paraId="1804B383" w14:textId="77777777" w:rsidR="00444794" w:rsidRPr="00202BA5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LVI/463/2023 z dnia 26 czerwca 2023 roku, </w:t>
      </w:r>
    </w:p>
    <w:p w14:paraId="076771F3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268B2416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80 544 556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42F42B4C" w14:textId="77777777" w:rsidR="00444794" w:rsidRPr="00202BA5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59 840 709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2C2DCB24" w14:textId="77777777" w:rsidR="00444794" w:rsidRPr="00202BA5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20 703 847 </w:t>
      </w:r>
      <w:r w:rsidRPr="00202BA5">
        <w:rPr>
          <w:b/>
          <w:sz w:val="24"/>
          <w:shd w:val="clear" w:color="auto" w:fill="FFFFFF"/>
        </w:rPr>
        <w:t>zł.</w:t>
      </w:r>
    </w:p>
    <w:p w14:paraId="73D6F752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18DAFD6D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89 815 188 zł</w:t>
      </w:r>
      <w:r w:rsidRPr="00202BA5">
        <w:rPr>
          <w:sz w:val="24"/>
          <w:shd w:val="clear" w:color="auto" w:fill="FFFFFF"/>
        </w:rPr>
        <w:t xml:space="preserve"> w tym:</w:t>
      </w:r>
    </w:p>
    <w:p w14:paraId="24390329" w14:textId="77777777" w:rsidR="00444794" w:rsidRPr="00202BA5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54 835 567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3A3AF717" w14:textId="77777777" w:rsidR="00444794" w:rsidRPr="00202BA5" w:rsidRDefault="00444794" w:rsidP="0044479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34 979 621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0325F3DE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62093C33" w14:textId="77777777" w:rsidR="00444794" w:rsidRPr="00202BA5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17576558" w14:textId="77777777" w:rsidR="00444794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444794" w:rsidRPr="006B39B1" w14:paraId="2F1C8A1A" w14:textId="77777777" w:rsidTr="00674DCD">
        <w:trPr>
          <w:trHeight w:val="417"/>
        </w:trPr>
        <w:tc>
          <w:tcPr>
            <w:tcW w:w="534" w:type="dxa"/>
            <w:vAlign w:val="center"/>
          </w:tcPr>
          <w:p w14:paraId="0ED7B245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03DEB79E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1236E4DE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5EF6E287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05D32A1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526C1F4E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8F9E4DB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5CD6027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72EE93A7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5A3658E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287BC40A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44794" w:rsidRPr="006B39B1" w14:paraId="1EC93C61" w14:textId="77777777" w:rsidTr="00674DCD">
        <w:trPr>
          <w:trHeight w:val="413"/>
        </w:trPr>
        <w:tc>
          <w:tcPr>
            <w:tcW w:w="534" w:type="dxa"/>
            <w:vAlign w:val="center"/>
          </w:tcPr>
          <w:p w14:paraId="74EAD272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F9858CC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42936DD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CE9A1F4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80 544 556</w:t>
            </w:r>
          </w:p>
        </w:tc>
        <w:tc>
          <w:tcPr>
            <w:tcW w:w="1276" w:type="dxa"/>
            <w:vAlign w:val="center"/>
          </w:tcPr>
          <w:p w14:paraId="19F6E71C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300CCC01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75FB09FE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3ABB47FD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3DC59259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5F8C2736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444794" w:rsidRPr="006B39B1" w14:paraId="127E72AD" w14:textId="77777777" w:rsidTr="00674DCD">
        <w:trPr>
          <w:trHeight w:val="419"/>
        </w:trPr>
        <w:tc>
          <w:tcPr>
            <w:tcW w:w="534" w:type="dxa"/>
            <w:vAlign w:val="center"/>
          </w:tcPr>
          <w:p w14:paraId="291E0F16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01357B2A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7BC2A84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5BE0068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89 815 188 </w:t>
            </w:r>
          </w:p>
        </w:tc>
        <w:tc>
          <w:tcPr>
            <w:tcW w:w="1276" w:type="dxa"/>
            <w:vAlign w:val="center"/>
          </w:tcPr>
          <w:p w14:paraId="15229B15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6BA42D7F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14725C2C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0246C15B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622 112 000</w:t>
            </w:r>
          </w:p>
        </w:tc>
        <w:tc>
          <w:tcPr>
            <w:tcW w:w="1134" w:type="dxa"/>
            <w:vAlign w:val="center"/>
          </w:tcPr>
          <w:p w14:paraId="6F746A7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62 915 000</w:t>
            </w:r>
          </w:p>
        </w:tc>
        <w:tc>
          <w:tcPr>
            <w:tcW w:w="1276" w:type="dxa"/>
            <w:vAlign w:val="center"/>
          </w:tcPr>
          <w:p w14:paraId="6025501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63 900 468,53</w:t>
            </w:r>
          </w:p>
        </w:tc>
      </w:tr>
      <w:tr w:rsidR="00444794" w:rsidRPr="006B39B1" w14:paraId="07DDDF48" w14:textId="77777777" w:rsidTr="00674DCD">
        <w:trPr>
          <w:trHeight w:val="411"/>
        </w:trPr>
        <w:tc>
          <w:tcPr>
            <w:tcW w:w="534" w:type="dxa"/>
            <w:vAlign w:val="center"/>
          </w:tcPr>
          <w:p w14:paraId="1802150A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22EDF155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1D501569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4521438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7BDE6F39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1F5DD778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6E1FD08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558F1B16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E0F119A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53232F64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  <w:tr w:rsidR="00444794" w:rsidRPr="006B39B1" w14:paraId="651640FD" w14:textId="77777777" w:rsidTr="00674DCD">
        <w:trPr>
          <w:trHeight w:val="285"/>
        </w:trPr>
        <w:tc>
          <w:tcPr>
            <w:tcW w:w="534" w:type="dxa"/>
            <w:vAlign w:val="center"/>
          </w:tcPr>
          <w:p w14:paraId="65CB795D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49FBC511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5AC406AC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40EB19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E87E62A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13 277 676</w:t>
            </w:r>
          </w:p>
        </w:tc>
        <w:tc>
          <w:tcPr>
            <w:tcW w:w="1276" w:type="dxa"/>
            <w:vAlign w:val="center"/>
          </w:tcPr>
          <w:p w14:paraId="2E95A90F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E836915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263332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2AE47EB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309D9AA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BF019B0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4794" w:rsidRPr="006B39B1" w14:paraId="2FBE18BD" w14:textId="77777777" w:rsidTr="00674DCD">
        <w:trPr>
          <w:trHeight w:val="419"/>
        </w:trPr>
        <w:tc>
          <w:tcPr>
            <w:tcW w:w="534" w:type="dxa"/>
            <w:vAlign w:val="center"/>
          </w:tcPr>
          <w:p w14:paraId="21C811C3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5E363E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053982E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201E445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12 569 044</w:t>
            </w:r>
          </w:p>
        </w:tc>
        <w:tc>
          <w:tcPr>
            <w:tcW w:w="1276" w:type="dxa"/>
            <w:vAlign w:val="center"/>
          </w:tcPr>
          <w:p w14:paraId="5D9EF07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57B4D4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64FC2E1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CF40CC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99AFC5E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9D08654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4794" w:rsidRPr="006B39B1" w14:paraId="48ACB4B5" w14:textId="77777777" w:rsidTr="00674DCD">
        <w:trPr>
          <w:trHeight w:val="651"/>
        </w:trPr>
        <w:tc>
          <w:tcPr>
            <w:tcW w:w="534" w:type="dxa"/>
            <w:vAlign w:val="center"/>
          </w:tcPr>
          <w:p w14:paraId="2AC7C46E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CC78B86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1E406C2C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28829B51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358D4945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840A38D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2CF16A4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DA450D1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3BD4774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F6B0BB2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4794" w:rsidRPr="006B39B1" w14:paraId="702678C0" w14:textId="77777777" w:rsidTr="00674DCD">
        <w:trPr>
          <w:trHeight w:val="256"/>
        </w:trPr>
        <w:tc>
          <w:tcPr>
            <w:tcW w:w="534" w:type="dxa"/>
            <w:vAlign w:val="center"/>
          </w:tcPr>
          <w:p w14:paraId="249D6623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641326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2B3F68C1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AA286AF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0815C7DC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A1060F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723DB3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B5C41B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3135F9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F0562C" w14:textId="77777777" w:rsidR="00444794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</w:tr>
      <w:tr w:rsidR="00444794" w:rsidRPr="006B39B1" w14:paraId="6DD5B405" w14:textId="77777777" w:rsidTr="00674DCD">
        <w:trPr>
          <w:trHeight w:val="428"/>
        </w:trPr>
        <w:tc>
          <w:tcPr>
            <w:tcW w:w="534" w:type="dxa"/>
            <w:vAlign w:val="center"/>
          </w:tcPr>
          <w:p w14:paraId="0EF34262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25465AFB" w14:textId="77777777" w:rsidR="00444794" w:rsidRPr="006B39B1" w:rsidRDefault="00444794" w:rsidP="00674DC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171D1D90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303D0A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5467E750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121C9B2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78437F23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50715AE0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27B81247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5BA1EB88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  <w:tr w:rsidR="00444794" w:rsidRPr="006B39B1" w14:paraId="39B02370" w14:textId="77777777" w:rsidTr="00674DCD">
        <w:trPr>
          <w:trHeight w:val="263"/>
        </w:trPr>
        <w:tc>
          <w:tcPr>
            <w:tcW w:w="534" w:type="dxa"/>
            <w:vAlign w:val="center"/>
          </w:tcPr>
          <w:p w14:paraId="3A680812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40A75E0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6058FC52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0D4CFD9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0F368D8E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AE12C45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6B6C28EF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2F6B38CF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3F6F2AE6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DA142" w14:textId="77777777" w:rsidR="00444794" w:rsidRPr="006B39B1" w:rsidRDefault="00444794" w:rsidP="00674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</w:tbl>
    <w:p w14:paraId="354C5DF3" w14:textId="77777777" w:rsidR="00444794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4DBCFA16" w14:textId="77777777" w:rsidR="00444794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 xml:space="preserve">Planowana kwota długu nie uległa zmianie i wynosi 16 269 043,77 </w:t>
      </w:r>
      <w:r w:rsidRPr="00202BA5">
        <w:rPr>
          <w:sz w:val="24"/>
          <w:shd w:val="clear" w:color="auto" w:fill="FFFFFF"/>
        </w:rPr>
        <w:t>zł.</w:t>
      </w:r>
    </w:p>
    <w:p w14:paraId="65D2EA6B" w14:textId="77777777" w:rsidR="00444794" w:rsidRPr="0071314C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6777EF33" w14:textId="77777777" w:rsidR="00444794" w:rsidRPr="00303F62" w:rsidRDefault="00444794" w:rsidP="0044479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6F8A2D4D" w14:textId="77777777" w:rsidR="00444794" w:rsidRPr="00FB668B" w:rsidRDefault="00444794" w:rsidP="00444794">
      <w:pPr>
        <w:pStyle w:val="Normal0"/>
        <w:rPr>
          <w:b/>
          <w:sz w:val="24"/>
          <w:shd w:val="clear" w:color="auto" w:fill="FFFFFF"/>
        </w:rPr>
      </w:pPr>
    </w:p>
    <w:sectPr w:rsidR="00444794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E9EA58-1EDB-49F7-8263-7545E8B230C1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44794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E9EA58-1EDB-49F7-8263-7545E8B230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2023-06-14T12:06:00Z</cp:lastPrinted>
  <dcterms:created xsi:type="dcterms:W3CDTF">2023-06-29T06:51:00Z</dcterms:created>
  <dcterms:modified xsi:type="dcterms:W3CDTF">2023-06-29T06:51:00Z</dcterms:modified>
  <cp:category>Akt prawny</cp:category>
</cp:coreProperties>
</file>