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E5E9" w14:textId="0321DAB6"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E37E50">
        <w:rPr>
          <w:b/>
          <w:sz w:val="28"/>
          <w:szCs w:val="28"/>
        </w:rPr>
        <w:t xml:space="preserve"> </w:t>
      </w:r>
      <w:r w:rsidR="00483C83">
        <w:rPr>
          <w:b/>
          <w:sz w:val="28"/>
          <w:szCs w:val="28"/>
        </w:rPr>
        <w:t>LVIII/476</w:t>
      </w:r>
      <w:r>
        <w:rPr>
          <w:b/>
          <w:sz w:val="28"/>
          <w:szCs w:val="28"/>
        </w:rPr>
        <w:t>/20</w:t>
      </w:r>
      <w:r w:rsidR="002833EC">
        <w:rPr>
          <w:b/>
          <w:sz w:val="28"/>
          <w:szCs w:val="28"/>
        </w:rPr>
        <w:t>23</w:t>
      </w:r>
    </w:p>
    <w:p w14:paraId="107AE2C1" w14:textId="77777777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14:paraId="5559C80D" w14:textId="52FE32CA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D47CC">
        <w:rPr>
          <w:b/>
          <w:sz w:val="28"/>
          <w:szCs w:val="28"/>
        </w:rPr>
        <w:t xml:space="preserve"> </w:t>
      </w:r>
      <w:r w:rsidR="00C00FB1">
        <w:rPr>
          <w:b/>
          <w:sz w:val="28"/>
          <w:szCs w:val="28"/>
        </w:rPr>
        <w:t>31 sierpnia</w:t>
      </w:r>
      <w:r w:rsidR="000D47CC">
        <w:rPr>
          <w:b/>
          <w:sz w:val="28"/>
          <w:szCs w:val="28"/>
        </w:rPr>
        <w:t xml:space="preserve"> </w:t>
      </w:r>
      <w:r w:rsidR="002833EC">
        <w:rPr>
          <w:b/>
          <w:sz w:val="28"/>
          <w:szCs w:val="28"/>
        </w:rPr>
        <w:t>2023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14:paraId="705C6E91" w14:textId="77777777" w:rsidR="00664CE8" w:rsidRDefault="00664CE8" w:rsidP="00664CE8">
      <w:pPr>
        <w:rPr>
          <w:b/>
        </w:rPr>
      </w:pPr>
    </w:p>
    <w:p w14:paraId="250A9455" w14:textId="77777777" w:rsidR="00664CE8" w:rsidRDefault="00664CE8" w:rsidP="00664CE8">
      <w:pPr>
        <w:rPr>
          <w:b/>
        </w:rPr>
      </w:pPr>
    </w:p>
    <w:p w14:paraId="21E94AD6" w14:textId="2F613348"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2833EC">
        <w:rPr>
          <w:b/>
        </w:rPr>
        <w:t xml:space="preserve"> w 2023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</w:t>
      </w:r>
      <w:r w:rsidR="00E37E50">
        <w:rPr>
          <w:b/>
        </w:rPr>
        <w:t xml:space="preserve">zadania inwestycyjnego pn. „Przebudowa drogi powiatowej nr 3505 Jaszowice – Wacławów – Sławno”. </w:t>
      </w:r>
    </w:p>
    <w:p w14:paraId="0DE8B1F0" w14:textId="77777777" w:rsidR="00664CE8" w:rsidRDefault="00664CE8" w:rsidP="00664CE8"/>
    <w:p w14:paraId="32FEEE86" w14:textId="155F5F18" w:rsidR="00664CE8" w:rsidRPr="00483C83" w:rsidRDefault="00603069" w:rsidP="00483C83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833EC">
        <w:rPr>
          <w:sz w:val="20"/>
          <w:szCs w:val="20"/>
        </w:rPr>
        <w:t>Na podstawie art. 10</w:t>
      </w:r>
      <w:r w:rsidR="00664CE8" w:rsidRPr="002833EC">
        <w:rPr>
          <w:sz w:val="20"/>
          <w:szCs w:val="20"/>
        </w:rPr>
        <w:t xml:space="preserve"> ust. 2</w:t>
      </w:r>
      <w:r w:rsidRPr="002833EC">
        <w:rPr>
          <w:sz w:val="20"/>
          <w:szCs w:val="20"/>
        </w:rPr>
        <w:t xml:space="preserve">, art. 18 ust. 1 </w:t>
      </w:r>
      <w:r w:rsidR="00664CE8" w:rsidRPr="002833EC">
        <w:rPr>
          <w:sz w:val="20"/>
          <w:szCs w:val="20"/>
        </w:rPr>
        <w:t xml:space="preserve"> </w:t>
      </w:r>
      <w:r w:rsidRPr="002833EC">
        <w:rPr>
          <w:sz w:val="20"/>
          <w:szCs w:val="20"/>
        </w:rPr>
        <w:t>i art.. 58</w:t>
      </w:r>
      <w:r w:rsidR="00664CE8" w:rsidRPr="002833EC">
        <w:rPr>
          <w:sz w:val="20"/>
          <w:szCs w:val="20"/>
        </w:rPr>
        <w:t xml:space="preserve"> ustawy z dnia 8 marca 1990r. o samorządzie gminnym (Dz. U. z </w:t>
      </w:r>
      <w:r w:rsidR="000D47CC">
        <w:rPr>
          <w:sz w:val="20"/>
          <w:szCs w:val="20"/>
        </w:rPr>
        <w:t>2023</w:t>
      </w:r>
      <w:r w:rsidRPr="002833EC">
        <w:rPr>
          <w:sz w:val="20"/>
          <w:szCs w:val="20"/>
        </w:rPr>
        <w:t xml:space="preserve"> r., poz.</w:t>
      </w:r>
      <w:r w:rsidR="000D47CC">
        <w:t xml:space="preserve"> </w:t>
      </w:r>
      <w:r w:rsidR="000D47CC">
        <w:rPr>
          <w:bCs/>
          <w:sz w:val="20"/>
          <w:szCs w:val="20"/>
        </w:rPr>
        <w:t>40</w:t>
      </w:r>
      <w:r w:rsidR="00E37E50">
        <w:rPr>
          <w:bCs/>
          <w:sz w:val="20"/>
          <w:szCs w:val="20"/>
        </w:rPr>
        <w:t>, 572</w:t>
      </w:r>
      <w:r w:rsidR="00483C83">
        <w:rPr>
          <w:bCs/>
          <w:sz w:val="20"/>
          <w:szCs w:val="20"/>
        </w:rPr>
        <w:t>, 1463</w:t>
      </w:r>
      <w:r w:rsidRPr="002833EC">
        <w:rPr>
          <w:sz w:val="20"/>
          <w:szCs w:val="20"/>
        </w:rPr>
        <w:t>) oraz art. 216 ust. 2 pkt. 5 i art. 220</w:t>
      </w:r>
      <w:r w:rsidR="00664CE8" w:rsidRPr="002833EC">
        <w:rPr>
          <w:sz w:val="20"/>
          <w:szCs w:val="20"/>
        </w:rPr>
        <w:t xml:space="preserve"> ustawy z dnia 27 sierpnia 2009r. o finansach public</w:t>
      </w:r>
      <w:r w:rsidRPr="002833EC">
        <w:rPr>
          <w:sz w:val="20"/>
          <w:szCs w:val="20"/>
        </w:rPr>
        <w:t>znych (Dz. U. z</w:t>
      </w:r>
      <w:r w:rsidR="00D40C32" w:rsidRPr="002833EC">
        <w:t xml:space="preserve"> </w:t>
      </w:r>
      <w:r w:rsidR="00483C83" w:rsidRPr="00483C83">
        <w:rPr>
          <w:bCs/>
          <w:sz w:val="20"/>
          <w:szCs w:val="20"/>
        </w:rPr>
        <w:t>2023 r.</w:t>
      </w:r>
      <w:r w:rsidR="00483C83">
        <w:rPr>
          <w:bCs/>
          <w:sz w:val="20"/>
          <w:szCs w:val="20"/>
        </w:rPr>
        <w:t xml:space="preserve"> </w:t>
      </w:r>
      <w:r w:rsidR="00483C83" w:rsidRPr="00483C83">
        <w:rPr>
          <w:bCs/>
          <w:sz w:val="20"/>
          <w:szCs w:val="20"/>
        </w:rPr>
        <w:t>poz. 1270, 1273,</w:t>
      </w:r>
      <w:r w:rsidR="00483C83">
        <w:rPr>
          <w:bCs/>
          <w:sz w:val="20"/>
          <w:szCs w:val="20"/>
        </w:rPr>
        <w:t xml:space="preserve"> </w:t>
      </w:r>
      <w:r w:rsidR="00483C83" w:rsidRPr="00483C83">
        <w:rPr>
          <w:bCs/>
          <w:sz w:val="20"/>
          <w:szCs w:val="20"/>
        </w:rPr>
        <w:t>1407, 1429</w:t>
      </w:r>
      <w:r w:rsidR="00664CE8" w:rsidRPr="002833EC">
        <w:rPr>
          <w:sz w:val="20"/>
          <w:szCs w:val="20"/>
        </w:rPr>
        <w:t>).</w:t>
      </w:r>
    </w:p>
    <w:p w14:paraId="79115634" w14:textId="77777777" w:rsidR="00664CE8" w:rsidRDefault="00664CE8" w:rsidP="00664CE8">
      <w:pPr>
        <w:spacing w:line="360" w:lineRule="auto"/>
      </w:pPr>
    </w:p>
    <w:p w14:paraId="29250CB1" w14:textId="77777777"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14:paraId="0D64A943" w14:textId="77777777" w:rsidR="00966AEC" w:rsidRDefault="00966AEC" w:rsidP="00966AEC">
      <w:pPr>
        <w:spacing w:line="360" w:lineRule="auto"/>
        <w:ind w:firstLine="708"/>
      </w:pPr>
    </w:p>
    <w:p w14:paraId="69BE2356" w14:textId="77777777"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14:paraId="3E5E9CB1" w14:textId="7EC8BBD9"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E37E50">
        <w:t>261 630</w:t>
      </w:r>
      <w:r>
        <w:t xml:space="preserve"> zł (słownie: </w:t>
      </w:r>
      <w:r w:rsidR="00E37E50">
        <w:t xml:space="preserve">dwieście sześćdziesiąt jeden tysięcy sześćset trzydzieści złotych 00/100 </w:t>
      </w:r>
      <w:r>
        <w:t xml:space="preserve">) na dofinansowanie </w:t>
      </w:r>
      <w:r w:rsidR="00E37E50">
        <w:t>zadania inwestycyjnego pn. „</w:t>
      </w:r>
      <w:r w:rsidR="00C00FB1">
        <w:t>P</w:t>
      </w:r>
      <w:r w:rsidR="00E37E50">
        <w:t xml:space="preserve">rzebudowa drogi powiatowej nr 3505 Jaszowice – Wacławów – Sławno”. </w:t>
      </w:r>
    </w:p>
    <w:p w14:paraId="4EAE1535" w14:textId="77777777"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14:paraId="0770631B" w14:textId="77777777"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7D96B5E8" w14:textId="77777777"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14:paraId="19CD80D7" w14:textId="77777777"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7BD47FCF" w14:textId="77777777"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14:paraId="223821E3" w14:textId="77777777"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14:paraId="5B7FDEF5" w14:textId="77777777" w:rsidR="00483C83" w:rsidRDefault="00664CE8" w:rsidP="00483C83">
      <w:pPr>
        <w:spacing w:line="360" w:lineRule="auto"/>
        <w:ind w:hanging="426"/>
      </w:pPr>
      <w:r>
        <w:t xml:space="preserve">         </w:t>
      </w:r>
      <w:r w:rsidR="00483C83">
        <w:t xml:space="preserve">      </w:t>
      </w:r>
      <w:r>
        <w:t>Uchwała wchodzi w życie z dniem podjęcia</w:t>
      </w:r>
      <w:r w:rsidR="00603069">
        <w:t xml:space="preserve"> i o</w:t>
      </w:r>
      <w:r w:rsidR="002833EC">
        <w:t>bowiązuje w roku budżetowym 2023</w:t>
      </w:r>
      <w:r w:rsidR="00603069">
        <w:t xml:space="preserve">. </w:t>
      </w:r>
      <w:r w:rsidR="00483C83">
        <w:t xml:space="preserve">              </w:t>
      </w:r>
    </w:p>
    <w:p w14:paraId="4F63811A" w14:textId="77777777" w:rsidR="005E47EF" w:rsidRDefault="00483C83" w:rsidP="00483C83">
      <w:pPr>
        <w:spacing w:line="360" w:lineRule="auto"/>
        <w:ind w:hanging="426"/>
      </w:pPr>
      <w:r>
        <w:t xml:space="preserve">                                                                                            </w:t>
      </w:r>
    </w:p>
    <w:p w14:paraId="07D3CE5C" w14:textId="286ADCAF" w:rsidR="00E37E50" w:rsidRPr="00483C83" w:rsidRDefault="005E47EF" w:rsidP="00483C83">
      <w:pPr>
        <w:spacing w:line="360" w:lineRule="auto"/>
        <w:ind w:hanging="426"/>
      </w:pPr>
      <w:r>
        <w:t xml:space="preserve">                                                                                            </w:t>
      </w:r>
      <w:r w:rsidR="00483C83">
        <w:rPr>
          <w:b/>
        </w:rPr>
        <w:t>Przewodniczący Rady Gminy</w:t>
      </w:r>
    </w:p>
    <w:p w14:paraId="29E636DC" w14:textId="7FD3583B" w:rsidR="00483C83" w:rsidRDefault="00483C83" w:rsidP="00483C83">
      <w:pPr>
        <w:spacing w:line="360" w:lineRule="auto"/>
        <w:ind w:hanging="426"/>
        <w:rPr>
          <w:b/>
        </w:rPr>
      </w:pPr>
    </w:p>
    <w:p w14:paraId="69ECC61E" w14:textId="2C8EE09E" w:rsidR="00483C83" w:rsidRPr="00483C83" w:rsidRDefault="00483C83" w:rsidP="00483C83">
      <w:pPr>
        <w:spacing w:line="360" w:lineRule="auto"/>
        <w:ind w:hanging="426"/>
        <w:rPr>
          <w:b/>
        </w:rPr>
      </w:pPr>
      <w:r>
        <w:rPr>
          <w:b/>
        </w:rPr>
        <w:t xml:space="preserve">                                                                                            Janusz Stawczyk </w:t>
      </w:r>
    </w:p>
    <w:p w14:paraId="2D2F828C" w14:textId="77777777" w:rsidR="00481AB8" w:rsidRDefault="00481AB8"/>
    <w:p w14:paraId="12AFFCCB" w14:textId="77777777" w:rsidR="004A6B86" w:rsidRDefault="004A6B86" w:rsidP="00E24457">
      <w:pPr>
        <w:rPr>
          <w:b/>
        </w:rPr>
      </w:pPr>
    </w:p>
    <w:p w14:paraId="0481B99D" w14:textId="77777777" w:rsidR="006502ED" w:rsidRDefault="006502ED" w:rsidP="00E24457">
      <w:pPr>
        <w:rPr>
          <w:b/>
        </w:rPr>
      </w:pPr>
    </w:p>
    <w:p w14:paraId="7FBA628B" w14:textId="77777777" w:rsidR="000D47CC" w:rsidRDefault="000D47CC" w:rsidP="00E24457">
      <w:pPr>
        <w:rPr>
          <w:b/>
        </w:rPr>
      </w:pPr>
    </w:p>
    <w:p w14:paraId="2C637CA3" w14:textId="26A0DB73" w:rsidR="002833EC" w:rsidRDefault="002833EC" w:rsidP="00E24457">
      <w:pPr>
        <w:rPr>
          <w:b/>
        </w:rPr>
      </w:pPr>
    </w:p>
    <w:p w14:paraId="040F9543" w14:textId="77777777" w:rsidR="005E47EF" w:rsidRDefault="005E47EF" w:rsidP="00E24457">
      <w:pPr>
        <w:rPr>
          <w:b/>
        </w:rPr>
      </w:pPr>
    </w:p>
    <w:p w14:paraId="7FB142B7" w14:textId="77777777" w:rsidR="00661DC4" w:rsidRDefault="00661DC4" w:rsidP="00481AB8">
      <w:pPr>
        <w:jc w:val="center"/>
        <w:rPr>
          <w:b/>
        </w:rPr>
      </w:pPr>
    </w:p>
    <w:p w14:paraId="4E596DF3" w14:textId="77777777"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14:paraId="57DBECB3" w14:textId="77777777"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14:paraId="2B147EAC" w14:textId="77777777" w:rsidR="006076ED" w:rsidRP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14:paraId="4C4C58B0" w14:textId="19B2D41E" w:rsidR="006076ED" w:rsidRDefault="006076ED" w:rsidP="006076ED">
      <w:pPr>
        <w:spacing w:line="360" w:lineRule="auto"/>
        <w:jc w:val="both"/>
      </w:pPr>
      <w:r>
        <w:t>W dniu</w:t>
      </w:r>
      <w:r w:rsidR="00E24457">
        <w:t xml:space="preserve"> </w:t>
      </w:r>
      <w:r w:rsidR="00E37E50">
        <w:t>24</w:t>
      </w:r>
      <w:r w:rsidR="002833EC">
        <w:t xml:space="preserve"> </w:t>
      </w:r>
      <w:r w:rsidR="00E37E50">
        <w:t>sierpnia</w:t>
      </w:r>
      <w:r w:rsidR="00D40C32">
        <w:t xml:space="preserve"> 202</w:t>
      </w:r>
      <w:r w:rsidR="00E37E50">
        <w:t>3</w:t>
      </w:r>
      <w:r w:rsidR="00E24457">
        <w:t xml:space="preserve"> roku</w:t>
      </w:r>
      <w:r w:rsidR="00E31542">
        <w:t xml:space="preserve"> wpłynęło pismo S</w:t>
      </w:r>
      <w:r>
        <w:t xml:space="preserve">tarosty Radomskiego </w:t>
      </w:r>
      <w:r w:rsidR="00E24457">
        <w:t xml:space="preserve">pana Waldemara </w:t>
      </w:r>
      <w:proofErr w:type="spellStart"/>
      <w:r w:rsidR="00E24457">
        <w:t>Trelki</w:t>
      </w:r>
      <w:proofErr w:type="spellEnd"/>
      <w:r w:rsidR="00E24457">
        <w:t xml:space="preserve"> z </w:t>
      </w:r>
      <w:r w:rsidR="00E37E50">
        <w:t>informacją o wyniku otwarcia ofert na realizację zadania inwestycyjnego pn. „Przebudowa drogi powiatowej nr 3505 Jaszowice – Wacławów – Sławno”.</w:t>
      </w:r>
    </w:p>
    <w:p w14:paraId="7C804D00" w14:textId="24F070E9" w:rsidR="00E37E50" w:rsidRDefault="00E37E50" w:rsidP="006076ED">
      <w:pPr>
        <w:spacing w:line="360" w:lineRule="auto"/>
        <w:jc w:val="both"/>
      </w:pPr>
      <w:r>
        <w:t>Zgodnie z deklaracją Gmina Zakrzew zobowiązała się udzielić pomocy finansowej dla Powiatu Radomskiego w wysokości 35%.</w:t>
      </w:r>
    </w:p>
    <w:p w14:paraId="27F3275D" w14:textId="702472F2" w:rsidR="006076ED" w:rsidRDefault="003A3C9F" w:rsidP="006076ED">
      <w:pPr>
        <w:spacing w:line="360" w:lineRule="auto"/>
        <w:jc w:val="both"/>
      </w:pPr>
      <w:r>
        <w:t>W</w:t>
      </w:r>
      <w:r w:rsidR="006076ED">
        <w:t xml:space="preserve"> budżeci</w:t>
      </w:r>
      <w:r w:rsidR="002833EC">
        <w:t>e gminy na rok 2023</w:t>
      </w:r>
      <w:r w:rsidR="001834F4">
        <w:t xml:space="preserve"> w dziale </w:t>
      </w:r>
      <w:r w:rsidR="00E37E50">
        <w:t>600</w:t>
      </w:r>
      <w:r w:rsidR="006076ED">
        <w:t xml:space="preserve">, rozdział </w:t>
      </w:r>
      <w:r w:rsidR="00E37E50">
        <w:t>60014</w:t>
      </w:r>
      <w:r w:rsidR="006076ED">
        <w:t xml:space="preserve"> zarezerwowane zostały środki finansowe na dofinansowanie </w:t>
      </w:r>
      <w:r w:rsidR="00E24457">
        <w:t xml:space="preserve">w/w </w:t>
      </w:r>
      <w:r w:rsidR="00526036">
        <w:t>zadania.</w:t>
      </w:r>
    </w:p>
    <w:p w14:paraId="3639E2F1" w14:textId="77777777" w:rsidR="00323C0D" w:rsidRDefault="00323C0D" w:rsidP="00481AB8">
      <w:pPr>
        <w:jc w:val="center"/>
        <w:rPr>
          <w:b/>
        </w:rPr>
      </w:pPr>
    </w:p>
    <w:p w14:paraId="65C40E51" w14:textId="77777777" w:rsidR="00481AB8" w:rsidRDefault="00481AB8" w:rsidP="003F699D">
      <w:pPr>
        <w:spacing w:line="360" w:lineRule="auto"/>
        <w:jc w:val="both"/>
      </w:pPr>
    </w:p>
    <w:p w14:paraId="2D66204E" w14:textId="77777777"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6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E85FBB-3B90-47D7-93C0-19A9B8A608F1}"/>
  </w:docVars>
  <w:rsids>
    <w:rsidRoot w:val="00664CE8"/>
    <w:rsid w:val="00014EEB"/>
    <w:rsid w:val="000214A8"/>
    <w:rsid w:val="00036C45"/>
    <w:rsid w:val="00076E18"/>
    <w:rsid w:val="000876E6"/>
    <w:rsid w:val="00087CDF"/>
    <w:rsid w:val="000D47CC"/>
    <w:rsid w:val="000F2B70"/>
    <w:rsid w:val="00136E17"/>
    <w:rsid w:val="00176A07"/>
    <w:rsid w:val="001834F4"/>
    <w:rsid w:val="001A65C4"/>
    <w:rsid w:val="001B0C3D"/>
    <w:rsid w:val="001C6C4E"/>
    <w:rsid w:val="002174F2"/>
    <w:rsid w:val="002531AC"/>
    <w:rsid w:val="00256346"/>
    <w:rsid w:val="002833EC"/>
    <w:rsid w:val="00291471"/>
    <w:rsid w:val="002E32AD"/>
    <w:rsid w:val="00314A6E"/>
    <w:rsid w:val="00323C0D"/>
    <w:rsid w:val="003618C3"/>
    <w:rsid w:val="003748FC"/>
    <w:rsid w:val="003A3C9F"/>
    <w:rsid w:val="003F699D"/>
    <w:rsid w:val="00481AB8"/>
    <w:rsid w:val="00483C83"/>
    <w:rsid w:val="004A6B86"/>
    <w:rsid w:val="00526036"/>
    <w:rsid w:val="00540C6F"/>
    <w:rsid w:val="00550F8C"/>
    <w:rsid w:val="005E47EF"/>
    <w:rsid w:val="00603069"/>
    <w:rsid w:val="006076ED"/>
    <w:rsid w:val="006502ED"/>
    <w:rsid w:val="00661DC4"/>
    <w:rsid w:val="00664CE8"/>
    <w:rsid w:val="00745B4A"/>
    <w:rsid w:val="00773EE9"/>
    <w:rsid w:val="00784EB7"/>
    <w:rsid w:val="007A3DFD"/>
    <w:rsid w:val="007C1EAF"/>
    <w:rsid w:val="007F564D"/>
    <w:rsid w:val="00833454"/>
    <w:rsid w:val="008853F7"/>
    <w:rsid w:val="009215F5"/>
    <w:rsid w:val="00950C93"/>
    <w:rsid w:val="00966AEC"/>
    <w:rsid w:val="009934AF"/>
    <w:rsid w:val="009D4766"/>
    <w:rsid w:val="009E458B"/>
    <w:rsid w:val="009F6482"/>
    <w:rsid w:val="00A15716"/>
    <w:rsid w:val="00A17392"/>
    <w:rsid w:val="00A454E7"/>
    <w:rsid w:val="00A707EC"/>
    <w:rsid w:val="00A850AA"/>
    <w:rsid w:val="00AB66E3"/>
    <w:rsid w:val="00AF7DA1"/>
    <w:rsid w:val="00B03FAA"/>
    <w:rsid w:val="00B21402"/>
    <w:rsid w:val="00B35752"/>
    <w:rsid w:val="00B53D45"/>
    <w:rsid w:val="00B97B40"/>
    <w:rsid w:val="00BF3D97"/>
    <w:rsid w:val="00C00FB1"/>
    <w:rsid w:val="00C04F33"/>
    <w:rsid w:val="00C123C3"/>
    <w:rsid w:val="00C21896"/>
    <w:rsid w:val="00C56734"/>
    <w:rsid w:val="00C76D89"/>
    <w:rsid w:val="00CB41AA"/>
    <w:rsid w:val="00CD5F4B"/>
    <w:rsid w:val="00D40C32"/>
    <w:rsid w:val="00D45ED8"/>
    <w:rsid w:val="00D52CB0"/>
    <w:rsid w:val="00D86B1A"/>
    <w:rsid w:val="00D91D25"/>
    <w:rsid w:val="00E07C8A"/>
    <w:rsid w:val="00E24457"/>
    <w:rsid w:val="00E31542"/>
    <w:rsid w:val="00E37E50"/>
    <w:rsid w:val="00E821A2"/>
    <w:rsid w:val="00EB3A4C"/>
    <w:rsid w:val="00EF60A8"/>
    <w:rsid w:val="00F47015"/>
    <w:rsid w:val="00F57D5F"/>
    <w:rsid w:val="00FB21E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F36"/>
  <w15:docId w15:val="{2163D3C8-371F-477A-80E7-56DCDDD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D4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85FBB-3B90-47D7-93C0-19A9B8A608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aswiatkowska</dc:creator>
  <cp:lastModifiedBy>Agnieszka Swiatkowska</cp:lastModifiedBy>
  <cp:revision>8</cp:revision>
  <cp:lastPrinted>2023-08-25T07:56:00Z</cp:lastPrinted>
  <dcterms:created xsi:type="dcterms:W3CDTF">2023-01-12T09:14:00Z</dcterms:created>
  <dcterms:modified xsi:type="dcterms:W3CDTF">2023-08-25T07:56:00Z</dcterms:modified>
</cp:coreProperties>
</file>