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8E0D" w14:textId="57765E61" w:rsidR="00CF3331" w:rsidRDefault="001472FD" w:rsidP="0014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847851">
        <w:rPr>
          <w:rFonts w:ascii="Times New Roman" w:hAnsi="Times New Roman" w:cs="Times New Roman"/>
          <w:b/>
          <w:sz w:val="24"/>
          <w:szCs w:val="24"/>
        </w:rPr>
        <w:t>R LX/486/2023</w:t>
      </w:r>
    </w:p>
    <w:p w14:paraId="13BD275C" w14:textId="3A4D0E49" w:rsidR="00CF3331" w:rsidRPr="00FB10F1" w:rsidRDefault="00CF3331" w:rsidP="0014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1">
        <w:rPr>
          <w:rFonts w:ascii="Times New Roman" w:hAnsi="Times New Roman" w:cs="Times New Roman"/>
          <w:b/>
          <w:sz w:val="24"/>
          <w:szCs w:val="24"/>
        </w:rPr>
        <w:t>R</w:t>
      </w:r>
      <w:r w:rsidR="00847851">
        <w:rPr>
          <w:rFonts w:ascii="Times New Roman" w:hAnsi="Times New Roman" w:cs="Times New Roman"/>
          <w:b/>
          <w:sz w:val="24"/>
          <w:szCs w:val="24"/>
        </w:rPr>
        <w:t>ADY GMINY W ZAKRZEWIE</w:t>
      </w:r>
    </w:p>
    <w:p w14:paraId="179F2EF1" w14:textId="77777777" w:rsidR="00847851" w:rsidRDefault="00847851" w:rsidP="0014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BAC3E" w14:textId="3929E767" w:rsidR="00CF3331" w:rsidRPr="00847851" w:rsidRDefault="00CF3331" w:rsidP="001472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51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47851" w:rsidRPr="00847851">
        <w:rPr>
          <w:rFonts w:ascii="Times New Roman" w:hAnsi="Times New Roman" w:cs="Times New Roman"/>
          <w:bCs/>
          <w:sz w:val="24"/>
          <w:szCs w:val="24"/>
        </w:rPr>
        <w:t>23 listopada 2023 roku</w:t>
      </w:r>
    </w:p>
    <w:p w14:paraId="212BACBA" w14:textId="77777777" w:rsidR="00CF3331" w:rsidRDefault="00CF3331" w:rsidP="0014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E2C1F" w14:textId="77777777" w:rsidR="00D320A9" w:rsidRPr="00FB10F1" w:rsidRDefault="00D320A9" w:rsidP="00CF3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F5EDB" w14:textId="77777777" w:rsidR="00CF3331" w:rsidRDefault="00CF3331" w:rsidP="00CF3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F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powołania</w:t>
      </w:r>
      <w:r w:rsidRPr="00FB10F1">
        <w:rPr>
          <w:rFonts w:ascii="Times New Roman" w:hAnsi="Times New Roman" w:cs="Times New Roman"/>
          <w:b/>
          <w:sz w:val="24"/>
          <w:szCs w:val="24"/>
        </w:rPr>
        <w:t xml:space="preserve"> Rady Społecznej Samodzieln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FB10F1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FB10F1">
        <w:rPr>
          <w:rFonts w:ascii="Times New Roman" w:hAnsi="Times New Roman" w:cs="Times New Roman"/>
          <w:b/>
          <w:sz w:val="24"/>
          <w:szCs w:val="24"/>
        </w:rPr>
        <w:t xml:space="preserve"> Zakład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FB10F1">
        <w:rPr>
          <w:rFonts w:ascii="Times New Roman" w:hAnsi="Times New Roman" w:cs="Times New Roman"/>
          <w:b/>
          <w:sz w:val="24"/>
          <w:szCs w:val="24"/>
        </w:rPr>
        <w:t xml:space="preserve">Opieki Zdrowotnej w Zakrzewie. </w:t>
      </w:r>
    </w:p>
    <w:p w14:paraId="3A26B6E0" w14:textId="77777777" w:rsidR="00CF3331" w:rsidRPr="00FB10F1" w:rsidRDefault="00CF3331" w:rsidP="00CF3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27581" w14:textId="01044992" w:rsidR="00CF3331" w:rsidRPr="00FB10F1" w:rsidRDefault="00CF3331" w:rsidP="00CF33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0F1">
        <w:rPr>
          <w:rFonts w:ascii="Times New Roman" w:hAnsi="Times New Roman" w:cs="Times New Roman"/>
          <w:sz w:val="24"/>
          <w:szCs w:val="24"/>
        </w:rPr>
        <w:t>Na podstawie art. 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0F1">
        <w:rPr>
          <w:rFonts w:ascii="Times New Roman" w:hAnsi="Times New Roman" w:cs="Times New Roman"/>
          <w:sz w:val="24"/>
          <w:szCs w:val="24"/>
        </w:rPr>
        <w:t xml:space="preserve">2 pkt 15 ustawy z dnia 8 marca 1990 roku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(Dz. U. z 2023 </w:t>
      </w:r>
      <w:r w:rsidRPr="00FB10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0F1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 xml:space="preserve"> 40, 572, 1463</w:t>
      </w:r>
      <w:r w:rsidR="009F6E99">
        <w:rPr>
          <w:rFonts w:ascii="Times New Roman" w:hAnsi="Times New Roman" w:cs="Times New Roman"/>
          <w:sz w:val="24"/>
          <w:szCs w:val="24"/>
        </w:rPr>
        <w:t>, 1688</w:t>
      </w:r>
      <w:r w:rsidRPr="00FB10F1">
        <w:rPr>
          <w:rFonts w:ascii="Times New Roman" w:hAnsi="Times New Roman" w:cs="Times New Roman"/>
          <w:sz w:val="24"/>
          <w:szCs w:val="24"/>
        </w:rPr>
        <w:t>) art. 48 ust. 5 i ust. 6 pkt 2 ustawy z dnia 15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 w:rsidRPr="00FB10F1">
        <w:rPr>
          <w:rFonts w:ascii="Times New Roman" w:hAnsi="Times New Roman" w:cs="Times New Roman"/>
          <w:sz w:val="24"/>
          <w:szCs w:val="24"/>
        </w:rPr>
        <w:t>kwietnia 2011 roku o działalności leczniczej (Dz.U. z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FB10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poz. 991, 1675</w:t>
      </w:r>
      <w:r w:rsidR="009F6E99">
        <w:rPr>
          <w:rFonts w:ascii="Times New Roman" w:hAnsi="Times New Roman" w:cs="Times New Roman"/>
          <w:sz w:val="24"/>
          <w:szCs w:val="24"/>
        </w:rPr>
        <w:t>, 1972</w:t>
      </w:r>
      <w:r w:rsidRPr="00FB10F1">
        <w:rPr>
          <w:rFonts w:ascii="Times New Roman" w:hAnsi="Times New Roman" w:cs="Times New Roman"/>
          <w:sz w:val="24"/>
          <w:szCs w:val="24"/>
        </w:rPr>
        <w:t xml:space="preserve">) oraz </w:t>
      </w:r>
      <w:r w:rsidR="00AF73D3">
        <w:rPr>
          <w:rFonts w:ascii="Times New Roman" w:hAnsi="Times New Roman" w:cs="Times New Roman"/>
          <w:sz w:val="24"/>
          <w:szCs w:val="24"/>
        </w:rPr>
        <w:br/>
      </w:r>
      <w:r w:rsidRPr="00FB10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 ust. 2 i 8 pkt 3 </w:t>
      </w:r>
      <w:r w:rsidRPr="00FB10F1">
        <w:rPr>
          <w:rFonts w:ascii="Times New Roman" w:hAnsi="Times New Roman" w:cs="Times New Roman"/>
          <w:sz w:val="24"/>
          <w:szCs w:val="24"/>
        </w:rPr>
        <w:t>Statutu Samodzielnego Publicznego</w:t>
      </w:r>
      <w:r w:rsidR="00AF73D3">
        <w:rPr>
          <w:rFonts w:ascii="Times New Roman" w:hAnsi="Times New Roman" w:cs="Times New Roman"/>
          <w:sz w:val="24"/>
          <w:szCs w:val="24"/>
        </w:rPr>
        <w:t xml:space="preserve"> Zakładu Opieki Zdrowotnej </w:t>
      </w:r>
      <w:r w:rsidR="00847851">
        <w:rPr>
          <w:rFonts w:ascii="Times New Roman" w:hAnsi="Times New Roman" w:cs="Times New Roman"/>
          <w:sz w:val="24"/>
          <w:szCs w:val="24"/>
        </w:rPr>
        <w:br/>
      </w:r>
      <w:r w:rsidRPr="00FB10F1">
        <w:rPr>
          <w:rFonts w:ascii="Times New Roman" w:hAnsi="Times New Roman" w:cs="Times New Roman"/>
          <w:sz w:val="24"/>
          <w:szCs w:val="24"/>
        </w:rPr>
        <w:t>w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 w:rsidRPr="00FB10F1">
        <w:rPr>
          <w:rFonts w:ascii="Times New Roman" w:hAnsi="Times New Roman" w:cs="Times New Roman"/>
          <w:sz w:val="24"/>
          <w:szCs w:val="24"/>
        </w:rPr>
        <w:t>Zakrzewie przyjętego Uchwałą</w:t>
      </w:r>
      <w:r>
        <w:rPr>
          <w:rFonts w:ascii="Times New Roman" w:hAnsi="Times New Roman" w:cs="Times New Roman"/>
          <w:sz w:val="24"/>
          <w:szCs w:val="24"/>
        </w:rPr>
        <w:t xml:space="preserve"> nr L/290/2017 Rady Gminy w Zakrzewie z dnia 28 grudnia 2017 r. w sprawie nadania statutu Samodzielnego Publicznego Zakładu Opieki Zdrowotnej </w:t>
      </w:r>
      <w:r w:rsidR="008478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Zakrzewie (Dz. Urz. Woj. Maz. z 2018 r. poz. 146), Rada Gminy w Zakrzewie </w:t>
      </w:r>
      <w:r w:rsidRPr="00FB10F1">
        <w:rPr>
          <w:rFonts w:ascii="Times New Roman" w:hAnsi="Times New Roman" w:cs="Times New Roman"/>
          <w:sz w:val="24"/>
          <w:szCs w:val="24"/>
        </w:rPr>
        <w:t xml:space="preserve">uchwala, </w:t>
      </w:r>
      <w:r w:rsidR="00847851">
        <w:rPr>
          <w:rFonts w:ascii="Times New Roman" w:hAnsi="Times New Roman" w:cs="Times New Roman"/>
          <w:sz w:val="24"/>
          <w:szCs w:val="24"/>
        </w:rPr>
        <w:br/>
      </w:r>
      <w:r w:rsidRPr="00FB10F1">
        <w:rPr>
          <w:rFonts w:ascii="Times New Roman" w:hAnsi="Times New Roman" w:cs="Times New Roman"/>
          <w:sz w:val="24"/>
          <w:szCs w:val="24"/>
        </w:rPr>
        <w:t>co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 w:rsidRPr="00FB10F1">
        <w:rPr>
          <w:rFonts w:ascii="Times New Roman" w:hAnsi="Times New Roman" w:cs="Times New Roman"/>
          <w:sz w:val="24"/>
          <w:szCs w:val="24"/>
        </w:rPr>
        <w:t>następuje:</w:t>
      </w:r>
    </w:p>
    <w:p w14:paraId="62A2D6AA" w14:textId="77777777" w:rsidR="00CF3331" w:rsidRDefault="00CF3331" w:rsidP="00CF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121AE4" w14:textId="77777777" w:rsidR="00CF3331" w:rsidRPr="002648CB" w:rsidRDefault="00CF3331" w:rsidP="00CF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CB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D9E5C37" w14:textId="795C77E1" w:rsidR="00CF3331" w:rsidRPr="00E332FD" w:rsidRDefault="00CF3331" w:rsidP="00CF3331">
      <w:pPr>
        <w:jc w:val="both"/>
        <w:rPr>
          <w:rFonts w:ascii="Times New Roman" w:hAnsi="Times New Roman" w:cs="Times New Roman"/>
          <w:sz w:val="24"/>
          <w:szCs w:val="24"/>
        </w:rPr>
      </w:pPr>
      <w:r w:rsidRPr="00E332FD">
        <w:rPr>
          <w:rFonts w:ascii="Times New Roman" w:hAnsi="Times New Roman" w:cs="Times New Roman"/>
          <w:sz w:val="24"/>
          <w:szCs w:val="24"/>
        </w:rPr>
        <w:t xml:space="preserve">Powołuje się Radę Społeczną Samodzielnego Publicznego Zakładu Opieki Zdrowotnej </w:t>
      </w:r>
      <w:r w:rsidR="00847851">
        <w:rPr>
          <w:rFonts w:ascii="Times New Roman" w:hAnsi="Times New Roman" w:cs="Times New Roman"/>
          <w:sz w:val="24"/>
          <w:szCs w:val="24"/>
        </w:rPr>
        <w:br/>
      </w:r>
      <w:r w:rsidRPr="00E332FD">
        <w:rPr>
          <w:rFonts w:ascii="Times New Roman" w:hAnsi="Times New Roman" w:cs="Times New Roman"/>
          <w:sz w:val="24"/>
          <w:szCs w:val="24"/>
        </w:rPr>
        <w:t>w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 w:rsidRPr="00E332FD">
        <w:rPr>
          <w:rFonts w:ascii="Times New Roman" w:hAnsi="Times New Roman" w:cs="Times New Roman"/>
          <w:sz w:val="24"/>
          <w:szCs w:val="24"/>
        </w:rPr>
        <w:t>Zakrzewie</w:t>
      </w:r>
      <w:r w:rsidR="001472FD">
        <w:rPr>
          <w:rFonts w:ascii="Times New Roman" w:hAnsi="Times New Roman" w:cs="Times New Roman"/>
          <w:sz w:val="24"/>
          <w:szCs w:val="24"/>
        </w:rPr>
        <w:t xml:space="preserve"> n</w:t>
      </w:r>
      <w:r w:rsidR="009D1302">
        <w:rPr>
          <w:rFonts w:ascii="Times New Roman" w:hAnsi="Times New Roman" w:cs="Times New Roman"/>
          <w:sz w:val="24"/>
          <w:szCs w:val="24"/>
        </w:rPr>
        <w:t xml:space="preserve">a kadencję 4 lat </w:t>
      </w:r>
      <w:r w:rsidRPr="00E332FD">
        <w:rPr>
          <w:rFonts w:ascii="Times New Roman" w:hAnsi="Times New Roman" w:cs="Times New Roman"/>
          <w:sz w:val="24"/>
          <w:szCs w:val="24"/>
        </w:rPr>
        <w:t>w składzie:</w:t>
      </w:r>
    </w:p>
    <w:p w14:paraId="3F449D72" w14:textId="77777777" w:rsidR="00CF3331" w:rsidRDefault="00CF3331" w:rsidP="00CF3331">
      <w:pPr>
        <w:pStyle w:val="Akapitzlist"/>
        <w:numPr>
          <w:ilvl w:val="0"/>
          <w:numId w:val="1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32FD">
        <w:rPr>
          <w:rFonts w:ascii="Times New Roman" w:hAnsi="Times New Roman" w:cs="Times New Roman"/>
          <w:sz w:val="24"/>
          <w:szCs w:val="24"/>
        </w:rPr>
        <w:t>rzewodniczący</w:t>
      </w:r>
      <w:r w:rsidR="001472FD">
        <w:rPr>
          <w:rFonts w:ascii="Times New Roman" w:hAnsi="Times New Roman" w:cs="Times New Roman"/>
          <w:sz w:val="24"/>
          <w:szCs w:val="24"/>
        </w:rPr>
        <w:t xml:space="preserve"> Rady Społecznej</w:t>
      </w:r>
      <w:r w:rsidRPr="00E332FD">
        <w:rPr>
          <w:rFonts w:ascii="Times New Roman" w:hAnsi="Times New Roman" w:cs="Times New Roman"/>
          <w:sz w:val="24"/>
          <w:szCs w:val="24"/>
        </w:rPr>
        <w:t xml:space="preserve"> –</w:t>
      </w:r>
      <w:r w:rsidR="001472FD">
        <w:rPr>
          <w:rFonts w:ascii="Times New Roman" w:hAnsi="Times New Roman" w:cs="Times New Roman"/>
          <w:sz w:val="24"/>
          <w:szCs w:val="24"/>
        </w:rPr>
        <w:t xml:space="preserve"> Leszek Margas -</w:t>
      </w:r>
      <w:r w:rsidRPr="00E332FD">
        <w:rPr>
          <w:rFonts w:ascii="Times New Roman" w:hAnsi="Times New Roman" w:cs="Times New Roman"/>
          <w:sz w:val="24"/>
          <w:szCs w:val="24"/>
        </w:rPr>
        <w:t xml:space="preserve"> Wójt Gminy</w:t>
      </w:r>
      <w:r w:rsidR="001472FD">
        <w:rPr>
          <w:rFonts w:ascii="Times New Roman" w:hAnsi="Times New Roman" w:cs="Times New Roman"/>
          <w:sz w:val="24"/>
          <w:szCs w:val="24"/>
        </w:rPr>
        <w:t xml:space="preserve"> Zakrzew;</w:t>
      </w:r>
    </w:p>
    <w:p w14:paraId="4658F4CE" w14:textId="77777777" w:rsidR="001472FD" w:rsidRDefault="001472FD" w:rsidP="001472FD">
      <w:pPr>
        <w:pStyle w:val="Akapitzlist"/>
        <w:numPr>
          <w:ilvl w:val="0"/>
          <w:numId w:val="1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</w:t>
      </w:r>
      <w:r w:rsidR="002648CB">
        <w:rPr>
          <w:rFonts w:ascii="Times New Roman" w:hAnsi="Times New Roman" w:cs="Times New Roman"/>
          <w:sz w:val="24"/>
          <w:szCs w:val="24"/>
        </w:rPr>
        <w:t>ie Rady S</w:t>
      </w:r>
      <w:r>
        <w:rPr>
          <w:rFonts w:ascii="Times New Roman" w:hAnsi="Times New Roman" w:cs="Times New Roman"/>
          <w:sz w:val="24"/>
          <w:szCs w:val="24"/>
        </w:rPr>
        <w:t>połecznej:</w:t>
      </w:r>
    </w:p>
    <w:p w14:paraId="5DB46D3C" w14:textId="77777777" w:rsidR="001472FD" w:rsidRDefault="00CF3331" w:rsidP="001472FD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72FD">
        <w:rPr>
          <w:rFonts w:ascii="Times New Roman" w:hAnsi="Times New Roman" w:cs="Times New Roman"/>
          <w:sz w:val="24"/>
          <w:szCs w:val="24"/>
        </w:rPr>
        <w:t>Roman Frąk – przedstawiciel Wojewody Mazowieckiego,</w:t>
      </w:r>
    </w:p>
    <w:p w14:paraId="6DCF6DF0" w14:textId="77777777" w:rsidR="001472FD" w:rsidRDefault="00CF3331" w:rsidP="001472FD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72FD">
        <w:rPr>
          <w:rFonts w:ascii="Times New Roman" w:hAnsi="Times New Roman" w:cs="Times New Roman"/>
          <w:sz w:val="24"/>
          <w:szCs w:val="24"/>
        </w:rPr>
        <w:t>Halina Lewandowska – przedstawiciel Rady Gminy,</w:t>
      </w:r>
    </w:p>
    <w:p w14:paraId="49B9738B" w14:textId="77777777" w:rsidR="001472FD" w:rsidRDefault="00CF3331" w:rsidP="001472FD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72FD">
        <w:rPr>
          <w:rFonts w:ascii="Times New Roman" w:hAnsi="Times New Roman" w:cs="Times New Roman"/>
          <w:sz w:val="24"/>
          <w:szCs w:val="24"/>
        </w:rPr>
        <w:t>Krystyna Stachura – przedstawiciel Rady Gminy,</w:t>
      </w:r>
    </w:p>
    <w:p w14:paraId="6A926FF0" w14:textId="77777777" w:rsidR="001472FD" w:rsidRDefault="00CF3331" w:rsidP="001472FD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72FD">
        <w:rPr>
          <w:rFonts w:ascii="Times New Roman" w:hAnsi="Times New Roman" w:cs="Times New Roman"/>
          <w:sz w:val="24"/>
          <w:szCs w:val="24"/>
        </w:rPr>
        <w:t>Beata Wilk – przedstawiciel Rady Gminy,</w:t>
      </w:r>
    </w:p>
    <w:p w14:paraId="0EDD3F3B" w14:textId="77777777" w:rsidR="00CF3331" w:rsidRPr="001472FD" w:rsidRDefault="00CF3331" w:rsidP="001472FD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72FD">
        <w:rPr>
          <w:rFonts w:ascii="Times New Roman" w:hAnsi="Times New Roman" w:cs="Times New Roman"/>
          <w:sz w:val="24"/>
          <w:szCs w:val="24"/>
        </w:rPr>
        <w:t>Mateusz Jaworski – przedstawiciel Rady Gminy.</w:t>
      </w:r>
    </w:p>
    <w:p w14:paraId="58CF6345" w14:textId="77777777" w:rsidR="00CF3331" w:rsidRPr="00386724" w:rsidRDefault="00CF3331" w:rsidP="00CF333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027AF" w14:textId="77777777" w:rsidR="00CF3331" w:rsidRDefault="00CF3331" w:rsidP="00D34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CB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79F2158" w14:textId="77777777" w:rsidR="00795ADE" w:rsidRPr="00795ADE" w:rsidRDefault="00405CDC" w:rsidP="00795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posiedzenie Rady Społecznej wyznacza się na dzień 20 marca 2024 roku.</w:t>
      </w:r>
      <w:r w:rsidR="0079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EEC5C" w14:textId="77777777" w:rsidR="00795ADE" w:rsidRDefault="00795ADE" w:rsidP="00CF3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E5285" w14:textId="77777777" w:rsidR="00795ADE" w:rsidRDefault="00795ADE" w:rsidP="00795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2648CB">
        <w:rPr>
          <w:rFonts w:ascii="Times New Roman" w:hAnsi="Times New Roman" w:cs="Times New Roman"/>
          <w:b/>
          <w:sz w:val="24"/>
          <w:szCs w:val="24"/>
        </w:rPr>
        <w:t>.</w:t>
      </w:r>
    </w:p>
    <w:p w14:paraId="1EC0B500" w14:textId="77777777" w:rsidR="00CF3331" w:rsidRDefault="00CF3331" w:rsidP="00CF3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F1">
        <w:rPr>
          <w:rFonts w:ascii="Times New Roman" w:hAnsi="Times New Roman" w:cs="Times New Roman"/>
          <w:sz w:val="24"/>
          <w:szCs w:val="24"/>
        </w:rPr>
        <w:t>Wykonanie uchwały powierza się Wójtowi Gminy Zakrzew.</w:t>
      </w:r>
    </w:p>
    <w:p w14:paraId="61EC7E11" w14:textId="77777777" w:rsidR="00CF3331" w:rsidRDefault="00CF3331" w:rsidP="00CF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AD2D70" w14:textId="77777777" w:rsidR="00CF3331" w:rsidRDefault="00795ADE" w:rsidP="00CF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F3331" w:rsidRPr="002648CB">
        <w:rPr>
          <w:rFonts w:ascii="Times New Roman" w:hAnsi="Times New Roman" w:cs="Times New Roman"/>
          <w:b/>
          <w:sz w:val="24"/>
          <w:szCs w:val="24"/>
        </w:rPr>
        <w:t>.</w:t>
      </w:r>
    </w:p>
    <w:p w14:paraId="36B504AB" w14:textId="6D60C303" w:rsidR="00D3452A" w:rsidRPr="00D3452A" w:rsidRDefault="00D3452A" w:rsidP="008D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2A">
        <w:rPr>
          <w:rFonts w:ascii="Times New Roman" w:hAnsi="Times New Roman" w:cs="Times New Roman"/>
          <w:sz w:val="24"/>
          <w:szCs w:val="24"/>
        </w:rPr>
        <w:t xml:space="preserve">Traci moc Uchwała nr </w:t>
      </w:r>
      <w:r>
        <w:rPr>
          <w:rFonts w:ascii="Times New Roman" w:hAnsi="Times New Roman" w:cs="Times New Roman"/>
          <w:sz w:val="24"/>
          <w:szCs w:val="24"/>
        </w:rPr>
        <w:t>XIV/118/2019 Rady Gminy w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Zakrzewie z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29 listopada 2019 roku w sprawie powołania Rady Społecznej Samodzielnego Publicznego Zakładu Opieki Zdrowotnej w Zakrzewie.</w:t>
      </w:r>
    </w:p>
    <w:p w14:paraId="5980EBF0" w14:textId="77777777" w:rsidR="00CF3331" w:rsidRPr="00D3452A" w:rsidRDefault="00795ADE" w:rsidP="00D34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D3452A" w:rsidRPr="002648CB">
        <w:rPr>
          <w:rFonts w:ascii="Times New Roman" w:hAnsi="Times New Roman" w:cs="Times New Roman"/>
          <w:b/>
          <w:sz w:val="24"/>
          <w:szCs w:val="24"/>
        </w:rPr>
        <w:t>.</w:t>
      </w:r>
    </w:p>
    <w:p w14:paraId="41E82B88" w14:textId="77777777" w:rsidR="00CF3331" w:rsidRDefault="00D045DB" w:rsidP="00795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29.11.2023 r. </w:t>
      </w:r>
      <w:r w:rsidR="00CF3331" w:rsidRPr="00FB10F1">
        <w:rPr>
          <w:rFonts w:ascii="Times New Roman" w:hAnsi="Times New Roman" w:cs="Times New Roman"/>
          <w:sz w:val="24"/>
          <w:szCs w:val="24"/>
        </w:rPr>
        <w:t>i podlega ogłoszeniu w sposób zwyczajowo przyjęty</w:t>
      </w:r>
      <w:r w:rsidR="00CF3331">
        <w:rPr>
          <w:rFonts w:ascii="Times New Roman" w:hAnsi="Times New Roman" w:cs="Times New Roman"/>
          <w:sz w:val="24"/>
          <w:szCs w:val="24"/>
        </w:rPr>
        <w:t>.</w:t>
      </w:r>
    </w:p>
    <w:p w14:paraId="4E54F01B" w14:textId="77777777" w:rsidR="00847851" w:rsidRDefault="00847851" w:rsidP="00795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B50F7" w14:textId="77777777" w:rsidR="00847851" w:rsidRDefault="00847851" w:rsidP="00795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BD2C" w14:textId="36945820" w:rsidR="00847851" w:rsidRPr="00847851" w:rsidRDefault="00847851" w:rsidP="00795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785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0F8B2B9" w14:textId="77777777" w:rsidR="00847851" w:rsidRDefault="00847851" w:rsidP="00795A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487C0" w14:textId="61B6A2E7" w:rsidR="00847851" w:rsidRPr="00847851" w:rsidRDefault="00847851" w:rsidP="00795A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Janusz Stawczyk</w:t>
      </w:r>
    </w:p>
    <w:sectPr w:rsidR="00847851" w:rsidRPr="00847851" w:rsidSect="008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39"/>
    <w:multiLevelType w:val="hybridMultilevel"/>
    <w:tmpl w:val="1744D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37CF3"/>
    <w:multiLevelType w:val="hybridMultilevel"/>
    <w:tmpl w:val="74F41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9185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329574">
    <w:abstractNumId w:val="0"/>
  </w:num>
  <w:num w:numId="3" w16cid:durableId="172401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4AF09A-C62E-4CDB-8D4D-0B4F8EAB5174}"/>
  </w:docVars>
  <w:rsids>
    <w:rsidRoot w:val="00F51438"/>
    <w:rsid w:val="00003841"/>
    <w:rsid w:val="001472FD"/>
    <w:rsid w:val="002648CB"/>
    <w:rsid w:val="0035415A"/>
    <w:rsid w:val="00405CDC"/>
    <w:rsid w:val="00485D09"/>
    <w:rsid w:val="004F2F9F"/>
    <w:rsid w:val="00795ADE"/>
    <w:rsid w:val="0084472A"/>
    <w:rsid w:val="00847851"/>
    <w:rsid w:val="008D47F1"/>
    <w:rsid w:val="008F169C"/>
    <w:rsid w:val="009D1302"/>
    <w:rsid w:val="009F6E99"/>
    <w:rsid w:val="00A91512"/>
    <w:rsid w:val="00AF73D3"/>
    <w:rsid w:val="00CF3331"/>
    <w:rsid w:val="00D045DB"/>
    <w:rsid w:val="00D320A9"/>
    <w:rsid w:val="00D3452A"/>
    <w:rsid w:val="00F223C0"/>
    <w:rsid w:val="00F51438"/>
    <w:rsid w:val="00F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FBA1"/>
  <w15:chartTrackingRefBased/>
  <w15:docId w15:val="{FBE4974C-E652-4E65-A81A-0486F3F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331"/>
    <w:pPr>
      <w:ind w:left="720"/>
      <w:contextualSpacing/>
    </w:pPr>
  </w:style>
  <w:style w:type="paragraph" w:styleId="Bezodstpw">
    <w:name w:val="No Spacing"/>
    <w:uiPriority w:val="1"/>
    <w:qFormat/>
    <w:rsid w:val="00CF33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25CD4C-84F7-4489-9762-13B6262A5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AF09A-C62E-4CDB-8D4D-0B4F8EAB51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Marta Podgórska</cp:lastModifiedBy>
  <cp:revision>2</cp:revision>
  <cp:lastPrinted>2023-11-24T11:21:00Z</cp:lastPrinted>
  <dcterms:created xsi:type="dcterms:W3CDTF">2023-11-24T11:21:00Z</dcterms:created>
  <dcterms:modified xsi:type="dcterms:W3CDTF">2023-11-24T11:21:00Z</dcterms:modified>
</cp:coreProperties>
</file>