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2DB21243" w:rsidR="00CF23BE" w:rsidRP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5556C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LX</w:t>
      </w:r>
      <w:r w:rsidR="008F4E5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5556C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484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283386B1" w:rsid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E650C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A26A10">
        <w:rPr>
          <w:rFonts w:ascii="Times New Roman" w:eastAsia="Times New Roman" w:hAnsi="Times New Roman" w:cs="Times New Roman"/>
          <w:szCs w:val="24"/>
          <w:lang w:eastAsia="pl-PL" w:bidi="pl-PL"/>
        </w:rPr>
        <w:t>23 listopada</w:t>
      </w:r>
      <w:r w:rsidR="007B1FC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5BC30718" w14:textId="77777777" w:rsidR="009468DD" w:rsidRPr="00CF23BE" w:rsidRDefault="009468DD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3DF5DCD4" w:rsidR="00CF23BE" w:rsidRPr="00CF23BE" w:rsidRDefault="00CF23BE" w:rsidP="00BB5C95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40, 572,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1463, 1688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Dz. U. 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1270, 1273,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1407, 1429, 1641,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1693, 1872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). 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77777777" w:rsidR="006D2482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</w:p>
    <w:p w14:paraId="5568509B" w14:textId="36A4E1FF" w:rsidR="00022161" w:rsidRDefault="00CF23BE" w:rsidP="00022161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385D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dochodów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022161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</w:t>
      </w:r>
    </w:p>
    <w:p w14:paraId="55CCE9B5" w14:textId="3346AF4A" w:rsidR="00CF23BE" w:rsidRPr="00CF23BE" w:rsidRDefault="00022161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2.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wydatków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CF23BE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4E31CAC" w14:textId="3F07384A" w:rsidR="001F35F3" w:rsidRDefault="00022161" w:rsidP="007B1F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 dokonanych zmian w planie wydatków dokonuje się zmiany tabeli nr 3 "Wydatki majątkowe na 202</w:t>
      </w:r>
      <w:r w:rsid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 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rok” zgodnie z </w:t>
      </w:r>
      <w:r w:rsidR="00303BC8" w:rsidRPr="0030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</w:t>
      </w:r>
      <w:r w:rsidR="002F44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B836C25" w14:textId="14E917C4" w:rsidR="002F4461" w:rsidRDefault="002F4461" w:rsidP="002F446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4. W wyniku dokonanych zmian w planie dochodów i wydatków zmianie ulega Tabela nr </w:t>
      </w:r>
      <w:r w:rsidR="00A26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„</w:t>
      </w:r>
      <w:r w:rsidR="00A26A10">
        <w:rPr>
          <w:rFonts w:ascii="Times New Roman" w:hAnsi="Times New Roman"/>
          <w:sz w:val="24"/>
          <w:szCs w:val="24"/>
        </w:rPr>
        <w:t>D</w:t>
      </w:r>
      <w:r w:rsidR="00A26A10" w:rsidRPr="00D458D9">
        <w:rPr>
          <w:rFonts w:ascii="Times New Roman" w:hAnsi="Times New Roman"/>
          <w:sz w:val="24"/>
          <w:szCs w:val="24"/>
        </w:rPr>
        <w:t>ochody z tytułu wydawania zezwoleń na sprzedaż napojów alkoholowych oraz wydatki na realizację zadań określonych w Gminnym Programie Profilaktyki i Rozwiązywania Problemów Alkoholowych i Przeciwdziałania Narkomanii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” zgodnie z </w:t>
      </w:r>
      <w:r w:rsidRPr="002F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załącznikiem nr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uchwały. </w:t>
      </w:r>
    </w:p>
    <w:p w14:paraId="0D12DF96" w14:textId="31B3821D" w:rsidR="00A44CFD" w:rsidRPr="00A44CFD" w:rsidRDefault="00A44CFD" w:rsidP="00A44CFD">
      <w:pPr>
        <w:pStyle w:val="Akapitzlist"/>
        <w:keepLines/>
        <w:spacing w:before="120" w:after="12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5.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Zmianie ulega Załącznik nr 1 do uchwały budżetowej „Dotacje udzielone w 2023 roku z budżetu podmiotom należącym i nienależącym do sektora finansów publicznych”. Aktualne brzmienie przedstawia 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niniejszej uchwały.</w:t>
      </w:r>
    </w:p>
    <w:p w14:paraId="47221E30" w14:textId="754C4F19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36CABBE8" w:rsidR="00CF23BE" w:rsidRPr="00CF23BE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CF23BE"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5556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89 389 218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14C0F046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A26A10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67</w:t>
      </w:r>
      <w:r w:rsidR="005556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259 354</w:t>
      </w:r>
      <w:r w:rsidR="008F4E5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49C6EF44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A26A10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22 129 864</w:t>
      </w:r>
      <w:r w:rsidR="002F446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69F3331E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5556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98 659 850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5CB83D8C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5556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60 478 029</w:t>
      </w:r>
      <w:r w:rsidR="00A44CF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1A9A7F84" w14:textId="303F03B4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A26A10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38 181 821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6A7C5DD7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”</w:t>
      </w:r>
    </w:p>
    <w:p w14:paraId="2CE2575F" w14:textId="2753565E" w:rsidR="00D62585" w:rsidRPr="00CF520E" w:rsidRDefault="00D6258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2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 w:rsidRPr="00CF520E">
        <w:rPr>
          <w:rFonts w:ascii="Times New Roman" w:hAnsi="Times New Roman" w:cs="Times New Roman"/>
          <w:b/>
          <w:sz w:val="24"/>
          <w:szCs w:val="24"/>
        </w:rPr>
        <w:t>3.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21C01532" w14:textId="2322CC5C" w:rsidR="00B07253" w:rsidRPr="00A44CFD" w:rsidRDefault="00D62585" w:rsidP="00A44C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3497B08" w14:textId="77777777" w:rsidR="008F4E56" w:rsidRDefault="008F4E56" w:rsidP="002F4461">
      <w:pPr>
        <w:spacing w:after="0" w:line="240" w:lineRule="auto"/>
        <w:ind w:left="-284" w:firstLine="1135"/>
        <w:rPr>
          <w:rFonts w:ascii="Times New Roman" w:hAnsi="Times New Roman" w:cs="Times New Roman"/>
          <w:b/>
          <w:sz w:val="24"/>
          <w:szCs w:val="24"/>
        </w:rPr>
      </w:pPr>
    </w:p>
    <w:p w14:paraId="2E79241D" w14:textId="77777777" w:rsidR="005556C6" w:rsidRDefault="005556C6" w:rsidP="00A749D2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Gminy:</w:t>
      </w:r>
    </w:p>
    <w:p w14:paraId="420DF55F" w14:textId="77777777" w:rsidR="005556C6" w:rsidRDefault="005556C6" w:rsidP="00A749D2">
      <w:pPr>
        <w:spacing w:after="0" w:line="240" w:lineRule="auto"/>
        <w:ind w:left="-284" w:firstLine="5387"/>
        <w:rPr>
          <w:rFonts w:ascii="Times New Roman" w:hAnsi="Times New Roman" w:cs="Times New Roman"/>
          <w:b/>
          <w:sz w:val="24"/>
          <w:szCs w:val="24"/>
        </w:rPr>
      </w:pPr>
    </w:p>
    <w:p w14:paraId="68F517AA" w14:textId="45A7E481" w:rsidR="00712034" w:rsidRDefault="005556C6" w:rsidP="00A749D2">
      <w:pPr>
        <w:spacing w:after="0" w:line="240" w:lineRule="auto"/>
        <w:ind w:left="-284" w:firstLine="53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Janusz Stawczyk </w:t>
      </w:r>
      <w:r w:rsidR="008F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34"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1949EE" w14:textId="77777777" w:rsidR="00E2423F" w:rsidRDefault="00E2423F" w:rsidP="00A749D2">
      <w:pPr>
        <w:spacing w:after="0" w:line="240" w:lineRule="auto"/>
        <w:ind w:left="-284" w:firstLine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132A4" w14:textId="77777777" w:rsidR="00E2423F" w:rsidRDefault="00E2423F" w:rsidP="00A749D2">
      <w:pPr>
        <w:spacing w:after="0" w:line="240" w:lineRule="auto"/>
        <w:ind w:left="-284" w:firstLine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66F70" w14:textId="77777777" w:rsidR="00E2423F" w:rsidRPr="00E2423F" w:rsidRDefault="00E2423F" w:rsidP="00E24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  <w:lastRenderedPageBreak/>
        <w:t>uzasadnienie</w:t>
      </w:r>
    </w:p>
    <w:p w14:paraId="7F9E179E" w14:textId="77777777" w:rsidR="00E2423F" w:rsidRPr="00E2423F" w:rsidRDefault="00E2423F" w:rsidP="00E24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I.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dochodów budżetu gminy na 2023 rok dokonano według następujących tytułów 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>(załącznik 1):</w:t>
      </w:r>
    </w:p>
    <w:p w14:paraId="6EFCF2DE" w14:textId="77777777" w:rsidR="00E2423F" w:rsidRPr="00E2423F" w:rsidRDefault="00E2423F" w:rsidP="00E242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29 215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wpływów z części opłaty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 zezwolenie na sprzedaż napojów alkoholowych w obrocie hurtowym tzw. małpki (756 75618 § 0270), </w:t>
      </w:r>
    </w:p>
    <w:p w14:paraId="78FE3332" w14:textId="77777777" w:rsidR="00E2423F" w:rsidRPr="00E2423F" w:rsidRDefault="00E2423F" w:rsidP="00E242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majątkowych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500 000 zł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Ministerstwem Edukacji i Nauki nr </w:t>
      </w:r>
      <w:proofErr w:type="spellStart"/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MEiN</w:t>
      </w:r>
      <w:proofErr w:type="spellEnd"/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/2023/DPI/3071 z przeznaczeniem na dofinansowanie zadania inwestycyjnego pn. „ Budowa sali gimnastycznej przy Publicznej szkole Podstawowej im. Jana Pawła II w Woli Taczowskiej” (801 80101 § 6330), </w:t>
      </w:r>
    </w:p>
    <w:p w14:paraId="4AFEEB71" w14:textId="77777777" w:rsidR="00E2423F" w:rsidRPr="00E2423F" w:rsidRDefault="00E2423F" w:rsidP="00E242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23 370 zł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tytułem realizacji dodatkowych zadań oświatowych związanych z kształceniem, wychowaniem i opieką nad dziećmi i uczniami będącymi obywatelami Ukrainy, o których mowa w art. 50 ust. 1 pkt 2 ustawy o pomocy obywatelem Ukrainy w związku z konfliktem zbrojnym na terytorium tego państwa (758 75814 § 2100),</w:t>
      </w:r>
    </w:p>
    <w:p w14:paraId="309B25A5" w14:textId="77777777" w:rsidR="00E2423F" w:rsidRPr="00E2423F" w:rsidRDefault="00E2423F" w:rsidP="00E242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dochodów bieżących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  540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najmu boiska szkolnego w PSP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Bielisze i w PSP w Zakrzewie ( 801 80101 § 0970),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4AFFEB61" w14:textId="77777777" w:rsidR="00E2423F" w:rsidRPr="00E2423F" w:rsidRDefault="00E2423F" w:rsidP="00E242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27 938 zł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tytułem opłat za wyżywienie w szkołach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(w tym: PSP Cerekiew – 11 995 zł, PSP Zakrzew – 15 943 zł) (801 80148 § 0830 – 11 995 zł 801 80148 § 0670 – 15 943 zł). </w:t>
      </w:r>
    </w:p>
    <w:p w14:paraId="56F5CA2B" w14:textId="77777777" w:rsidR="00E2423F" w:rsidRPr="00E2423F" w:rsidRDefault="00E2423F" w:rsidP="00E242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3 625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wpływów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Wojewódzkiego Funduszu Ochrony Środowiska i Gospodarki Wodnej za wydane zaświadczenia (900 90005 § 2460), </w:t>
      </w:r>
    </w:p>
    <w:p w14:paraId="2E59BCF9" w14:textId="77777777" w:rsidR="00E2423F" w:rsidRPr="00E2423F" w:rsidRDefault="00E2423F" w:rsidP="00E242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12 242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tytułem wpływów środków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Wojewódzkiego Funduszu Ochrony Środowiska i Gospodarki Wodnej na utrzymanie punktu konsultacyjnego „Czyste Powietrze” (900 90005 § 2460), </w:t>
      </w:r>
    </w:p>
    <w:p w14:paraId="43B35EC5" w14:textId="77777777" w:rsidR="00E2423F" w:rsidRPr="00E2423F" w:rsidRDefault="00E2423F" w:rsidP="00E2423F">
      <w:pPr>
        <w:spacing w:line="256" w:lineRule="auto"/>
        <w:jc w:val="both"/>
        <w:rPr>
          <w:color w:val="FF0000"/>
          <w:sz w:val="20"/>
        </w:rPr>
      </w:pPr>
    </w:p>
    <w:p w14:paraId="53477BE4" w14:textId="77777777" w:rsidR="00E2423F" w:rsidRPr="00E2423F" w:rsidRDefault="00E2423F" w:rsidP="00E24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II. 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wydatków budżetu gminy na 2023 rok dokonano według następujących tytułów 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 xml:space="preserve">(załącznik 2, załącznik nr 3): </w:t>
      </w:r>
    </w:p>
    <w:p w14:paraId="7868A8E0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ind w:left="748" w:hanging="39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29 215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realizację Gminnego Programu Przeciwdziałania Alkoholizmowi i Narkomanii (851 85154 § 4110 -2 500 zł, § 4170 – 5 000 zł, § 4210 – 11 715 zł, § 4300 – 10 000 zł. ), </w:t>
      </w:r>
    </w:p>
    <w:p w14:paraId="62238B6A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50168535"/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wydatków bieżących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25 285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wypłatę odszkodowania za zajęte grunty pod realizację inwestycji drogowej „Rozbudowa drogi gminnej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nr 351338W na terenie Gminy Zakrzew i Gminy Jedlińsk”. ”  (600 60016 § 6060),</w:t>
      </w:r>
    </w:p>
    <w:bookmarkEnd w:id="0"/>
    <w:p w14:paraId="08A84D09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wydatków bieżących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6 097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wypłatę odszkodowania za zajęte grunty pod realizację inwestycji drogowej „Rozbudowa drogi gminnej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nr 351336W w miejscowości Zakrzew”. ”  (600 60016 § 6060),</w:t>
      </w:r>
    </w:p>
    <w:p w14:paraId="3B9FF87C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500 000 zł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zadanie inwestycyjne pn. „ Budowa sali gimnastycznej przy Publicznej szkole Podstawowej im. Jana Pawła II w Woli Taczowskiej” (801 80101 § 6050), </w:t>
      </w:r>
    </w:p>
    <w:p w14:paraId="030C78F4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lastRenderedPageBreak/>
        <w:t>Z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większa się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23 370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realizację dodatkowych zadań oświatowych związanych z kształceniem, wychowaniem i opieką nad dziećmi i uczniami będącymi obywatelami Ukrainy (801 80101 § 4750 – 19 547 zł, § 4850 – 3 823 zł),</w:t>
      </w:r>
    </w:p>
    <w:p w14:paraId="1088DC32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wydatków bieżących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2 540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zakup materiałów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wyposażenia (801 80101 § 4210),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D741C71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27 938 zł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zakup artykułów żywnościowych i usług pozostałych (801 80148 § 4300 - 11 995 zł PSP Cerekiew, 801 80148 § 4220 – 15 943 zł PSP Zakrzew). </w:t>
      </w:r>
    </w:p>
    <w:p w14:paraId="1A740753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15 867 zł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realizację programu „Czyste Powietrze” (900 90005 § 4010 – 10 000 zł, § 4110 – 4 000 zł § 4120 – </w:t>
      </w:r>
    </w:p>
    <w:p w14:paraId="7049C0C2" w14:textId="77777777" w:rsidR="00E2423F" w:rsidRPr="00E2423F" w:rsidRDefault="00E2423F" w:rsidP="00E2423F">
      <w:pPr>
        <w:spacing w:after="0" w:line="360" w:lineRule="auto"/>
        <w:ind w:left="7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1 867 zł), </w:t>
      </w:r>
    </w:p>
    <w:p w14:paraId="5874C8DD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46028791"/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bieżących w kwocie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1 719 zł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na udzielenie dotacji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br/>
        <w:t xml:space="preserve">dla Ochotniczej straży pożarnej w Zakrzewskiej Woli (754 75412 § 2820),  </w:t>
      </w:r>
    </w:p>
    <w:bookmarkEnd w:id="1"/>
    <w:p w14:paraId="134A9FD4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Zmniejsza się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bieżących w kwocie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1 719 zł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na zakup materiałów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br/>
        <w:t xml:space="preserve">i wyposażenia dla ochotniczych straży pożarnych  (754 75412 § 4210),  </w:t>
      </w:r>
    </w:p>
    <w:p w14:paraId="30E23DD1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plan wydatków majątkowych w kwocie 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10 000 zł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z przeznaczeniem na zadanie inwestycyjne pn. „Budowa wodociągów na terenie Gminy Zakrzew XI etap” (010 01043 § 6050),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</w:p>
    <w:p w14:paraId="726A3E6F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147 898 zł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udzielenie dotacji dla Powiatu Radomskiego na dofinansowanie zadanie inwestycyjnego pn. „Przebudowa drogi powiatowej nr 3508W Radom - Dąbrówka </w:t>
      </w:r>
      <w:proofErr w:type="spellStart"/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Podłężna</w:t>
      </w:r>
      <w:proofErr w:type="spellEnd"/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polegającej na budowie chodnika w Dąbrówce Nagórnej” (600 60014 § 6050),</w:t>
      </w:r>
    </w:p>
    <w:p w14:paraId="70EA1B69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Zmniejsza się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plan wydatków majątkowych w kwocie 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10 000 zł </w:t>
      </w:r>
      <w:r w:rsidRPr="00E2423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z przeznaczeniem na zadanie inwestycyjne pn. „Refundacja kosztów wybudowanej sieci kanalizacyjnej na terenie Gminy Zakrzew” (010 01044 § 6050),</w:t>
      </w:r>
      <w:r w:rsidRPr="00E2423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</w:p>
    <w:p w14:paraId="602A8B58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2" w:name="_Hlk150173111"/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Zmniejsza się 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plan wydatków bieżących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5 625 zł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przeznaczeniem na udzielenie dotacji 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dla niepublicznej jednostki oświaty – Niepubliczne Przedszkole Hania z przeznaczeniem na wypłatę nagród dla nauczycieli z okazji 250 Komisji Edukacji Narodowej (801 80104 § 2830), </w:t>
      </w:r>
    </w:p>
    <w:p w14:paraId="5B30A714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3" w:name="_Hlk150851971"/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Wprowadza się 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plan wydatków majątkowych w kwocie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1 000 zł 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 przeznaczeniem na zadanie inwestycyjne pn. „Budowa drogi gminnej w miejscowości Zakrzewska Wola – prace projektowe” (600 60016 § 6050),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bookmarkEnd w:id="3"/>
    <w:p w14:paraId="74868A9F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Wprowadza się 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plan wydatków majątkowych w kwocie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1 000 zł 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 przeznaczeniem na zadanie inwestycyjne pn. „Budowa drogi gminnej w miejscowości Dąbrówka Nagórna ul. Radosna – prace projektowe” (600 60016 § 6050),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bookmarkEnd w:id="2"/>
    <w:p w14:paraId="6880E63A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Zmniejsza się 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plan wydatków majątkowych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1 241 zł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przeznaczeniem na udzielenie dotacji </w:t>
      </w:r>
      <w:r w:rsidRPr="00E2423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dla Miasta Radomia na podstawie porozumienia z przeznaczeniem na realizację projektu pn. „Plan Zrównoważonej mobilności Miejskiej dla Gmin Obszaru Funkcjonalnego Radomia 2030+” (600 60095 § 6610), </w:t>
      </w:r>
    </w:p>
    <w:p w14:paraId="340D31A3" w14:textId="77777777" w:rsidR="00E2423F" w:rsidRPr="00E2423F" w:rsidRDefault="00E2423F" w:rsidP="00E2423F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Zmniejsza się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E242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174 414 zł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</w:t>
      </w:r>
      <w:bookmarkStart w:id="4" w:name="_Hlk150172257"/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Budowa sali gimnastycznej przy Publicznej szkole Podstawowej im. Jana Pawła II </w:t>
      </w:r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Woli Taczowskiej</w:t>
      </w:r>
      <w:bookmarkEnd w:id="4"/>
      <w:r w:rsidRPr="00E2423F">
        <w:rPr>
          <w:rFonts w:ascii="Times New Roman" w:eastAsia="Times New Roman" w:hAnsi="Times New Roman" w:cs="Times New Roman"/>
          <w:sz w:val="20"/>
          <w:szCs w:val="20"/>
          <w:lang w:eastAsia="pl-PL"/>
        </w:rPr>
        <w:t>”(801 80101 § 6050),</w:t>
      </w:r>
    </w:p>
    <w:p w14:paraId="66F7F18D" w14:textId="40E9385D" w:rsidR="00E2423F" w:rsidRPr="006D2482" w:rsidRDefault="00E2423F" w:rsidP="00E242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23F">
        <w:rPr>
          <w:rFonts w:ascii="Times New Roman" w:hAnsi="Times New Roman" w:cs="Times New Roman"/>
          <w:b/>
          <w:sz w:val="20"/>
          <w:szCs w:val="20"/>
        </w:rPr>
        <w:t xml:space="preserve">III . </w:t>
      </w:r>
      <w:r w:rsidRPr="00E2423F">
        <w:rPr>
          <w:rFonts w:ascii="Times New Roman" w:hAnsi="Times New Roman" w:cs="Times New Roman"/>
          <w:sz w:val="20"/>
          <w:szCs w:val="20"/>
        </w:rPr>
        <w:t>W wyniku wprowadzonych zmian - wynik budżetu (deficyt), przychody i rozchody nie uległy zmianie.</w:t>
      </w:r>
    </w:p>
    <w:sectPr w:rsidR="00E2423F" w:rsidRPr="006D2482" w:rsidSect="00A44CFD">
      <w:pgSz w:w="12240" w:h="15840" w:code="1"/>
      <w:pgMar w:top="851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ED1CCC7A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551"/>
    <w:multiLevelType w:val="hybridMultilevel"/>
    <w:tmpl w:val="7ED0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4"/>
  </w:num>
  <w:num w:numId="3" w16cid:durableId="2010982648">
    <w:abstractNumId w:val="20"/>
  </w:num>
  <w:num w:numId="4" w16cid:durableId="841090525">
    <w:abstractNumId w:val="18"/>
  </w:num>
  <w:num w:numId="5" w16cid:durableId="719136309">
    <w:abstractNumId w:val="15"/>
  </w:num>
  <w:num w:numId="6" w16cid:durableId="1285772390">
    <w:abstractNumId w:val="9"/>
  </w:num>
  <w:num w:numId="7" w16cid:durableId="379323660">
    <w:abstractNumId w:val="7"/>
  </w:num>
  <w:num w:numId="8" w16cid:durableId="1027218067">
    <w:abstractNumId w:val="24"/>
  </w:num>
  <w:num w:numId="9" w16cid:durableId="1302463647">
    <w:abstractNumId w:val="1"/>
  </w:num>
  <w:num w:numId="10" w16cid:durableId="1648894236">
    <w:abstractNumId w:val="17"/>
  </w:num>
  <w:num w:numId="11" w16cid:durableId="1389256876">
    <w:abstractNumId w:val="19"/>
  </w:num>
  <w:num w:numId="12" w16cid:durableId="1866095472">
    <w:abstractNumId w:val="15"/>
  </w:num>
  <w:num w:numId="13" w16cid:durableId="204120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1"/>
  </w:num>
  <w:num w:numId="18" w16cid:durableId="1150247059">
    <w:abstractNumId w:val="26"/>
  </w:num>
  <w:num w:numId="19" w16cid:durableId="221409153">
    <w:abstractNumId w:val="0"/>
  </w:num>
  <w:num w:numId="20" w16cid:durableId="137723191">
    <w:abstractNumId w:val="16"/>
  </w:num>
  <w:num w:numId="21" w16cid:durableId="26031722">
    <w:abstractNumId w:val="29"/>
  </w:num>
  <w:num w:numId="22" w16cid:durableId="795374974">
    <w:abstractNumId w:val="28"/>
  </w:num>
  <w:num w:numId="23" w16cid:durableId="1100029277">
    <w:abstractNumId w:val="8"/>
  </w:num>
  <w:num w:numId="24" w16cid:durableId="1693533634">
    <w:abstractNumId w:val="2"/>
  </w:num>
  <w:num w:numId="25" w16cid:durableId="2092388884">
    <w:abstractNumId w:val="12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3"/>
  </w:num>
  <w:num w:numId="29" w16cid:durableId="489489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7"/>
  </w:num>
  <w:num w:numId="36" w16cid:durableId="531770440">
    <w:abstractNumId w:val="22"/>
  </w:num>
  <w:num w:numId="37" w16cid:durableId="546374776">
    <w:abstractNumId w:val="11"/>
  </w:num>
  <w:num w:numId="38" w16cid:durableId="285044930">
    <w:abstractNumId w:val="25"/>
  </w:num>
  <w:num w:numId="39" w16cid:durableId="1931546813">
    <w:abstractNumId w:val="23"/>
  </w:num>
  <w:num w:numId="40" w16cid:durableId="443307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2EA3C02-98D0-4354-A692-D446E4BAFF00}"/>
  </w:docVars>
  <w:rsids>
    <w:rsidRoot w:val="00D62585"/>
    <w:rsid w:val="00006C2D"/>
    <w:rsid w:val="00013BCD"/>
    <w:rsid w:val="0002107A"/>
    <w:rsid w:val="00022161"/>
    <w:rsid w:val="00032B60"/>
    <w:rsid w:val="000370E6"/>
    <w:rsid w:val="000564F1"/>
    <w:rsid w:val="00086711"/>
    <w:rsid w:val="0008791E"/>
    <w:rsid w:val="00090C81"/>
    <w:rsid w:val="000A166C"/>
    <w:rsid w:val="000C4A08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646D9"/>
    <w:rsid w:val="00293D7A"/>
    <w:rsid w:val="002C03D7"/>
    <w:rsid w:val="002C0984"/>
    <w:rsid w:val="002C7AC2"/>
    <w:rsid w:val="002D6772"/>
    <w:rsid w:val="002F4461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0784B"/>
    <w:rsid w:val="00530F96"/>
    <w:rsid w:val="00541CF9"/>
    <w:rsid w:val="005556C6"/>
    <w:rsid w:val="00562C06"/>
    <w:rsid w:val="005710A8"/>
    <w:rsid w:val="005927B7"/>
    <w:rsid w:val="00597129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7B1FC2"/>
    <w:rsid w:val="007C1769"/>
    <w:rsid w:val="007C6386"/>
    <w:rsid w:val="007E040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8F4E56"/>
    <w:rsid w:val="009024AF"/>
    <w:rsid w:val="0090331E"/>
    <w:rsid w:val="00906A0B"/>
    <w:rsid w:val="00913E8D"/>
    <w:rsid w:val="0091457C"/>
    <w:rsid w:val="00921DA7"/>
    <w:rsid w:val="00930887"/>
    <w:rsid w:val="00931788"/>
    <w:rsid w:val="00941BF1"/>
    <w:rsid w:val="00942C14"/>
    <w:rsid w:val="009468DD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26A10"/>
    <w:rsid w:val="00A33B96"/>
    <w:rsid w:val="00A44CD2"/>
    <w:rsid w:val="00A44CFD"/>
    <w:rsid w:val="00A51698"/>
    <w:rsid w:val="00A535F5"/>
    <w:rsid w:val="00A749D2"/>
    <w:rsid w:val="00A969D6"/>
    <w:rsid w:val="00AA79BD"/>
    <w:rsid w:val="00AB497E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B5C95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F23BE"/>
    <w:rsid w:val="00CF520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14A5C"/>
    <w:rsid w:val="00E2423F"/>
    <w:rsid w:val="00E3131C"/>
    <w:rsid w:val="00E63CB5"/>
    <w:rsid w:val="00E650C6"/>
    <w:rsid w:val="00E87008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A3C02-98D0-4354-A692-D446E4BAFF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2023-11-27T11:28:00Z</cp:lastPrinted>
  <dcterms:created xsi:type="dcterms:W3CDTF">2023-12-01T12:22:00Z</dcterms:created>
  <dcterms:modified xsi:type="dcterms:W3CDTF">2023-12-01T12:22:00Z</dcterms:modified>
</cp:coreProperties>
</file>