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36A" w:rsidRPr="0072529D" w:rsidRDefault="0020636A" w:rsidP="0020636A">
      <w:pPr>
        <w:ind w:firstLine="5387"/>
        <w:rPr>
          <w:i/>
        </w:rPr>
      </w:pPr>
      <w:r w:rsidRPr="0072529D">
        <w:rPr>
          <w:i/>
        </w:rPr>
        <w:t>Załącznik do Zarządzenia Nr</w:t>
      </w:r>
      <w:r w:rsidR="0072529D" w:rsidRPr="0072529D">
        <w:rPr>
          <w:i/>
        </w:rPr>
        <w:t xml:space="preserve"> 14/2025</w:t>
      </w:r>
    </w:p>
    <w:p w:rsidR="0020636A" w:rsidRPr="0072529D" w:rsidRDefault="0020636A" w:rsidP="0020636A">
      <w:pPr>
        <w:ind w:firstLine="5387"/>
        <w:rPr>
          <w:i/>
        </w:rPr>
      </w:pPr>
      <w:r w:rsidRPr="0072529D">
        <w:rPr>
          <w:i/>
        </w:rPr>
        <w:t>Wójta Gminy Zakrzew</w:t>
      </w:r>
    </w:p>
    <w:p w:rsidR="0020636A" w:rsidRPr="0072529D" w:rsidRDefault="0072529D" w:rsidP="0020636A">
      <w:pPr>
        <w:ind w:left="2835" w:firstLine="2552"/>
        <w:rPr>
          <w:i/>
        </w:rPr>
      </w:pPr>
      <w:r w:rsidRPr="0072529D">
        <w:rPr>
          <w:i/>
        </w:rPr>
        <w:t>z dnia 7 lutego 2025</w:t>
      </w:r>
      <w:r w:rsidR="0020636A" w:rsidRPr="0072529D">
        <w:rPr>
          <w:i/>
        </w:rPr>
        <w:t xml:space="preserve"> r.</w:t>
      </w:r>
    </w:p>
    <w:p w:rsidR="0020636A" w:rsidRPr="00151F06" w:rsidRDefault="0020636A" w:rsidP="0020636A">
      <w:pPr>
        <w:jc w:val="right"/>
      </w:pPr>
    </w:p>
    <w:p w:rsidR="0020636A" w:rsidRPr="00151F06" w:rsidRDefault="0020636A" w:rsidP="0020636A">
      <w:pPr>
        <w:jc w:val="right"/>
      </w:pPr>
    </w:p>
    <w:p w:rsidR="0020636A" w:rsidRPr="00151F06" w:rsidRDefault="0020636A" w:rsidP="0020636A">
      <w:pPr>
        <w:jc w:val="center"/>
        <w:rPr>
          <w:b/>
          <w:bCs/>
        </w:rPr>
      </w:pPr>
    </w:p>
    <w:p w:rsidR="0020636A" w:rsidRPr="00151F06" w:rsidRDefault="0020636A" w:rsidP="0020636A">
      <w:pPr>
        <w:jc w:val="center"/>
        <w:rPr>
          <w:b/>
          <w:bCs/>
        </w:rPr>
      </w:pPr>
    </w:p>
    <w:p w:rsidR="0020636A" w:rsidRPr="00151F06" w:rsidRDefault="0020636A" w:rsidP="0020636A">
      <w:pPr>
        <w:jc w:val="center"/>
        <w:rPr>
          <w:b/>
          <w:bCs/>
        </w:rPr>
      </w:pPr>
      <w:r w:rsidRPr="00151F06">
        <w:rPr>
          <w:b/>
          <w:bCs/>
        </w:rPr>
        <w:t>OGŁOSZENIE</w:t>
      </w:r>
    </w:p>
    <w:p w:rsidR="0020636A" w:rsidRPr="00151F06" w:rsidRDefault="0020636A" w:rsidP="0020636A">
      <w:pPr>
        <w:jc w:val="center"/>
        <w:rPr>
          <w:b/>
          <w:bCs/>
        </w:rPr>
      </w:pPr>
    </w:p>
    <w:p w:rsidR="0020636A" w:rsidRPr="00151F06" w:rsidRDefault="0020636A" w:rsidP="0020636A">
      <w:pPr>
        <w:jc w:val="center"/>
        <w:rPr>
          <w:b/>
          <w:bCs/>
        </w:rPr>
      </w:pPr>
      <w:r w:rsidRPr="00151F06">
        <w:rPr>
          <w:b/>
          <w:bCs/>
        </w:rPr>
        <w:t>Podaje się do wiadomości rozstrzygnięcie otwartego konkursu ofert</w:t>
      </w:r>
    </w:p>
    <w:p w:rsidR="0020636A" w:rsidRDefault="0020636A" w:rsidP="0020636A">
      <w:pPr>
        <w:spacing w:line="276" w:lineRule="auto"/>
        <w:jc w:val="center"/>
      </w:pPr>
      <w:r w:rsidRPr="00151F06">
        <w:rPr>
          <w:b/>
          <w:bCs/>
        </w:rPr>
        <w:t xml:space="preserve"> na </w:t>
      </w:r>
      <w:r>
        <w:rPr>
          <w:b/>
          <w:bCs/>
        </w:rPr>
        <w:t>wsparcie</w:t>
      </w:r>
      <w:r w:rsidRPr="00151F06">
        <w:rPr>
          <w:b/>
          <w:bCs/>
        </w:rPr>
        <w:t xml:space="preserve"> wykonywania zadania publicznego w 202</w:t>
      </w:r>
      <w:r w:rsidR="00DF106C">
        <w:rPr>
          <w:b/>
          <w:bCs/>
        </w:rPr>
        <w:t>5</w:t>
      </w:r>
      <w:r>
        <w:rPr>
          <w:b/>
          <w:bCs/>
        </w:rPr>
        <w:t xml:space="preserve"> </w:t>
      </w:r>
      <w:r w:rsidRPr="00151F06">
        <w:rPr>
          <w:b/>
          <w:bCs/>
        </w:rPr>
        <w:t xml:space="preserve">r. w zakresie </w:t>
      </w:r>
      <w:r>
        <w:rPr>
          <w:b/>
          <w:bCs/>
        </w:rPr>
        <w:t xml:space="preserve">„Wspierania </w:t>
      </w:r>
      <w:r>
        <w:rPr>
          <w:b/>
          <w:bCs/>
        </w:rPr>
        <w:br/>
        <w:t>i upowszechniania k</w:t>
      </w:r>
      <w:r w:rsidR="00DF106C">
        <w:rPr>
          <w:b/>
          <w:bCs/>
        </w:rPr>
        <w:t>ultury fizycznej i sportu w 2025</w:t>
      </w:r>
      <w:r>
        <w:rPr>
          <w:b/>
          <w:bCs/>
        </w:rPr>
        <w:t xml:space="preserve"> roku w Gminie Zakrzew”</w:t>
      </w:r>
      <w:r>
        <w:t>.</w:t>
      </w:r>
    </w:p>
    <w:p w:rsidR="0020636A" w:rsidRPr="005C1FCA" w:rsidRDefault="0020636A" w:rsidP="0020636A">
      <w:pPr>
        <w:tabs>
          <w:tab w:val="left" w:pos="4020"/>
          <w:tab w:val="center" w:pos="4819"/>
        </w:tabs>
        <w:jc w:val="both"/>
        <w:rPr>
          <w:b/>
          <w:bCs/>
        </w:rPr>
      </w:pPr>
    </w:p>
    <w:p w:rsidR="0020636A" w:rsidRPr="00151F06" w:rsidRDefault="0020636A" w:rsidP="0020636A">
      <w:pPr>
        <w:jc w:val="center"/>
        <w:rPr>
          <w:b/>
          <w:bCs/>
        </w:rPr>
      </w:pPr>
    </w:p>
    <w:p w:rsidR="0020636A" w:rsidRPr="00151F06" w:rsidRDefault="0020636A" w:rsidP="0020636A">
      <w:pPr>
        <w:jc w:val="center"/>
      </w:pPr>
    </w:p>
    <w:p w:rsidR="0020636A" w:rsidRPr="00151F06" w:rsidRDefault="0020636A" w:rsidP="0020636A"/>
    <w:p w:rsidR="0020636A" w:rsidRPr="00151F06" w:rsidRDefault="0020636A" w:rsidP="0020636A">
      <w:pPr>
        <w:tabs>
          <w:tab w:val="left" w:pos="1276"/>
        </w:tabs>
        <w:jc w:val="center"/>
        <w:rPr>
          <w:b/>
          <w:bCs/>
        </w:rPr>
      </w:pPr>
      <w:r w:rsidRPr="00151F06">
        <w:rPr>
          <w:b/>
          <w:bCs/>
        </w:rPr>
        <w:t>Wykaz podmiot</w:t>
      </w:r>
      <w:r>
        <w:rPr>
          <w:b/>
          <w:bCs/>
        </w:rPr>
        <w:t>ów</w:t>
      </w:r>
      <w:r w:rsidRPr="00151F06">
        <w:rPr>
          <w:b/>
          <w:bCs/>
        </w:rPr>
        <w:t xml:space="preserve"> wraz z przyznaną kwotą dotacji</w:t>
      </w:r>
    </w:p>
    <w:p w:rsidR="0020636A" w:rsidRPr="00151F06" w:rsidRDefault="0020636A" w:rsidP="0020636A">
      <w:pPr>
        <w:ind w:left="7080" w:firstLine="708"/>
        <w:jc w:val="center"/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3260"/>
        <w:gridCol w:w="1559"/>
        <w:gridCol w:w="2126"/>
      </w:tblGrid>
      <w:tr w:rsidR="00C76566" w:rsidRPr="00151F06" w:rsidTr="00C76566">
        <w:trPr>
          <w:trHeight w:val="944"/>
        </w:trPr>
        <w:tc>
          <w:tcPr>
            <w:tcW w:w="567" w:type="dxa"/>
            <w:shd w:val="clear" w:color="auto" w:fill="E0E0E0"/>
            <w:vAlign w:val="center"/>
          </w:tcPr>
          <w:p w:rsidR="00C76566" w:rsidRPr="00151F06" w:rsidRDefault="00C76566" w:rsidP="00C76566">
            <w:pPr>
              <w:jc w:val="center"/>
            </w:pPr>
            <w:r w:rsidRPr="00151F06">
              <w:t>Lp.</w:t>
            </w:r>
          </w:p>
        </w:tc>
        <w:tc>
          <w:tcPr>
            <w:tcW w:w="2836" w:type="dxa"/>
            <w:shd w:val="clear" w:color="auto" w:fill="E0E0E0"/>
            <w:vAlign w:val="center"/>
          </w:tcPr>
          <w:p w:rsidR="00C76566" w:rsidRPr="00151F06" w:rsidRDefault="00C76566" w:rsidP="00C76566">
            <w:pPr>
              <w:jc w:val="center"/>
            </w:pPr>
            <w:r>
              <w:t>Nazwa oferenta</w:t>
            </w:r>
          </w:p>
        </w:tc>
        <w:tc>
          <w:tcPr>
            <w:tcW w:w="3260" w:type="dxa"/>
            <w:shd w:val="clear" w:color="auto" w:fill="E0E0E0"/>
            <w:vAlign w:val="center"/>
          </w:tcPr>
          <w:p w:rsidR="00C76566" w:rsidRPr="00151F06" w:rsidRDefault="00C76566" w:rsidP="00C76566">
            <w:pPr>
              <w:jc w:val="center"/>
            </w:pPr>
          </w:p>
          <w:p w:rsidR="00C76566" w:rsidRPr="00151F06" w:rsidRDefault="00C76566" w:rsidP="00C76566">
            <w:pPr>
              <w:jc w:val="center"/>
            </w:pPr>
            <w:r w:rsidRPr="00151F06">
              <w:t>Tytuł zadania publicznego</w:t>
            </w:r>
          </w:p>
          <w:p w:rsidR="00C76566" w:rsidRPr="00151F06" w:rsidRDefault="00C76566" w:rsidP="00C76566">
            <w:pPr>
              <w:jc w:val="center"/>
            </w:pPr>
          </w:p>
        </w:tc>
        <w:tc>
          <w:tcPr>
            <w:tcW w:w="1559" w:type="dxa"/>
            <w:shd w:val="clear" w:color="auto" w:fill="E0E0E0"/>
            <w:vAlign w:val="center"/>
          </w:tcPr>
          <w:p w:rsidR="00C76566" w:rsidRPr="00151F06" w:rsidRDefault="00C76566" w:rsidP="00C76566">
            <w:pPr>
              <w:jc w:val="center"/>
            </w:pPr>
            <w:r>
              <w:t>Zakres zadania publicznego</w:t>
            </w:r>
          </w:p>
        </w:tc>
        <w:tc>
          <w:tcPr>
            <w:tcW w:w="2126" w:type="dxa"/>
            <w:shd w:val="clear" w:color="auto" w:fill="E0E0E0"/>
            <w:vAlign w:val="center"/>
          </w:tcPr>
          <w:p w:rsidR="00C76566" w:rsidRPr="00151F06" w:rsidRDefault="00C76566" w:rsidP="00C76566">
            <w:pPr>
              <w:jc w:val="center"/>
            </w:pPr>
            <w:r w:rsidRPr="00151F06">
              <w:t>Wysokość przyznanych środków publicznych</w:t>
            </w:r>
          </w:p>
          <w:p w:rsidR="00C76566" w:rsidRPr="00151F06" w:rsidRDefault="00C76566" w:rsidP="00C76566">
            <w:pPr>
              <w:jc w:val="center"/>
            </w:pPr>
            <w:r w:rsidRPr="00151F06">
              <w:t>na 202</w:t>
            </w:r>
            <w:r>
              <w:t>5 rok</w:t>
            </w:r>
          </w:p>
        </w:tc>
      </w:tr>
      <w:tr w:rsidR="00C76566" w:rsidRPr="00151F06" w:rsidTr="00C76566">
        <w:trPr>
          <w:trHeight w:val="251"/>
        </w:trPr>
        <w:tc>
          <w:tcPr>
            <w:tcW w:w="567" w:type="dxa"/>
            <w:shd w:val="clear" w:color="auto" w:fill="E0E0E0"/>
          </w:tcPr>
          <w:p w:rsidR="00C76566" w:rsidRPr="00151F06" w:rsidRDefault="00C76566" w:rsidP="00C76566">
            <w:pPr>
              <w:jc w:val="center"/>
            </w:pPr>
            <w:r w:rsidRPr="00151F06">
              <w:t>1.</w:t>
            </w:r>
          </w:p>
        </w:tc>
        <w:tc>
          <w:tcPr>
            <w:tcW w:w="2836" w:type="dxa"/>
            <w:shd w:val="clear" w:color="auto" w:fill="E0E0E0"/>
          </w:tcPr>
          <w:p w:rsidR="00C76566" w:rsidRPr="00151F06" w:rsidRDefault="00C76566" w:rsidP="00C76566">
            <w:pPr>
              <w:jc w:val="center"/>
            </w:pPr>
            <w:r w:rsidRPr="00151F06">
              <w:t>2.</w:t>
            </w:r>
          </w:p>
        </w:tc>
        <w:tc>
          <w:tcPr>
            <w:tcW w:w="3260" w:type="dxa"/>
            <w:shd w:val="clear" w:color="auto" w:fill="E0E0E0"/>
          </w:tcPr>
          <w:p w:rsidR="00C76566" w:rsidRPr="00151F06" w:rsidRDefault="00C76566" w:rsidP="00C76566">
            <w:pPr>
              <w:jc w:val="center"/>
            </w:pPr>
            <w:r w:rsidRPr="00151F06">
              <w:t>3.</w:t>
            </w:r>
          </w:p>
        </w:tc>
        <w:tc>
          <w:tcPr>
            <w:tcW w:w="1559" w:type="dxa"/>
            <w:shd w:val="clear" w:color="auto" w:fill="E0E0E0"/>
          </w:tcPr>
          <w:p w:rsidR="00C76566" w:rsidRPr="00151F06" w:rsidRDefault="00C76566" w:rsidP="00C76566">
            <w:pPr>
              <w:jc w:val="center"/>
            </w:pPr>
            <w:r>
              <w:t>4.</w:t>
            </w:r>
          </w:p>
        </w:tc>
        <w:tc>
          <w:tcPr>
            <w:tcW w:w="2126" w:type="dxa"/>
            <w:shd w:val="clear" w:color="auto" w:fill="E0E0E0"/>
          </w:tcPr>
          <w:p w:rsidR="00C76566" w:rsidRPr="00151F06" w:rsidRDefault="00C76566" w:rsidP="00C76566">
            <w:pPr>
              <w:jc w:val="center"/>
            </w:pPr>
            <w:r>
              <w:t>5</w:t>
            </w:r>
            <w:r w:rsidRPr="00151F06">
              <w:t>.</w:t>
            </w:r>
          </w:p>
        </w:tc>
      </w:tr>
      <w:tr w:rsidR="00C76566" w:rsidRPr="00151F06" w:rsidTr="00C76566">
        <w:trPr>
          <w:trHeight w:val="843"/>
        </w:trPr>
        <w:tc>
          <w:tcPr>
            <w:tcW w:w="567" w:type="dxa"/>
            <w:vMerge w:val="restart"/>
          </w:tcPr>
          <w:p w:rsidR="00C76566" w:rsidRDefault="00C76566" w:rsidP="00C76566">
            <w:pPr>
              <w:jc w:val="center"/>
            </w:pPr>
          </w:p>
          <w:p w:rsidR="00C76566" w:rsidRPr="00151F06" w:rsidRDefault="00C76566" w:rsidP="00C76566">
            <w:pPr>
              <w:jc w:val="center"/>
            </w:pPr>
            <w:r>
              <w:t>1</w:t>
            </w:r>
            <w:r w:rsidRPr="00151F06">
              <w:t>.</w:t>
            </w:r>
          </w:p>
        </w:tc>
        <w:tc>
          <w:tcPr>
            <w:tcW w:w="2836" w:type="dxa"/>
            <w:vMerge w:val="restart"/>
            <w:vAlign w:val="center"/>
          </w:tcPr>
          <w:p w:rsidR="00C76566" w:rsidRPr="00151F06" w:rsidRDefault="00C76566" w:rsidP="00C76566">
            <w:pPr>
              <w:jc w:val="center"/>
              <w:rPr>
                <w:color w:val="000000" w:themeColor="text1"/>
              </w:rPr>
            </w:pPr>
            <w:r w:rsidRPr="00151F06">
              <w:rPr>
                <w:color w:val="000000" w:themeColor="text1"/>
              </w:rPr>
              <w:t xml:space="preserve">Gminne Amatorskie Stowarzyszenie </w:t>
            </w:r>
            <w:r>
              <w:rPr>
                <w:color w:val="000000" w:themeColor="text1"/>
              </w:rPr>
              <w:t xml:space="preserve">Sportowe </w:t>
            </w:r>
            <w:r w:rsidRPr="00151F06">
              <w:rPr>
                <w:i/>
                <w:color w:val="000000" w:themeColor="text1"/>
              </w:rPr>
              <w:t>POWAŁA TACZÓW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3260" w:type="dxa"/>
            <w:vMerge w:val="restart"/>
            <w:vAlign w:val="center"/>
          </w:tcPr>
          <w:p w:rsidR="00C76566" w:rsidRPr="00151F06" w:rsidRDefault="00C76566" w:rsidP="00C76566">
            <w:pPr>
              <w:spacing w:line="276" w:lineRule="auto"/>
              <w:jc w:val="center"/>
            </w:pPr>
            <w:r w:rsidRPr="00151F06">
              <w:rPr>
                <w:bCs/>
              </w:rPr>
              <w:t>„</w:t>
            </w:r>
            <w:r>
              <w:rPr>
                <w:bCs/>
              </w:rPr>
              <w:t>Wspieranie i upowszechnianie</w:t>
            </w:r>
            <w:r w:rsidRPr="00151F06">
              <w:rPr>
                <w:bCs/>
              </w:rPr>
              <w:t xml:space="preserve"> kultury fizycznej i sportu </w:t>
            </w:r>
            <w:r>
              <w:rPr>
                <w:bCs/>
              </w:rPr>
              <w:br/>
              <w:t>w 2025</w:t>
            </w:r>
            <w:r w:rsidRPr="00151F06">
              <w:rPr>
                <w:bCs/>
              </w:rPr>
              <w:t xml:space="preserve"> roku </w:t>
            </w:r>
            <w:r>
              <w:rPr>
                <w:bCs/>
              </w:rPr>
              <w:br/>
            </w:r>
            <w:r w:rsidRPr="00151F06">
              <w:rPr>
                <w:bCs/>
              </w:rPr>
              <w:t>w Gminie Zakrzew”</w:t>
            </w:r>
          </w:p>
        </w:tc>
        <w:tc>
          <w:tcPr>
            <w:tcW w:w="1559" w:type="dxa"/>
            <w:vAlign w:val="center"/>
          </w:tcPr>
          <w:p w:rsidR="00C76566" w:rsidRPr="00151F06" w:rsidRDefault="00C76566" w:rsidP="00C76566">
            <w:pPr>
              <w:jc w:val="center"/>
            </w:pPr>
            <w:r>
              <w:t>Siatkówka</w:t>
            </w:r>
          </w:p>
        </w:tc>
        <w:tc>
          <w:tcPr>
            <w:tcW w:w="2126" w:type="dxa"/>
            <w:vAlign w:val="center"/>
          </w:tcPr>
          <w:p w:rsidR="00C76566" w:rsidRPr="00151F06" w:rsidRDefault="00C76566" w:rsidP="00C76566">
            <w:pPr>
              <w:jc w:val="center"/>
            </w:pPr>
            <w:r>
              <w:t xml:space="preserve">20 000,00 </w:t>
            </w:r>
            <w:r w:rsidRPr="00151F06">
              <w:t>zł</w:t>
            </w:r>
          </w:p>
        </w:tc>
      </w:tr>
      <w:tr w:rsidR="00C76566" w:rsidRPr="00151F06" w:rsidTr="00C76566">
        <w:trPr>
          <w:trHeight w:val="842"/>
        </w:trPr>
        <w:tc>
          <w:tcPr>
            <w:tcW w:w="567" w:type="dxa"/>
            <w:vMerge/>
          </w:tcPr>
          <w:p w:rsidR="00C76566" w:rsidRDefault="00C76566" w:rsidP="00C76566">
            <w:pPr>
              <w:jc w:val="center"/>
            </w:pPr>
          </w:p>
        </w:tc>
        <w:tc>
          <w:tcPr>
            <w:tcW w:w="2836" w:type="dxa"/>
            <w:vMerge/>
            <w:vAlign w:val="center"/>
          </w:tcPr>
          <w:p w:rsidR="00C76566" w:rsidRPr="00151F06" w:rsidRDefault="00C76566" w:rsidP="00C7656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vAlign w:val="center"/>
          </w:tcPr>
          <w:p w:rsidR="00C76566" w:rsidRPr="00151F06" w:rsidRDefault="00C76566" w:rsidP="00C76566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C76566" w:rsidRPr="00151F06" w:rsidRDefault="00C76566" w:rsidP="00C76566">
            <w:pPr>
              <w:jc w:val="center"/>
            </w:pPr>
            <w:r>
              <w:t>Piłka nożna</w:t>
            </w:r>
          </w:p>
        </w:tc>
        <w:tc>
          <w:tcPr>
            <w:tcW w:w="2126" w:type="dxa"/>
            <w:vAlign w:val="center"/>
          </w:tcPr>
          <w:p w:rsidR="00C76566" w:rsidRPr="00151F06" w:rsidRDefault="00C76566" w:rsidP="00C76566">
            <w:pPr>
              <w:jc w:val="center"/>
            </w:pPr>
            <w:r>
              <w:t>44 000,00 zł</w:t>
            </w:r>
          </w:p>
        </w:tc>
      </w:tr>
      <w:tr w:rsidR="00C76566" w:rsidRPr="00151F06" w:rsidTr="00C76566">
        <w:trPr>
          <w:trHeight w:val="1548"/>
        </w:trPr>
        <w:tc>
          <w:tcPr>
            <w:tcW w:w="567" w:type="dxa"/>
          </w:tcPr>
          <w:p w:rsidR="00C76566" w:rsidRDefault="00C76566" w:rsidP="00C76566">
            <w:pPr>
              <w:jc w:val="center"/>
            </w:pPr>
          </w:p>
          <w:p w:rsidR="00C76566" w:rsidRDefault="00C76566" w:rsidP="00C76566">
            <w:pPr>
              <w:jc w:val="center"/>
            </w:pPr>
            <w:r>
              <w:t>2.</w:t>
            </w:r>
          </w:p>
        </w:tc>
        <w:tc>
          <w:tcPr>
            <w:tcW w:w="2836" w:type="dxa"/>
            <w:vAlign w:val="center"/>
          </w:tcPr>
          <w:p w:rsidR="00C76566" w:rsidRPr="00151F06" w:rsidRDefault="00C76566" w:rsidP="00C765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Klub Sportowy </w:t>
            </w:r>
            <w:r w:rsidRPr="006A34DB">
              <w:rPr>
                <w:i/>
                <w:color w:val="000000" w:themeColor="text1"/>
              </w:rPr>
              <w:t>SZACHOLANDIA</w:t>
            </w:r>
          </w:p>
        </w:tc>
        <w:tc>
          <w:tcPr>
            <w:tcW w:w="3260" w:type="dxa"/>
            <w:vAlign w:val="center"/>
          </w:tcPr>
          <w:p w:rsidR="00C76566" w:rsidRPr="00151F06" w:rsidRDefault="00C76566" w:rsidP="00C76566">
            <w:pPr>
              <w:spacing w:line="276" w:lineRule="auto"/>
              <w:jc w:val="center"/>
              <w:rPr>
                <w:bCs/>
              </w:rPr>
            </w:pPr>
            <w:r w:rsidRPr="00151F06">
              <w:rPr>
                <w:bCs/>
              </w:rPr>
              <w:t>„</w:t>
            </w:r>
            <w:r>
              <w:rPr>
                <w:bCs/>
              </w:rPr>
              <w:t>Wspieranie i upowszechnianie</w:t>
            </w:r>
            <w:r w:rsidRPr="00151F06">
              <w:rPr>
                <w:bCs/>
              </w:rPr>
              <w:t xml:space="preserve"> kultury fizycznej i sportu </w:t>
            </w:r>
            <w:r>
              <w:rPr>
                <w:bCs/>
              </w:rPr>
              <w:br/>
              <w:t>w 2025</w:t>
            </w:r>
            <w:r w:rsidRPr="00151F06">
              <w:rPr>
                <w:bCs/>
              </w:rPr>
              <w:t xml:space="preserve"> roku </w:t>
            </w:r>
            <w:r>
              <w:rPr>
                <w:bCs/>
              </w:rPr>
              <w:br/>
            </w:r>
            <w:r w:rsidRPr="00151F06">
              <w:rPr>
                <w:bCs/>
              </w:rPr>
              <w:t>w Gminie Zakrzew”</w:t>
            </w:r>
          </w:p>
        </w:tc>
        <w:tc>
          <w:tcPr>
            <w:tcW w:w="1559" w:type="dxa"/>
            <w:vAlign w:val="center"/>
          </w:tcPr>
          <w:p w:rsidR="00C76566" w:rsidRDefault="00C76566" w:rsidP="00C76566">
            <w:pPr>
              <w:jc w:val="center"/>
            </w:pPr>
            <w:r>
              <w:t>Szachy</w:t>
            </w:r>
          </w:p>
        </w:tc>
        <w:tc>
          <w:tcPr>
            <w:tcW w:w="2126" w:type="dxa"/>
            <w:vAlign w:val="center"/>
          </w:tcPr>
          <w:p w:rsidR="00C76566" w:rsidRDefault="00C76566" w:rsidP="00C76566">
            <w:pPr>
              <w:jc w:val="center"/>
            </w:pPr>
            <w:r>
              <w:t>12 000,00 zł</w:t>
            </w:r>
          </w:p>
        </w:tc>
      </w:tr>
      <w:tr w:rsidR="00C76566" w:rsidRPr="00151F06" w:rsidTr="00C76566">
        <w:trPr>
          <w:trHeight w:val="1548"/>
        </w:trPr>
        <w:tc>
          <w:tcPr>
            <w:tcW w:w="567" w:type="dxa"/>
          </w:tcPr>
          <w:p w:rsidR="00C76566" w:rsidRDefault="00C76566" w:rsidP="00C76566">
            <w:pPr>
              <w:jc w:val="center"/>
            </w:pPr>
          </w:p>
          <w:p w:rsidR="00C76566" w:rsidRPr="00151F06" w:rsidRDefault="00C76566" w:rsidP="00C76566">
            <w:pPr>
              <w:jc w:val="center"/>
            </w:pPr>
            <w:r>
              <w:t>3.</w:t>
            </w:r>
          </w:p>
        </w:tc>
        <w:tc>
          <w:tcPr>
            <w:tcW w:w="2836" w:type="dxa"/>
            <w:vAlign w:val="center"/>
          </w:tcPr>
          <w:p w:rsidR="00C76566" w:rsidRPr="00151F06" w:rsidRDefault="00C76566" w:rsidP="00C76566">
            <w:pPr>
              <w:pStyle w:val="Tekstpodstawowy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Gminny Klub Sportowy </w:t>
            </w:r>
            <w:r w:rsidRPr="00151F06">
              <w:rPr>
                <w:b w:val="0"/>
                <w:bCs w:val="0"/>
                <w:i/>
              </w:rPr>
              <w:t>WULKAN ZAKRZEW</w:t>
            </w:r>
          </w:p>
        </w:tc>
        <w:tc>
          <w:tcPr>
            <w:tcW w:w="3260" w:type="dxa"/>
            <w:vAlign w:val="center"/>
          </w:tcPr>
          <w:p w:rsidR="00C76566" w:rsidRPr="007206F6" w:rsidRDefault="00C76566" w:rsidP="00C76566">
            <w:pPr>
              <w:spacing w:line="276" w:lineRule="auto"/>
              <w:jc w:val="center"/>
            </w:pPr>
            <w:r w:rsidRPr="00151F06">
              <w:rPr>
                <w:bCs/>
              </w:rPr>
              <w:t>„</w:t>
            </w:r>
            <w:r>
              <w:rPr>
                <w:bCs/>
              </w:rPr>
              <w:t>Wspieranie i upowszechnianie</w:t>
            </w:r>
            <w:r w:rsidRPr="00151F06">
              <w:rPr>
                <w:bCs/>
              </w:rPr>
              <w:t xml:space="preserve"> kultury fizycznej i sportu </w:t>
            </w:r>
            <w:r>
              <w:rPr>
                <w:bCs/>
              </w:rPr>
              <w:br/>
              <w:t>w 2025</w:t>
            </w:r>
            <w:r w:rsidRPr="00151F06">
              <w:rPr>
                <w:bCs/>
              </w:rPr>
              <w:t xml:space="preserve"> roku </w:t>
            </w:r>
            <w:r>
              <w:rPr>
                <w:bCs/>
              </w:rPr>
              <w:br/>
            </w:r>
            <w:r w:rsidRPr="00151F06">
              <w:rPr>
                <w:bCs/>
              </w:rPr>
              <w:t>w Gminie Zakrzew”</w:t>
            </w:r>
          </w:p>
        </w:tc>
        <w:tc>
          <w:tcPr>
            <w:tcW w:w="1559" w:type="dxa"/>
            <w:vAlign w:val="center"/>
          </w:tcPr>
          <w:p w:rsidR="00C76566" w:rsidRDefault="00C76566" w:rsidP="00C76566">
            <w:pPr>
              <w:jc w:val="center"/>
            </w:pPr>
            <w:r>
              <w:t>Piłka nożna</w:t>
            </w:r>
          </w:p>
        </w:tc>
        <w:tc>
          <w:tcPr>
            <w:tcW w:w="2126" w:type="dxa"/>
            <w:vAlign w:val="center"/>
          </w:tcPr>
          <w:p w:rsidR="00C76566" w:rsidRPr="00151F06" w:rsidRDefault="00C76566" w:rsidP="00C76566">
            <w:pPr>
              <w:jc w:val="center"/>
            </w:pPr>
            <w:r>
              <w:t>44 000,00 zł</w:t>
            </w:r>
          </w:p>
        </w:tc>
      </w:tr>
      <w:tr w:rsidR="00C76566" w:rsidRPr="00151F06" w:rsidTr="00C76566">
        <w:trPr>
          <w:trHeight w:val="280"/>
        </w:trPr>
        <w:tc>
          <w:tcPr>
            <w:tcW w:w="567" w:type="dxa"/>
          </w:tcPr>
          <w:p w:rsidR="00C76566" w:rsidRPr="00151F06" w:rsidRDefault="00C76566" w:rsidP="00C76566"/>
          <w:p w:rsidR="00C76566" w:rsidRPr="00151F06" w:rsidRDefault="00C76566" w:rsidP="00C76566">
            <w:pPr>
              <w:jc w:val="center"/>
            </w:pPr>
          </w:p>
          <w:p w:rsidR="00C76566" w:rsidRPr="00151F06" w:rsidRDefault="00C76566" w:rsidP="00C76566">
            <w:pPr>
              <w:jc w:val="center"/>
            </w:pPr>
          </w:p>
        </w:tc>
        <w:tc>
          <w:tcPr>
            <w:tcW w:w="2836" w:type="dxa"/>
            <w:vAlign w:val="center"/>
          </w:tcPr>
          <w:p w:rsidR="00C76566" w:rsidRPr="00151F06" w:rsidRDefault="00C76566" w:rsidP="00C76566">
            <w:pPr>
              <w:jc w:val="center"/>
            </w:pPr>
          </w:p>
        </w:tc>
        <w:tc>
          <w:tcPr>
            <w:tcW w:w="3260" w:type="dxa"/>
          </w:tcPr>
          <w:p w:rsidR="00C76566" w:rsidRPr="00151F06" w:rsidRDefault="00C76566" w:rsidP="00C76566">
            <w:pPr>
              <w:jc w:val="center"/>
            </w:pPr>
          </w:p>
        </w:tc>
        <w:tc>
          <w:tcPr>
            <w:tcW w:w="1559" w:type="dxa"/>
            <w:vAlign w:val="center"/>
          </w:tcPr>
          <w:p w:rsidR="00C76566" w:rsidRPr="00151F06" w:rsidRDefault="00C76566" w:rsidP="00C76566">
            <w:pPr>
              <w:jc w:val="center"/>
            </w:pPr>
            <w:r w:rsidRPr="00151F06">
              <w:t xml:space="preserve">RAZEM:  </w:t>
            </w:r>
          </w:p>
        </w:tc>
        <w:tc>
          <w:tcPr>
            <w:tcW w:w="2126" w:type="dxa"/>
            <w:vAlign w:val="center"/>
          </w:tcPr>
          <w:p w:rsidR="00C76566" w:rsidRPr="00C76566" w:rsidRDefault="00C76566" w:rsidP="00C76566">
            <w:pPr>
              <w:jc w:val="center"/>
              <w:rPr>
                <w:b/>
              </w:rPr>
            </w:pPr>
            <w:r w:rsidRPr="00C76566">
              <w:rPr>
                <w:b/>
              </w:rPr>
              <w:t>120 000,00 zł</w:t>
            </w:r>
          </w:p>
        </w:tc>
      </w:tr>
    </w:tbl>
    <w:p w:rsidR="0020636A" w:rsidRDefault="0020636A" w:rsidP="0020636A"/>
    <w:p w:rsidR="00232928" w:rsidRPr="00151F06" w:rsidRDefault="00232928" w:rsidP="0020636A">
      <w:bookmarkStart w:id="0" w:name="_GoBack"/>
      <w:bookmarkEnd w:id="0"/>
    </w:p>
    <w:p w:rsidR="00232928" w:rsidRDefault="00232928" w:rsidP="00232928">
      <w:pPr>
        <w:rPr>
          <w:sz w:val="22"/>
          <w:szCs w:val="22"/>
        </w:rPr>
      </w:pPr>
      <w:r w:rsidRPr="002362BA">
        <w:rPr>
          <w:sz w:val="22"/>
          <w:szCs w:val="22"/>
        </w:rPr>
        <w:t xml:space="preserve">                                                                                                                 </w:t>
      </w:r>
    </w:p>
    <w:p w:rsidR="00232928" w:rsidRPr="002362BA" w:rsidRDefault="00232928" w:rsidP="00232928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362BA">
        <w:rPr>
          <w:sz w:val="22"/>
          <w:szCs w:val="22"/>
        </w:rPr>
        <w:t xml:space="preserve"> </w:t>
      </w:r>
      <w:r w:rsidRPr="002362BA">
        <w:rPr>
          <w:b/>
          <w:sz w:val="22"/>
          <w:szCs w:val="22"/>
        </w:rPr>
        <w:t>Wójt  Gminy Zakrzew</w:t>
      </w:r>
    </w:p>
    <w:p w:rsidR="00232928" w:rsidRPr="00923D01" w:rsidRDefault="00232928" w:rsidP="00232928">
      <w:pPr>
        <w:rPr>
          <w:b/>
          <w:sz w:val="16"/>
          <w:szCs w:val="16"/>
        </w:rPr>
      </w:pPr>
    </w:p>
    <w:p w:rsidR="00232928" w:rsidRPr="00923D01" w:rsidRDefault="00232928" w:rsidP="00232928">
      <w:pPr>
        <w:rPr>
          <w:rFonts w:asciiTheme="minorHAnsi" w:hAnsiTheme="minorHAnsi" w:cstheme="minorBidi"/>
          <w:b/>
          <w:sz w:val="22"/>
          <w:szCs w:val="22"/>
        </w:rPr>
      </w:pPr>
      <w:r w:rsidRPr="002362BA">
        <w:rPr>
          <w:b/>
          <w:sz w:val="22"/>
          <w:szCs w:val="22"/>
        </w:rPr>
        <w:t xml:space="preserve">   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</w:t>
      </w:r>
      <w:r w:rsidRPr="002362BA">
        <w:rPr>
          <w:b/>
          <w:sz w:val="22"/>
          <w:szCs w:val="22"/>
        </w:rPr>
        <w:t xml:space="preserve">Leszek </w:t>
      </w:r>
      <w:proofErr w:type="spellStart"/>
      <w:r w:rsidRPr="002362BA">
        <w:rPr>
          <w:b/>
          <w:sz w:val="22"/>
          <w:szCs w:val="22"/>
        </w:rPr>
        <w:t>Margas</w:t>
      </w:r>
      <w:proofErr w:type="spellEnd"/>
    </w:p>
    <w:p w:rsidR="00167235" w:rsidRPr="0020636A" w:rsidRDefault="00167235" w:rsidP="0020636A"/>
    <w:sectPr w:rsidR="00167235" w:rsidRPr="0020636A" w:rsidSect="00EB3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C54E5BE-6181-4D55-8F9D-4DA280AB22A0}"/>
  </w:docVars>
  <w:rsids>
    <w:rsidRoot w:val="002F32AF"/>
    <w:rsid w:val="0003622D"/>
    <w:rsid w:val="00167235"/>
    <w:rsid w:val="0020636A"/>
    <w:rsid w:val="00232928"/>
    <w:rsid w:val="002F32AF"/>
    <w:rsid w:val="00594501"/>
    <w:rsid w:val="00644E90"/>
    <w:rsid w:val="0072529D"/>
    <w:rsid w:val="009A4A93"/>
    <w:rsid w:val="00C76566"/>
    <w:rsid w:val="00DE46A8"/>
    <w:rsid w:val="00DF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0E5EA-90C3-4D7D-BC77-686A0C3A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4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E46A8"/>
    <w:pPr>
      <w:jc w:val="both"/>
    </w:pPr>
    <w:rPr>
      <w:rFonts w:eastAsia="Calibri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E46A8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5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50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8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C54E5BE-6181-4D55-8F9D-4DA280AB22A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Popławska</dc:creator>
  <cp:keywords/>
  <dc:description/>
  <cp:lastModifiedBy>Agnieszka Popławska</cp:lastModifiedBy>
  <cp:revision>12</cp:revision>
  <cp:lastPrinted>2025-02-07T09:21:00Z</cp:lastPrinted>
  <dcterms:created xsi:type="dcterms:W3CDTF">2023-02-22T12:25:00Z</dcterms:created>
  <dcterms:modified xsi:type="dcterms:W3CDTF">2025-02-07T09:30:00Z</dcterms:modified>
</cp:coreProperties>
</file>