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1B5A7" w14:textId="1F5F58ED" w:rsidR="00795AD7" w:rsidRDefault="00795AD7" w:rsidP="0070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pl-PL" w:bidi="pl-PL"/>
        </w:rPr>
      </w:pPr>
      <w:r>
        <w:rPr>
          <w:rFonts w:ascii="Times New Roman" w:eastAsia="Times New Roman" w:hAnsi="Times New Roman" w:cs="Times New Roman"/>
          <w:b/>
          <w:caps/>
          <w:lang w:eastAsia="pl-PL" w:bidi="pl-PL"/>
        </w:rPr>
        <w:t xml:space="preserve">Uchwała Nr </w:t>
      </w:r>
      <w:r w:rsidR="00BD5A8E">
        <w:rPr>
          <w:rFonts w:ascii="Times New Roman" w:eastAsia="Times New Roman" w:hAnsi="Times New Roman" w:cs="Times New Roman"/>
          <w:b/>
          <w:caps/>
          <w:lang w:eastAsia="pl-PL" w:bidi="pl-PL"/>
        </w:rPr>
        <w:t>XXVII</w:t>
      </w:r>
      <w:r w:rsidR="009F1341">
        <w:rPr>
          <w:rFonts w:ascii="Times New Roman" w:eastAsia="Times New Roman" w:hAnsi="Times New Roman" w:cs="Times New Roman"/>
          <w:b/>
          <w:caps/>
          <w:lang w:eastAsia="pl-PL" w:bidi="pl-PL"/>
        </w:rPr>
        <w:t>/</w:t>
      </w:r>
      <w:r w:rsidR="00BD5A8E">
        <w:rPr>
          <w:rFonts w:ascii="Times New Roman" w:eastAsia="Times New Roman" w:hAnsi="Times New Roman" w:cs="Times New Roman"/>
          <w:b/>
          <w:caps/>
          <w:lang w:eastAsia="pl-PL" w:bidi="pl-PL"/>
        </w:rPr>
        <w:t>163</w:t>
      </w:r>
      <w:r>
        <w:rPr>
          <w:rFonts w:ascii="Times New Roman" w:eastAsia="Times New Roman" w:hAnsi="Times New Roman" w:cs="Times New Roman"/>
          <w:b/>
          <w:caps/>
          <w:lang w:eastAsia="pl-PL" w:bidi="pl-PL"/>
        </w:rPr>
        <w:t>/202</w:t>
      </w:r>
      <w:r w:rsidR="00D15B63">
        <w:rPr>
          <w:rFonts w:ascii="Times New Roman" w:eastAsia="Times New Roman" w:hAnsi="Times New Roman" w:cs="Times New Roman"/>
          <w:b/>
          <w:caps/>
          <w:lang w:eastAsia="pl-PL" w:bidi="pl-PL"/>
        </w:rPr>
        <w:t>6</w:t>
      </w:r>
      <w:r>
        <w:rPr>
          <w:rFonts w:ascii="Times New Roman" w:eastAsia="Times New Roman" w:hAnsi="Times New Roman" w:cs="Times New Roman"/>
          <w:b/>
          <w:caps/>
          <w:lang w:eastAsia="pl-PL" w:bidi="pl-PL"/>
        </w:rPr>
        <w:br/>
        <w:t>Rady Gminy w Zakrzewie</w:t>
      </w:r>
    </w:p>
    <w:p w14:paraId="72628E3F" w14:textId="6971A647" w:rsidR="00795AD7" w:rsidRDefault="00795AD7" w:rsidP="00795AD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z dnia</w:t>
      </w:r>
      <w:r w:rsidR="0047402D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176F91">
        <w:rPr>
          <w:rFonts w:ascii="Times New Roman" w:eastAsia="Times New Roman" w:hAnsi="Times New Roman" w:cs="Times New Roman"/>
          <w:lang w:eastAsia="pl-PL" w:bidi="pl-PL"/>
        </w:rPr>
        <w:t>2</w:t>
      </w:r>
      <w:r w:rsidR="00D21BCF">
        <w:rPr>
          <w:rFonts w:ascii="Times New Roman" w:eastAsia="Times New Roman" w:hAnsi="Times New Roman" w:cs="Times New Roman"/>
          <w:lang w:eastAsia="pl-PL" w:bidi="pl-PL"/>
        </w:rPr>
        <w:t>6</w:t>
      </w:r>
      <w:r w:rsidR="00DE7D61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47402D">
        <w:rPr>
          <w:rFonts w:ascii="Times New Roman" w:eastAsia="Times New Roman" w:hAnsi="Times New Roman" w:cs="Times New Roman"/>
          <w:lang w:eastAsia="pl-PL" w:bidi="pl-PL"/>
        </w:rPr>
        <w:t xml:space="preserve">maja </w:t>
      </w:r>
      <w:r>
        <w:rPr>
          <w:rFonts w:ascii="Times New Roman" w:eastAsia="Times New Roman" w:hAnsi="Times New Roman" w:cs="Times New Roman"/>
          <w:lang w:eastAsia="pl-PL" w:bidi="pl-PL"/>
        </w:rPr>
        <w:t>202</w:t>
      </w:r>
      <w:r w:rsidR="00D15B63">
        <w:rPr>
          <w:rFonts w:ascii="Times New Roman" w:eastAsia="Times New Roman" w:hAnsi="Times New Roman" w:cs="Times New Roman"/>
          <w:lang w:eastAsia="pl-PL" w:bidi="pl-PL"/>
        </w:rPr>
        <w:t>6</w:t>
      </w:r>
      <w:r>
        <w:rPr>
          <w:rFonts w:ascii="Times New Roman" w:eastAsia="Times New Roman" w:hAnsi="Times New Roman" w:cs="Times New Roman"/>
          <w:lang w:eastAsia="pl-PL" w:bidi="pl-PL"/>
        </w:rPr>
        <w:t xml:space="preserve"> r.</w:t>
      </w:r>
    </w:p>
    <w:p w14:paraId="49F80B23" w14:textId="77777777" w:rsidR="00795AD7" w:rsidRDefault="00795AD7" w:rsidP="00795A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pl-PL" w:bidi="pl-PL"/>
        </w:rPr>
      </w:pPr>
    </w:p>
    <w:p w14:paraId="4BD0081E" w14:textId="6154E111" w:rsidR="00795AD7" w:rsidRDefault="00795AD7" w:rsidP="00795AD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>w sprawie zmiany Uchwały Budżetowej Gminy Zakrzew na 202</w:t>
      </w:r>
      <w:r w:rsidR="00D15B63">
        <w:rPr>
          <w:rFonts w:ascii="Times New Roman" w:eastAsia="Times New Roman" w:hAnsi="Times New Roman" w:cs="Times New Roman"/>
          <w:b/>
          <w:lang w:eastAsia="pl-PL" w:bidi="pl-PL"/>
        </w:rPr>
        <w:t>6</w:t>
      </w:r>
      <w:r>
        <w:rPr>
          <w:rFonts w:ascii="Times New Roman" w:eastAsia="Times New Roman" w:hAnsi="Times New Roman" w:cs="Times New Roman"/>
          <w:b/>
          <w:lang w:eastAsia="pl-PL" w:bidi="pl-PL"/>
        </w:rPr>
        <w:t> rok</w:t>
      </w:r>
    </w:p>
    <w:p w14:paraId="06D44EE7" w14:textId="77777777" w:rsidR="00795AD7" w:rsidRDefault="00795AD7" w:rsidP="00795AD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lang w:eastAsia="pl-PL" w:bidi="pl-PL"/>
        </w:rPr>
      </w:pPr>
    </w:p>
    <w:p w14:paraId="19E3ABE4" w14:textId="623D0355" w:rsidR="00795AD7" w:rsidRDefault="00795AD7" w:rsidP="00D15B63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 xml:space="preserve">Na podstawie art. 18 ust 2 pkt. 4 ustawy z dnia 8 marca 1990 roku o samorządzie gminnym (Dz. U. </w:t>
      </w:r>
      <w:r>
        <w:rPr>
          <w:rFonts w:ascii="Times New Roman" w:eastAsia="Times New Roman" w:hAnsi="Times New Roman" w:cs="Times New Roman"/>
          <w:lang w:eastAsia="pl-PL" w:bidi="pl-PL"/>
        </w:rPr>
        <w:br/>
        <w:t xml:space="preserve">z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2025 r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.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poz. 1153, 143</w:t>
      </w:r>
      <w:r w:rsidR="00700439">
        <w:rPr>
          <w:rFonts w:ascii="Times New Roman" w:eastAsia="Times New Roman" w:hAnsi="Times New Roman" w:cs="Times New Roman"/>
          <w:lang w:eastAsia="pl-PL" w:bidi="pl-PL"/>
        </w:rPr>
        <w:t xml:space="preserve">6) </w:t>
      </w:r>
      <w:r>
        <w:rPr>
          <w:rFonts w:ascii="Times New Roman" w:eastAsia="Times New Roman" w:hAnsi="Times New Roman" w:cs="Times New Roman"/>
          <w:lang w:eastAsia="pl-PL" w:bidi="pl-PL"/>
        </w:rPr>
        <w:t xml:space="preserve">oraz art.212, art.233 pkt.3 ustawy z dnia 27 sierpnia 2009 r. o finansach publicznych (Dz. U. z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2025 r.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poz. 1483, 1844,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1846</w:t>
      </w:r>
      <w:r>
        <w:rPr>
          <w:rFonts w:ascii="Times New Roman" w:eastAsia="Times New Roman" w:hAnsi="Times New Roman" w:cs="Times New Roman"/>
          <w:lang w:eastAsia="pl-PL" w:bidi="pl-PL"/>
        </w:rPr>
        <w:t xml:space="preserve">). </w:t>
      </w:r>
    </w:p>
    <w:p w14:paraId="4E46179A" w14:textId="77777777" w:rsidR="00795AD7" w:rsidRDefault="00795AD7" w:rsidP="00795AD7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lang w:eastAsia="pl-PL" w:bidi="pl-PL"/>
        </w:rPr>
      </w:pPr>
    </w:p>
    <w:p w14:paraId="72045D9D" w14:textId="77777777" w:rsidR="00795AD7" w:rsidRDefault="00795AD7" w:rsidP="00795AD7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 xml:space="preserve">Rada Gminy w Zakrzewie, uchwala co następuje: </w:t>
      </w:r>
    </w:p>
    <w:p w14:paraId="2C8834BE" w14:textId="77777777" w:rsidR="00795AD7" w:rsidRDefault="00795AD7" w:rsidP="00795AD7">
      <w:pPr>
        <w:keepLines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>§ 1.</w:t>
      </w:r>
    </w:p>
    <w:p w14:paraId="005C154C" w14:textId="3651EEB0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1. </w:t>
      </w:r>
      <w:bookmarkStart w:id="0" w:name="_Hlk181178384"/>
      <w:r>
        <w:rPr>
          <w:rFonts w:ascii="Times New Roman" w:eastAsia="Times New Roman" w:hAnsi="Times New Roman" w:cs="Times New Roman"/>
          <w:color w:val="000000"/>
          <w:lang w:eastAsia="pl-PL" w:bidi="pl-PL"/>
        </w:rPr>
        <w:t>Wprowadza się zmiany w planie dochodów budżetowych na rok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zgodnie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br/>
        <w:t xml:space="preserve">z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1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</w:t>
      </w:r>
    </w:p>
    <w:p w14:paraId="67A9C7E5" w14:textId="7CAE5C35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>2. Wprowadza się zmiany w planie wydatków budżetowych na rok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zgodnie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br/>
        <w:t xml:space="preserve">z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2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 </w:t>
      </w:r>
    </w:p>
    <w:p w14:paraId="77667A60" w14:textId="4FE4F68D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>3.  W wyniku dokonanych zmian w planie wydatków dokonuje się zmiany tabeli nr 3 "Wydatki majątkowe na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rok” zgodnie z 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3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</w:t>
      </w:r>
    </w:p>
    <w:p w14:paraId="3171A977" w14:textId="7C988D66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4.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Zwiększa się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deficyt o kwotę </w:t>
      </w:r>
      <w:r w:rsidR="0047402D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456 786,20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zł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i po zmianach wynosi </w:t>
      </w:r>
      <w:r w:rsidR="0047402D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2 808 028,84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zł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08ED1066" w14:textId="5287368B" w:rsidR="00FB42FC" w:rsidRDefault="00795AD7" w:rsidP="00195A09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>5.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 Zwiększa się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przychody budżetu o kwotę </w:t>
      </w:r>
      <w:r w:rsidR="0047402D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456 786,20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 zł,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zgodnie z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 4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C43118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do niniejszej uchwały. </w:t>
      </w:r>
    </w:p>
    <w:p w14:paraId="62DEA242" w14:textId="6E2580B3" w:rsidR="00700439" w:rsidRDefault="00700439" w:rsidP="00700439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6. W wyniku dokonanych zmian dokonuje się zmiany tabeli nr 6 Dochody z tytułu wydawania zezwoleń na sprzedaż napojów alkoholowych oraz wydatki na realizację zadań określonych </w:t>
      </w:r>
      <w:r w:rsidR="00C43118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Gminnym Programie Profilaktyki Rozwiązywania Problemów Alkoholowych i Przeciwdziałania Narkomanii </w:t>
      </w:r>
      <w:bookmarkStart w:id="1" w:name="_Hlk224031428"/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zgodnie z </w:t>
      </w:r>
      <w:r w:rsidRPr="00700439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załącznikiem Nr 5</w:t>
      </w: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 do niniejszej uchwały,</w:t>
      </w:r>
      <w:bookmarkEnd w:id="1"/>
    </w:p>
    <w:p w14:paraId="2CD73FC7" w14:textId="60B20F21" w:rsidR="000A73C8" w:rsidRDefault="000A73C8" w:rsidP="00700439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7. </w:t>
      </w:r>
      <w:r w:rsidRPr="00F60B7E">
        <w:rPr>
          <w:rFonts w:ascii="Times New Roman" w:hAnsi="Times New Roman" w:cs="Times New Roman"/>
        </w:rPr>
        <w:t>Zmianie ulega Załącznik nr 1 do uchwały budżetowej „Dotacje udzielone w 202</w:t>
      </w:r>
      <w:r>
        <w:rPr>
          <w:rFonts w:ascii="Times New Roman" w:hAnsi="Times New Roman" w:cs="Times New Roman"/>
        </w:rPr>
        <w:t>6</w:t>
      </w:r>
      <w:r w:rsidRPr="00F60B7E">
        <w:rPr>
          <w:rFonts w:ascii="Times New Roman" w:hAnsi="Times New Roman" w:cs="Times New Roman"/>
        </w:rPr>
        <w:t xml:space="preserve"> roku </w:t>
      </w:r>
      <w:r w:rsidRPr="00F60B7E">
        <w:rPr>
          <w:rFonts w:ascii="Times New Roman" w:hAnsi="Times New Roman" w:cs="Times New Roman"/>
        </w:rPr>
        <w:br/>
        <w:t xml:space="preserve">z budżetu podmiotom należącym i nienależącym do sektora finansów publicznych”. Aktualne brzmienie przedstawia </w:t>
      </w:r>
      <w:r w:rsidRPr="00F60B7E">
        <w:rPr>
          <w:rFonts w:ascii="Times New Roman" w:hAnsi="Times New Roman" w:cs="Times New Roman"/>
          <w:b/>
        </w:rPr>
        <w:t xml:space="preserve">załącznik Nr </w:t>
      </w:r>
      <w:r>
        <w:rPr>
          <w:rFonts w:ascii="Times New Roman" w:hAnsi="Times New Roman" w:cs="Times New Roman"/>
          <w:b/>
        </w:rPr>
        <w:t>6</w:t>
      </w:r>
      <w:r w:rsidRPr="00F60B7E">
        <w:rPr>
          <w:rFonts w:ascii="Times New Roman" w:hAnsi="Times New Roman" w:cs="Times New Roman"/>
          <w:b/>
        </w:rPr>
        <w:t xml:space="preserve"> </w:t>
      </w:r>
      <w:r w:rsidRPr="00F60B7E">
        <w:rPr>
          <w:rFonts w:ascii="Times New Roman" w:hAnsi="Times New Roman" w:cs="Times New Roman"/>
        </w:rPr>
        <w:t>do niniejszej uchwały.</w:t>
      </w:r>
    </w:p>
    <w:p w14:paraId="54156086" w14:textId="77777777" w:rsidR="00795AD7" w:rsidRPr="00195A09" w:rsidRDefault="00795AD7" w:rsidP="00195A09">
      <w:pPr>
        <w:keepLines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 w:rsidRPr="00195A09">
        <w:rPr>
          <w:rFonts w:ascii="Times New Roman" w:eastAsia="Times New Roman" w:hAnsi="Times New Roman" w:cs="Times New Roman"/>
          <w:b/>
          <w:lang w:eastAsia="pl-PL" w:bidi="pl-PL"/>
        </w:rPr>
        <w:t>§ 2.</w:t>
      </w:r>
    </w:p>
    <w:bookmarkEnd w:id="0"/>
    <w:p w14:paraId="5324D5B6" w14:textId="6A2C6D56" w:rsidR="00795AD7" w:rsidRPr="00195A09" w:rsidRDefault="00795AD7" w:rsidP="00195A09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195A09">
        <w:rPr>
          <w:rFonts w:ascii="Times New Roman" w:eastAsia="Times New Roman" w:hAnsi="Times New Roman" w:cs="Times New Roman"/>
          <w:lang w:eastAsia="pl-PL" w:bidi="pl-PL"/>
        </w:rPr>
        <w:t>1. </w:t>
      </w:r>
      <w:r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W wyniku powyższych zmian § 1 Uchwały Budżetowej Gminy Zakrzew na 202</w:t>
      </w:r>
      <w:r w:rsidR="00195A09"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 rok otrzymuje następujące brzmienie:</w:t>
      </w:r>
    </w:p>
    <w:p w14:paraId="6D861A32" w14:textId="477F3440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1. 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dochody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w łącznej kwocie </w:t>
      </w:r>
      <w:r w:rsidR="0047402D">
        <w:rPr>
          <w:rFonts w:ascii="Times New Roman" w:hAnsi="Times New Roman" w:cs="Times New Roman"/>
          <w:b/>
          <w:color w:val="000000"/>
          <w:u w:color="000000"/>
        </w:rPr>
        <w:t>103 521 187,21</w:t>
      </w:r>
      <w:r w:rsidR="0070043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 tego:</w:t>
      </w:r>
    </w:p>
    <w:p w14:paraId="4CA7E820" w14:textId="7F1D1FEB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bieżące w kwocie </w:t>
      </w:r>
      <w:r w:rsidRPr="00195A09">
        <w:rPr>
          <w:rFonts w:ascii="Times New Roman" w:hAnsi="Times New Roman" w:cs="Times New Roman"/>
          <w:color w:val="000000"/>
          <w:u w:color="000000"/>
        </w:rPr>
        <w:tab/>
      </w:r>
      <w:r w:rsidR="0047402D">
        <w:rPr>
          <w:rFonts w:ascii="Times New Roman" w:hAnsi="Times New Roman" w:cs="Times New Roman"/>
          <w:b/>
          <w:color w:val="000000"/>
          <w:u w:color="000000"/>
        </w:rPr>
        <w:t>92 385 700,53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zł,</w:t>
      </w:r>
    </w:p>
    <w:p w14:paraId="6080E61F" w14:textId="1B207B74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majątkowe w kwocie </w:t>
      </w:r>
      <w:r w:rsidR="0047402D">
        <w:rPr>
          <w:rFonts w:ascii="Times New Roman" w:hAnsi="Times New Roman" w:cs="Times New Roman"/>
          <w:b/>
          <w:color w:val="000000"/>
          <w:u w:color="000000"/>
        </w:rPr>
        <w:t>11 135 486,68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 zł</w:t>
      </w:r>
    </w:p>
    <w:p w14:paraId="4C090C93" w14:textId="7777777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 xml:space="preserve">   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1</w:t>
      </w:r>
      <w:r w:rsidRPr="00195A09">
        <w:rPr>
          <w:rFonts w:ascii="Times New Roman" w:hAnsi="Times New Roman" w:cs="Times New Roman"/>
          <w:color w:val="000000"/>
          <w:u w:color="000000"/>
        </w:rPr>
        <w:t>.</w:t>
      </w:r>
    </w:p>
    <w:p w14:paraId="12345107" w14:textId="066C1150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2. 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wydatki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w łącznej kwocie </w:t>
      </w:r>
      <w:r w:rsidR="0047402D">
        <w:rPr>
          <w:rFonts w:ascii="Times New Roman" w:hAnsi="Times New Roman" w:cs="Times New Roman"/>
          <w:b/>
          <w:color w:val="000000"/>
          <w:u w:color="000000"/>
        </w:rPr>
        <w:t>106 329 216,05</w:t>
      </w:r>
      <w:r w:rsidR="0070043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 tego:</w:t>
      </w:r>
    </w:p>
    <w:p w14:paraId="7C15230D" w14:textId="6ED8E21D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bieżące w kwocie </w:t>
      </w:r>
      <w:r w:rsidR="0047402D">
        <w:rPr>
          <w:rFonts w:ascii="Times New Roman" w:hAnsi="Times New Roman" w:cs="Times New Roman"/>
          <w:b/>
          <w:color w:val="000000"/>
          <w:u w:color="000000"/>
        </w:rPr>
        <w:t>82 431 674,46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zł,</w:t>
      </w:r>
    </w:p>
    <w:p w14:paraId="51EE9BB0" w14:textId="37DB002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majątkowe w kwocie </w:t>
      </w:r>
      <w:r w:rsidR="0047402D">
        <w:rPr>
          <w:rFonts w:ascii="Times New Roman" w:hAnsi="Times New Roman" w:cs="Times New Roman"/>
          <w:b/>
          <w:color w:val="000000"/>
          <w:u w:color="000000"/>
        </w:rPr>
        <w:t>23 897 541,59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</w:t>
      </w:r>
    </w:p>
    <w:p w14:paraId="2F26CEE2" w14:textId="7EDB8818" w:rsidR="00700439" w:rsidRPr="00700439" w:rsidRDefault="00195A09" w:rsidP="0070043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 xml:space="preserve">   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2.</w:t>
      </w:r>
    </w:p>
    <w:p w14:paraId="0A919899" w14:textId="03870F7A" w:rsidR="00195A09" w:rsidRPr="00195A09" w:rsidRDefault="007E23A3" w:rsidP="00195A09">
      <w:pPr>
        <w:keepLines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     </w:t>
      </w:r>
      <w:r w:rsidR="00195A09" w:rsidRPr="007E23A3">
        <w:rPr>
          <w:rFonts w:ascii="Times New Roman" w:hAnsi="Times New Roman" w:cs="Times New Roman"/>
          <w:bCs/>
        </w:rPr>
        <w:t>2.</w:t>
      </w:r>
      <w:r w:rsidR="00195A09" w:rsidRPr="00195A09">
        <w:rPr>
          <w:rFonts w:ascii="Times New Roman" w:hAnsi="Times New Roman" w:cs="Times New Roman"/>
          <w:b/>
        </w:rPr>
        <w:t xml:space="preserve"> </w:t>
      </w:r>
      <w:r w:rsidR="00195A09"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W wyniku powyższych zmian § 2 Uchwały Budżetowej Gminy Zakrzew na 2026 rok otrzymuje następujące brzmienie:</w:t>
      </w:r>
    </w:p>
    <w:p w14:paraId="0E97DC5C" w14:textId="63D0F66C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1. 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deficyt budżetu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w wysokości </w:t>
      </w:r>
      <w:r w:rsidR="00700439">
        <w:rPr>
          <w:rFonts w:ascii="Times New Roman" w:hAnsi="Times New Roman" w:cs="Times New Roman"/>
          <w:b/>
          <w:color w:val="000000"/>
          <w:u w:color="000000"/>
        </w:rPr>
        <w:t>2</w:t>
      </w:r>
      <w:r w:rsidR="0047402D">
        <w:rPr>
          <w:rFonts w:ascii="Times New Roman" w:hAnsi="Times New Roman" w:cs="Times New Roman"/>
          <w:b/>
          <w:color w:val="000000"/>
          <w:u w:color="000000"/>
        </w:rPr>
        <w:t> 808 028,84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sfinansowany przychodami pochodzącymi z:</w:t>
      </w:r>
    </w:p>
    <w:p w14:paraId="72ED606E" w14:textId="24B04334" w:rsid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pożyczek w kwocie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1 592 069,43 zł.</w:t>
      </w:r>
    </w:p>
    <w:p w14:paraId="7A91E55F" w14:textId="025ED6BB" w:rsidR="00700439" w:rsidRDefault="00700439" w:rsidP="0070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 w:bidi="pl-PL"/>
        </w:rPr>
      </w:pPr>
      <w:bookmarkStart w:id="2" w:name="_Hlk224031702"/>
      <w:r>
        <w:rPr>
          <w:rFonts w:ascii="Times New Roman" w:hAnsi="Times New Roman" w:cs="Times New Roman"/>
        </w:rPr>
        <w:t xml:space="preserve">b) </w:t>
      </w:r>
      <w:r>
        <w:rPr>
          <w:rFonts w:ascii="Times New Roman" w:eastAsia="Times New Roman" w:hAnsi="Times New Roman" w:cs="Times New Roman"/>
          <w:bCs/>
          <w:lang w:eastAsia="pl-PL" w:bidi="pl-PL"/>
        </w:rPr>
        <w:t>niewykorzystanych środków na rachunku bieżącym w kwocie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 115 173,21 zł </w:t>
      </w:r>
    </w:p>
    <w:p w14:paraId="739545DB" w14:textId="45718A7B" w:rsidR="00700439" w:rsidRPr="00195A09" w:rsidRDefault="00700439" w:rsidP="0070043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eastAsia="Times New Roman" w:hAnsi="Times New Roman" w:cs="Times New Roman"/>
          <w:bCs/>
          <w:lang w:eastAsia="pl-PL" w:bidi="pl-PL"/>
        </w:rPr>
        <w:t>c) wolnych środków w kwocie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 </w:t>
      </w:r>
      <w:r w:rsidR="0047402D">
        <w:rPr>
          <w:rFonts w:ascii="Times New Roman" w:eastAsia="Times New Roman" w:hAnsi="Times New Roman" w:cs="Times New Roman"/>
          <w:b/>
          <w:lang w:eastAsia="pl-PL" w:bidi="pl-PL"/>
        </w:rPr>
        <w:t>1 100 7</w:t>
      </w:r>
      <w:r w:rsidR="005D3EDB">
        <w:rPr>
          <w:rFonts w:ascii="Times New Roman" w:eastAsia="Times New Roman" w:hAnsi="Times New Roman" w:cs="Times New Roman"/>
          <w:b/>
          <w:lang w:eastAsia="pl-PL" w:bidi="pl-PL"/>
        </w:rPr>
        <w:t>8</w:t>
      </w:r>
      <w:r w:rsidR="0047402D">
        <w:rPr>
          <w:rFonts w:ascii="Times New Roman" w:eastAsia="Times New Roman" w:hAnsi="Times New Roman" w:cs="Times New Roman"/>
          <w:b/>
          <w:lang w:eastAsia="pl-PL" w:bidi="pl-PL"/>
        </w:rPr>
        <w:t>6,20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 zł</w:t>
      </w:r>
    </w:p>
    <w:bookmarkEnd w:id="2"/>
    <w:p w14:paraId="17993FD8" w14:textId="272F2024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2. 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przychody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budżetu w kwocie </w:t>
      </w:r>
      <w:r w:rsidR="0047402D">
        <w:rPr>
          <w:rFonts w:ascii="Times New Roman" w:hAnsi="Times New Roman" w:cs="Times New Roman"/>
          <w:b/>
          <w:color w:val="000000"/>
          <w:u w:color="000000"/>
        </w:rPr>
        <w:t>5 987 034,84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 następujących tytułów:</w:t>
      </w:r>
    </w:p>
    <w:p w14:paraId="6D32F9E3" w14:textId="69048A8C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kredytów w kwocie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3 1</w:t>
      </w:r>
      <w:r w:rsidR="005D3EDB">
        <w:rPr>
          <w:rFonts w:ascii="Times New Roman" w:hAnsi="Times New Roman" w:cs="Times New Roman"/>
          <w:b/>
          <w:color w:val="000000"/>
          <w:u w:color="000000"/>
        </w:rPr>
        <w:t>7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9 006,00 zł,</w:t>
      </w:r>
    </w:p>
    <w:p w14:paraId="57A9710D" w14:textId="2F176986" w:rsid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>pożyczek w kwocie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1 </w:t>
      </w:r>
      <w:r w:rsidR="005D3EDB">
        <w:rPr>
          <w:rFonts w:ascii="Times New Roman" w:hAnsi="Times New Roman" w:cs="Times New Roman"/>
          <w:b/>
          <w:color w:val="000000"/>
          <w:u w:color="000000"/>
        </w:rPr>
        <w:t>59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2 069,4</w:t>
      </w:r>
      <w:r w:rsidR="007A5270">
        <w:rPr>
          <w:rFonts w:ascii="Times New Roman" w:hAnsi="Times New Roman" w:cs="Times New Roman"/>
          <w:b/>
          <w:color w:val="000000"/>
          <w:u w:color="000000"/>
        </w:rPr>
        <w:t>3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</w:t>
      </w:r>
    </w:p>
    <w:p w14:paraId="606E6031" w14:textId="545A4C14" w:rsidR="007E23A3" w:rsidRDefault="007E23A3" w:rsidP="007E23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hAnsi="Times New Roman" w:cs="Times New Roman"/>
        </w:rPr>
        <w:t xml:space="preserve">c) </w:t>
      </w:r>
      <w:r>
        <w:rPr>
          <w:rFonts w:ascii="Times New Roman" w:eastAsia="Times New Roman" w:hAnsi="Times New Roman" w:cs="Times New Roman"/>
          <w:bCs/>
          <w:lang w:eastAsia="pl-PL" w:bidi="pl-PL"/>
        </w:rPr>
        <w:t>niewykorzystanych środków na rachunku bieżącym w kwocie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 115 173,21 zł </w:t>
      </w:r>
    </w:p>
    <w:p w14:paraId="13D989FE" w14:textId="689257B8" w:rsidR="007E23A3" w:rsidRPr="007E23A3" w:rsidRDefault="007E23A3" w:rsidP="007E23A3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eastAsia="Times New Roman" w:hAnsi="Times New Roman" w:cs="Times New Roman"/>
          <w:bCs/>
          <w:lang w:eastAsia="pl-PL" w:bidi="pl-PL"/>
        </w:rPr>
        <w:t>d) wolnych środków w kwocie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 </w:t>
      </w:r>
      <w:r w:rsidR="0047402D">
        <w:rPr>
          <w:rFonts w:ascii="Times New Roman" w:eastAsia="Times New Roman" w:hAnsi="Times New Roman" w:cs="Times New Roman"/>
          <w:b/>
          <w:lang w:eastAsia="pl-PL" w:bidi="pl-PL"/>
        </w:rPr>
        <w:t>1 100 786,20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 zł</w:t>
      </w:r>
    </w:p>
    <w:p w14:paraId="1A62D5AB" w14:textId="7777777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 xml:space="preserve">   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4</w:t>
      </w:r>
      <w:r w:rsidRPr="00195A09">
        <w:rPr>
          <w:rFonts w:ascii="Times New Roman" w:hAnsi="Times New Roman" w:cs="Times New Roman"/>
          <w:color w:val="000000"/>
          <w:u w:color="000000"/>
        </w:rPr>
        <w:t>.</w:t>
      </w:r>
    </w:p>
    <w:p w14:paraId="5CABC1B5" w14:textId="09289309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3. 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rozchody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budżetu w kwocie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3 1</w:t>
      </w:r>
      <w:r w:rsidR="00D15B63">
        <w:rPr>
          <w:rFonts w:ascii="Times New Roman" w:hAnsi="Times New Roman" w:cs="Times New Roman"/>
          <w:b/>
          <w:color w:val="000000"/>
          <w:u w:color="000000"/>
        </w:rPr>
        <w:t>7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9 006,00 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 przeznaczone na:</w:t>
      </w:r>
    </w:p>
    <w:p w14:paraId="44332C9F" w14:textId="7777777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spłatę rat kredytów w kwocie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800 000,00 zł,</w:t>
      </w:r>
    </w:p>
    <w:p w14:paraId="7A43B0DE" w14:textId="55B94BB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spłatę rat pożyczek w kwocie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2 3</w:t>
      </w:r>
      <w:r w:rsidR="00D15B63">
        <w:rPr>
          <w:rFonts w:ascii="Times New Roman" w:hAnsi="Times New Roman" w:cs="Times New Roman"/>
          <w:b/>
          <w:color w:val="000000"/>
          <w:u w:color="000000"/>
        </w:rPr>
        <w:t>7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9 006,00 zł</w:t>
      </w:r>
    </w:p>
    <w:p w14:paraId="24D67CE3" w14:textId="48794813" w:rsidR="00D15B63" w:rsidRDefault="00195A09" w:rsidP="00313777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lastRenderedPageBreak/>
        <w:t xml:space="preserve">   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5</w:t>
      </w:r>
      <w:r w:rsidRPr="00195A09">
        <w:rPr>
          <w:rFonts w:ascii="Times New Roman" w:hAnsi="Times New Roman" w:cs="Times New Roman"/>
          <w:color w:val="000000"/>
          <w:u w:color="000000"/>
        </w:rPr>
        <w:t>.</w:t>
      </w:r>
    </w:p>
    <w:p w14:paraId="072DBD17" w14:textId="77777777" w:rsidR="000B17F2" w:rsidRPr="00313777" w:rsidRDefault="000B17F2" w:rsidP="0047402D">
      <w:pPr>
        <w:keepLines/>
        <w:spacing w:after="0" w:line="240" w:lineRule="auto"/>
        <w:rPr>
          <w:rFonts w:ascii="Times New Roman" w:hAnsi="Times New Roman" w:cs="Times New Roman"/>
          <w:color w:val="000000"/>
          <w:u w:color="000000"/>
        </w:rPr>
      </w:pPr>
    </w:p>
    <w:p w14:paraId="1FF65754" w14:textId="77777777" w:rsidR="00795AD7" w:rsidRDefault="00795AD7" w:rsidP="00795A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3.</w:t>
      </w:r>
    </w:p>
    <w:p w14:paraId="4880F999" w14:textId="36739FF1" w:rsidR="00795AD7" w:rsidRDefault="00795AD7" w:rsidP="00795AD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31" w:hanging="50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Ustala się plan finansowy dochodów związanych z realizacją zadań z zakresu administracji rządowej i innych zadań zleconych odrębnymi ustawami na 202</w:t>
      </w:r>
      <w:r w:rsidR="00195A09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 rok w kwocie</w:t>
      </w:r>
      <w:r>
        <w:rPr>
          <w:rFonts w:ascii="Times New Roman" w:eastAsia="Calibri" w:hAnsi="Times New Roman" w:cs="Times New Roman"/>
          <w:b/>
        </w:rPr>
        <w:t xml:space="preserve">  </w:t>
      </w:r>
      <w:r w:rsidR="000B17F2">
        <w:rPr>
          <w:rFonts w:ascii="Times New Roman" w:eastAsia="Calibri" w:hAnsi="Times New Roman" w:cs="Times New Roman"/>
          <w:b/>
        </w:rPr>
        <w:t>7</w:t>
      </w:r>
      <w:r w:rsidR="0047402D">
        <w:rPr>
          <w:rFonts w:ascii="Times New Roman" w:eastAsia="Calibri" w:hAnsi="Times New Roman" w:cs="Times New Roman"/>
          <w:b/>
        </w:rPr>
        <w:t> 649 868,22</w:t>
      </w:r>
      <w:r w:rsidR="000B17F2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zł.</w:t>
      </w:r>
      <w:r>
        <w:rPr>
          <w:rFonts w:ascii="Times New Roman" w:eastAsia="Calibri" w:hAnsi="Times New Roman" w:cs="Times New Roman"/>
        </w:rPr>
        <w:t xml:space="preserve"> </w:t>
      </w:r>
    </w:p>
    <w:p w14:paraId="16F44963" w14:textId="35A57577" w:rsidR="00795AD7" w:rsidRDefault="00795AD7" w:rsidP="00795AD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31" w:hanging="50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Ustala się plan finansowy wydatków związanych z realizacją zadań z zakresu administracji rządowej i innych zadań zleconych odrębnymi ustawami na 202</w:t>
      </w:r>
      <w:r w:rsidR="00195A09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 rok w kwocie</w:t>
      </w:r>
      <w:r>
        <w:rPr>
          <w:rFonts w:ascii="Times New Roman" w:eastAsia="Calibri" w:hAnsi="Times New Roman" w:cs="Times New Roman"/>
          <w:b/>
        </w:rPr>
        <w:t xml:space="preserve">  </w:t>
      </w:r>
      <w:r w:rsidR="0062584C">
        <w:rPr>
          <w:rFonts w:ascii="Times New Roman" w:eastAsia="Calibri" w:hAnsi="Times New Roman" w:cs="Times New Roman"/>
          <w:b/>
        </w:rPr>
        <w:t>7</w:t>
      </w:r>
      <w:r w:rsidR="0047402D">
        <w:rPr>
          <w:rFonts w:ascii="Times New Roman" w:eastAsia="Calibri" w:hAnsi="Times New Roman" w:cs="Times New Roman"/>
          <w:b/>
        </w:rPr>
        <w:t> 649 868,22</w:t>
      </w:r>
      <w:r w:rsidR="000B17F2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zł.</w:t>
      </w:r>
      <w:r>
        <w:rPr>
          <w:rFonts w:ascii="Times New Roman" w:eastAsia="Calibri" w:hAnsi="Times New Roman" w:cs="Times New Roman"/>
        </w:rPr>
        <w:t xml:space="preserve"> </w:t>
      </w:r>
    </w:p>
    <w:p w14:paraId="34B01689" w14:textId="77777777" w:rsidR="00795AD7" w:rsidRDefault="00795AD7" w:rsidP="00795A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§ 4. </w:t>
      </w:r>
    </w:p>
    <w:p w14:paraId="625D48C1" w14:textId="77777777" w:rsidR="00795AD7" w:rsidRDefault="00795AD7" w:rsidP="0013557F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uchwały powierza się Wójtowi Gminy.</w:t>
      </w:r>
    </w:p>
    <w:p w14:paraId="2FBCFCCA" w14:textId="59C1E763" w:rsidR="00795AD7" w:rsidRDefault="00795AD7" w:rsidP="0013557F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Uchwała wchodzi wżycie z dniem podjęcia i obowiązuje w roku budżetowym 202</w:t>
      </w:r>
      <w:r w:rsidR="00D15B6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</w:p>
    <w:p w14:paraId="003AA1B6" w14:textId="77777777" w:rsidR="00795AD7" w:rsidRDefault="00795AD7" w:rsidP="00795AD7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645A6BCD" w14:textId="77777777" w:rsidR="00795AD7" w:rsidRDefault="00795AD7" w:rsidP="00795AD7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39BB1B3C" w14:textId="1B868E46" w:rsidR="00BD5A8E" w:rsidRDefault="00BD5A8E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Przewodniczący Rady Gminy</w:t>
      </w:r>
    </w:p>
    <w:p w14:paraId="4A09B895" w14:textId="77777777" w:rsidR="00BD5A8E" w:rsidRDefault="00BD5A8E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749EDAEC" w14:textId="0A89BA53" w:rsidR="00DE7D61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BD5A8E">
        <w:rPr>
          <w:rFonts w:ascii="Times New Roman" w:hAnsi="Times New Roman" w:cs="Times New Roman"/>
          <w:b/>
        </w:rPr>
        <w:t xml:space="preserve">Grzegorz Leszczyński </w:t>
      </w:r>
      <w:r w:rsidR="00DE7D61">
        <w:rPr>
          <w:rFonts w:ascii="Times New Roman" w:hAnsi="Times New Roman" w:cs="Times New Roman"/>
          <w:b/>
        </w:rPr>
        <w:t xml:space="preserve"> </w:t>
      </w:r>
    </w:p>
    <w:p w14:paraId="6C070F77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3DC107C9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F53E321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19408C2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124FCFA9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5B3687FC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17E3142A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1A1EE671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462146CD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4E83366C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10A4A349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31BE217B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2229E184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536251D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CD08690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B570678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261E7420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7FAD6449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5D754A55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7205F342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EB727D3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F5FF098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1B4F7166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2F0930A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220DE32B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26C15190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235F73D1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D881EE7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42C4EC7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77412BAB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4EB4603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2A0F8635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78F07829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4EC0D034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2A5C813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5984A9DE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28B19100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EF93523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575B7C5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0D75A49" w14:textId="77777777" w:rsidR="00DD5EF0" w:rsidRDefault="00DD5EF0" w:rsidP="00BD5A8E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2D8CF23A" w14:textId="77777777" w:rsidR="00DD5EF0" w:rsidRPr="00D71A38" w:rsidRDefault="00DD5EF0" w:rsidP="00DD5EF0">
      <w:pPr>
        <w:pStyle w:val="Normal0"/>
        <w:spacing w:line="360" w:lineRule="auto"/>
        <w:jc w:val="both"/>
        <w:rPr>
          <w:b/>
          <w:caps/>
          <w:color w:val="auto"/>
          <w:sz w:val="20"/>
          <w:shd w:val="clear" w:color="auto" w:fill="FFFFFF"/>
        </w:rPr>
      </w:pPr>
      <w:r w:rsidRPr="00D71A38">
        <w:rPr>
          <w:b/>
          <w:caps/>
          <w:color w:val="auto"/>
          <w:sz w:val="20"/>
          <w:shd w:val="clear" w:color="auto" w:fill="FFFFFF"/>
        </w:rPr>
        <w:lastRenderedPageBreak/>
        <w:t>uzasadnienie</w:t>
      </w:r>
    </w:p>
    <w:p w14:paraId="13356EB1" w14:textId="77777777" w:rsidR="00DD5EF0" w:rsidRPr="00D71A38" w:rsidRDefault="00DD5EF0" w:rsidP="00DD5EF0">
      <w:pPr>
        <w:pStyle w:val="Normal0"/>
        <w:spacing w:line="360" w:lineRule="auto"/>
        <w:jc w:val="both"/>
        <w:rPr>
          <w:b/>
          <w:color w:val="auto"/>
          <w:sz w:val="20"/>
          <w:shd w:val="clear" w:color="auto" w:fill="FFFFFF"/>
        </w:rPr>
      </w:pPr>
      <w:r w:rsidRPr="00D71A38">
        <w:rPr>
          <w:b/>
          <w:color w:val="auto"/>
          <w:sz w:val="20"/>
          <w:shd w:val="clear" w:color="auto" w:fill="FFFFFF"/>
        </w:rPr>
        <w:t>I.</w:t>
      </w:r>
      <w:r w:rsidRPr="00D71A38">
        <w:rPr>
          <w:color w:val="auto"/>
          <w:sz w:val="20"/>
          <w:shd w:val="clear" w:color="auto" w:fill="FFFFFF"/>
        </w:rPr>
        <w:t> </w:t>
      </w:r>
      <w:r w:rsidRPr="00D71A38">
        <w:rPr>
          <w:b/>
          <w:color w:val="auto"/>
          <w:sz w:val="20"/>
          <w:shd w:val="clear" w:color="auto" w:fill="FFFFFF"/>
        </w:rPr>
        <w:t xml:space="preserve">Zmian w planie dochodów budżetu gminy na 2026 rok dokonano według następujących tytułów </w:t>
      </w:r>
      <w:r w:rsidRPr="00D71A38">
        <w:rPr>
          <w:b/>
          <w:color w:val="auto"/>
          <w:sz w:val="20"/>
          <w:shd w:val="clear" w:color="auto" w:fill="FFFFFF"/>
        </w:rPr>
        <w:br/>
        <w:t>(załącznik 1):</w:t>
      </w:r>
    </w:p>
    <w:p w14:paraId="03E44B0E" w14:textId="77777777" w:rsidR="00DD5EF0" w:rsidRPr="00E068CE" w:rsidRDefault="00DD5EF0" w:rsidP="00DD5EF0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  <w:shd w:val="clear" w:color="auto" w:fill="FFFFFF"/>
        </w:rPr>
      </w:pPr>
      <w:bookmarkStart w:id="3" w:name="_Hlk175733147"/>
      <w:bookmarkStart w:id="4" w:name="_Hlk207959531"/>
      <w:r>
        <w:rPr>
          <w:b/>
          <w:sz w:val="20"/>
        </w:rPr>
        <w:t>Wprowadza</w:t>
      </w:r>
      <w:r w:rsidRPr="008A2716">
        <w:rPr>
          <w:b/>
          <w:sz w:val="20"/>
        </w:rPr>
        <w:t xml:space="preserve"> się </w:t>
      </w:r>
      <w:r w:rsidRPr="008A2716">
        <w:rPr>
          <w:sz w:val="20"/>
        </w:rPr>
        <w:t>plan dochodów bieżących w kwocie</w:t>
      </w:r>
      <w:r w:rsidRPr="008A2716">
        <w:rPr>
          <w:b/>
          <w:sz w:val="20"/>
        </w:rPr>
        <w:t xml:space="preserve"> </w:t>
      </w:r>
      <w:r>
        <w:rPr>
          <w:b/>
          <w:sz w:val="20"/>
        </w:rPr>
        <w:t>41 443,73</w:t>
      </w:r>
      <w:r w:rsidRPr="008A2716">
        <w:rPr>
          <w:b/>
          <w:sz w:val="20"/>
        </w:rPr>
        <w:t xml:space="preserve"> zł </w:t>
      </w:r>
      <w:r w:rsidRPr="008A2716">
        <w:rPr>
          <w:sz w:val="20"/>
        </w:rPr>
        <w:t xml:space="preserve">tytułem wpływów z części opłaty </w:t>
      </w:r>
      <w:r w:rsidRPr="008A2716">
        <w:rPr>
          <w:sz w:val="20"/>
        </w:rPr>
        <w:br/>
        <w:t xml:space="preserve">za zezwolenie na sprzedaż napojów alkoholowych w obrocie hurtowym tzw. małpki (756 75618 § 0270), </w:t>
      </w:r>
    </w:p>
    <w:p w14:paraId="682007E3" w14:textId="77777777" w:rsidR="00DD5EF0" w:rsidRPr="00990460" w:rsidRDefault="00DD5EF0" w:rsidP="00DD5EF0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  <w:shd w:val="clear" w:color="auto" w:fill="FFFFFF"/>
        </w:rPr>
      </w:pPr>
      <w:r>
        <w:rPr>
          <w:b/>
          <w:sz w:val="20"/>
        </w:rPr>
        <w:t xml:space="preserve">Wprowadza się </w:t>
      </w:r>
      <w:r w:rsidRPr="00E068CE">
        <w:rPr>
          <w:bCs/>
          <w:sz w:val="20"/>
        </w:rPr>
        <w:t xml:space="preserve">plan </w:t>
      </w:r>
      <w:r>
        <w:rPr>
          <w:bCs/>
          <w:sz w:val="20"/>
        </w:rPr>
        <w:t>dochodów</w:t>
      </w:r>
      <w:r w:rsidRPr="00E068CE">
        <w:rPr>
          <w:bCs/>
          <w:sz w:val="20"/>
        </w:rPr>
        <w:t xml:space="preserve"> bieżących w kwocie</w:t>
      </w:r>
      <w:r>
        <w:rPr>
          <w:b/>
          <w:sz w:val="20"/>
        </w:rPr>
        <w:t xml:space="preserve"> 15 000,00 zł </w:t>
      </w:r>
      <w:r w:rsidRPr="00E068CE">
        <w:rPr>
          <w:bCs/>
          <w:sz w:val="20"/>
        </w:rPr>
        <w:t>zgodnie z decyzją Wojewody Mazowieckiego nr 55 z dnia 10 maja 2026 roku z przeznaczeniem na dofinansowanie świadczeń pomocy materialnej o charakterze socjalnym dla uczniów (854 85415 § 2030),</w:t>
      </w:r>
      <w:r>
        <w:rPr>
          <w:b/>
          <w:sz w:val="20"/>
        </w:rPr>
        <w:t xml:space="preserve"> </w:t>
      </w:r>
    </w:p>
    <w:p w14:paraId="2FDB8B53" w14:textId="77777777" w:rsidR="00DD5EF0" w:rsidRPr="00221177" w:rsidRDefault="00DD5EF0" w:rsidP="00DD5EF0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r w:rsidRPr="00221177">
        <w:rPr>
          <w:b/>
          <w:bCs/>
          <w:sz w:val="20"/>
        </w:rPr>
        <w:t xml:space="preserve">Wprowadza się </w:t>
      </w:r>
      <w:r w:rsidRPr="00221177">
        <w:rPr>
          <w:sz w:val="20"/>
        </w:rPr>
        <w:t xml:space="preserve">plan dochodów bieżących w kwocie </w:t>
      </w:r>
      <w:r w:rsidRPr="00221177">
        <w:rPr>
          <w:b/>
          <w:bCs/>
          <w:sz w:val="20"/>
        </w:rPr>
        <w:t xml:space="preserve">1 800,00 zł </w:t>
      </w:r>
      <w:r w:rsidRPr="00221177">
        <w:rPr>
          <w:sz w:val="20"/>
        </w:rPr>
        <w:t xml:space="preserve">tytułem środków z Wojewódzkiego Funduszu ochrony Środowiska za wydane zaświadczenia (900 90005 § </w:t>
      </w:r>
      <w:r>
        <w:rPr>
          <w:sz w:val="20"/>
        </w:rPr>
        <w:t>097</w:t>
      </w:r>
      <w:r w:rsidRPr="00221177">
        <w:rPr>
          <w:sz w:val="20"/>
        </w:rPr>
        <w:t>0),</w:t>
      </w:r>
      <w:r w:rsidRPr="00221177">
        <w:rPr>
          <w:b/>
          <w:bCs/>
          <w:sz w:val="20"/>
        </w:rPr>
        <w:t xml:space="preserve"> </w:t>
      </w:r>
    </w:p>
    <w:p w14:paraId="147CAC4C" w14:textId="77777777" w:rsidR="00DD5EF0" w:rsidRPr="00990460" w:rsidRDefault="00DD5EF0" w:rsidP="00DD5EF0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r>
        <w:rPr>
          <w:b/>
          <w:bCs/>
          <w:sz w:val="20"/>
        </w:rPr>
        <w:t xml:space="preserve">Wprowadza się </w:t>
      </w:r>
      <w:r>
        <w:rPr>
          <w:sz w:val="20"/>
        </w:rPr>
        <w:t xml:space="preserve">plan dochodów bieżących w kwocie </w:t>
      </w:r>
      <w:r>
        <w:rPr>
          <w:b/>
          <w:bCs/>
          <w:sz w:val="20"/>
        </w:rPr>
        <w:t xml:space="preserve">35 000,00 zł </w:t>
      </w:r>
      <w:r>
        <w:rPr>
          <w:sz w:val="20"/>
        </w:rPr>
        <w:t>tytułem środków z Wojewódzkiego Funduszu ochrony Środowiska na utrzymanie punktu „Czyste Powietrze”  (900 90005 § 2460),</w:t>
      </w:r>
      <w:r>
        <w:rPr>
          <w:b/>
          <w:bCs/>
          <w:sz w:val="20"/>
        </w:rPr>
        <w:t xml:space="preserve"> </w:t>
      </w:r>
    </w:p>
    <w:p w14:paraId="0DEA9B7B" w14:textId="77777777" w:rsidR="00DD5EF0" w:rsidRPr="00724B6C" w:rsidRDefault="00DD5EF0" w:rsidP="00DD5EF0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r>
        <w:rPr>
          <w:b/>
          <w:sz w:val="20"/>
        </w:rPr>
        <w:t xml:space="preserve">Wprowadza się </w:t>
      </w:r>
      <w:r w:rsidRPr="00DB0DBF">
        <w:rPr>
          <w:bCs/>
          <w:sz w:val="20"/>
        </w:rPr>
        <w:t xml:space="preserve">plan dochodów bieżących w kwocie </w:t>
      </w:r>
      <w:r>
        <w:rPr>
          <w:b/>
          <w:sz w:val="20"/>
        </w:rPr>
        <w:t xml:space="preserve">15 000,00 zł </w:t>
      </w:r>
      <w:r w:rsidRPr="00DB0DBF">
        <w:rPr>
          <w:bCs/>
          <w:sz w:val="20"/>
        </w:rPr>
        <w:t>w związku z zawart</w:t>
      </w:r>
      <w:r>
        <w:rPr>
          <w:bCs/>
          <w:sz w:val="20"/>
        </w:rPr>
        <w:t xml:space="preserve">ą umową </w:t>
      </w:r>
      <w:r>
        <w:rPr>
          <w:bCs/>
          <w:sz w:val="20"/>
        </w:rPr>
        <w:br/>
        <w:t xml:space="preserve">z Województwem Mazowieckim w ramach „Mazowieckiego Instrumentu Aktywizacji Sołectw MAZOWSZE 2026” na dofinansowanie zadania pn. „Poprawa funkcjonalności zaplecza kuchennego oraz odnowa pomieszczeń Domu Ludowego w </w:t>
      </w:r>
      <w:proofErr w:type="spellStart"/>
      <w:r>
        <w:rPr>
          <w:bCs/>
          <w:sz w:val="20"/>
        </w:rPr>
        <w:t>Gulinku</w:t>
      </w:r>
      <w:proofErr w:type="spellEnd"/>
      <w:r>
        <w:rPr>
          <w:bCs/>
          <w:sz w:val="20"/>
        </w:rPr>
        <w:t xml:space="preserve">” </w:t>
      </w:r>
      <w:r w:rsidRPr="00DB0DBF">
        <w:rPr>
          <w:bCs/>
          <w:sz w:val="20"/>
        </w:rPr>
        <w:t>(</w:t>
      </w:r>
      <w:r>
        <w:rPr>
          <w:bCs/>
          <w:sz w:val="20"/>
        </w:rPr>
        <w:t>921</w:t>
      </w:r>
      <w:r w:rsidRPr="00DB0DBF">
        <w:rPr>
          <w:bCs/>
          <w:sz w:val="20"/>
        </w:rPr>
        <w:t xml:space="preserve"> </w:t>
      </w:r>
      <w:r>
        <w:rPr>
          <w:bCs/>
          <w:sz w:val="20"/>
        </w:rPr>
        <w:t>92109</w:t>
      </w:r>
      <w:r w:rsidRPr="00DB0DBF">
        <w:rPr>
          <w:bCs/>
          <w:sz w:val="20"/>
        </w:rPr>
        <w:t xml:space="preserve"> § 2</w:t>
      </w:r>
      <w:r>
        <w:rPr>
          <w:bCs/>
          <w:sz w:val="20"/>
        </w:rPr>
        <w:t>710</w:t>
      </w:r>
      <w:r w:rsidRPr="00DB0DBF">
        <w:rPr>
          <w:bCs/>
          <w:sz w:val="20"/>
        </w:rPr>
        <w:t>),</w:t>
      </w:r>
      <w:r>
        <w:rPr>
          <w:b/>
          <w:sz w:val="20"/>
        </w:rPr>
        <w:t xml:space="preserve"> </w:t>
      </w:r>
    </w:p>
    <w:p w14:paraId="7C5B762D" w14:textId="77777777" w:rsidR="00DD5EF0" w:rsidRPr="00514BA3" w:rsidRDefault="00DD5EF0" w:rsidP="00DD5EF0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r>
        <w:rPr>
          <w:b/>
          <w:sz w:val="20"/>
        </w:rPr>
        <w:t xml:space="preserve">Wprowadza się </w:t>
      </w:r>
      <w:r w:rsidRPr="00DB0DBF">
        <w:rPr>
          <w:bCs/>
          <w:sz w:val="20"/>
        </w:rPr>
        <w:t xml:space="preserve">plan dochodów bieżących w kwocie </w:t>
      </w:r>
      <w:r>
        <w:rPr>
          <w:b/>
          <w:sz w:val="20"/>
        </w:rPr>
        <w:t xml:space="preserve">15 000,00 zł </w:t>
      </w:r>
      <w:r w:rsidRPr="00DB0DBF">
        <w:rPr>
          <w:bCs/>
          <w:sz w:val="20"/>
        </w:rPr>
        <w:t>w związku z zawart</w:t>
      </w:r>
      <w:r>
        <w:rPr>
          <w:bCs/>
          <w:sz w:val="20"/>
        </w:rPr>
        <w:t xml:space="preserve">ą umową </w:t>
      </w:r>
      <w:r>
        <w:rPr>
          <w:bCs/>
          <w:sz w:val="20"/>
        </w:rPr>
        <w:br/>
        <w:t xml:space="preserve">z Województwem Mazowieckim w ramach „Mazowieckiego Instrumentu Aktywizacji Sołectw MAZOWSZE 2026” na dofinansowanie zadania pn. „Zakup wyposażenia dla Domu Ludowego </w:t>
      </w:r>
      <w:r>
        <w:rPr>
          <w:bCs/>
          <w:sz w:val="20"/>
        </w:rPr>
        <w:br/>
        <w:t xml:space="preserve">w Milejowicach” </w:t>
      </w:r>
      <w:r w:rsidRPr="00DB0DBF">
        <w:rPr>
          <w:bCs/>
          <w:sz w:val="20"/>
        </w:rPr>
        <w:t>(</w:t>
      </w:r>
      <w:r>
        <w:rPr>
          <w:bCs/>
          <w:sz w:val="20"/>
        </w:rPr>
        <w:t>921</w:t>
      </w:r>
      <w:r w:rsidRPr="00DB0DBF">
        <w:rPr>
          <w:bCs/>
          <w:sz w:val="20"/>
        </w:rPr>
        <w:t xml:space="preserve"> </w:t>
      </w:r>
      <w:r>
        <w:rPr>
          <w:bCs/>
          <w:sz w:val="20"/>
        </w:rPr>
        <w:t>92109</w:t>
      </w:r>
      <w:r w:rsidRPr="00DB0DBF">
        <w:rPr>
          <w:bCs/>
          <w:sz w:val="20"/>
        </w:rPr>
        <w:t xml:space="preserve"> § 2</w:t>
      </w:r>
      <w:r>
        <w:rPr>
          <w:bCs/>
          <w:sz w:val="20"/>
        </w:rPr>
        <w:t>710</w:t>
      </w:r>
      <w:r w:rsidRPr="00DB0DBF">
        <w:rPr>
          <w:bCs/>
          <w:sz w:val="20"/>
        </w:rPr>
        <w:t>),</w:t>
      </w:r>
      <w:r>
        <w:rPr>
          <w:b/>
          <w:sz w:val="20"/>
        </w:rPr>
        <w:t xml:space="preserve"> </w:t>
      </w:r>
    </w:p>
    <w:p w14:paraId="5BD19AE6" w14:textId="77777777" w:rsidR="00DD5EF0" w:rsidRPr="001D00C4" w:rsidRDefault="00DD5EF0" w:rsidP="00DD5EF0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r>
        <w:rPr>
          <w:b/>
          <w:sz w:val="20"/>
        </w:rPr>
        <w:t xml:space="preserve">Zmniejsza się </w:t>
      </w:r>
      <w:r w:rsidRPr="00514BA3">
        <w:rPr>
          <w:bCs/>
          <w:sz w:val="20"/>
        </w:rPr>
        <w:t xml:space="preserve">plan </w:t>
      </w:r>
      <w:r>
        <w:rPr>
          <w:bCs/>
          <w:sz w:val="20"/>
        </w:rPr>
        <w:t>dochodów</w:t>
      </w:r>
      <w:r w:rsidRPr="00514BA3">
        <w:rPr>
          <w:bCs/>
          <w:sz w:val="20"/>
        </w:rPr>
        <w:t xml:space="preserve"> majątkowych w kwocie</w:t>
      </w:r>
      <w:r>
        <w:rPr>
          <w:b/>
          <w:sz w:val="20"/>
        </w:rPr>
        <w:t xml:space="preserve"> 2 112 307,34 zł </w:t>
      </w:r>
      <w:r w:rsidRPr="00514BA3">
        <w:rPr>
          <w:bCs/>
          <w:sz w:val="20"/>
        </w:rPr>
        <w:t>– środki z Rządowego Funduszu Rozwoju Dróg z przeznaczeniem na dofinansowanie zadania inwestycyjnego pn. „Rozbudowa drogi gminnej nr 351303W ul. Radosnej w Dąbrówce Nagórnej” (600 60016 § 6350),</w:t>
      </w:r>
      <w:r>
        <w:rPr>
          <w:b/>
          <w:sz w:val="20"/>
        </w:rPr>
        <w:t xml:space="preserve"> </w:t>
      </w:r>
    </w:p>
    <w:p w14:paraId="133061D1" w14:textId="77777777" w:rsidR="00DD5EF0" w:rsidRPr="001D00C4" w:rsidRDefault="00DD5EF0" w:rsidP="00DD5EF0">
      <w:pPr>
        <w:pStyle w:val="Akapitzlist"/>
        <w:numPr>
          <w:ilvl w:val="0"/>
          <w:numId w:val="8"/>
        </w:numPr>
        <w:spacing w:after="0" w:line="360" w:lineRule="auto"/>
        <w:jc w:val="both"/>
        <w:rPr>
          <w:bCs/>
          <w:sz w:val="20"/>
        </w:rPr>
      </w:pPr>
      <w:r>
        <w:rPr>
          <w:b/>
          <w:sz w:val="20"/>
        </w:rPr>
        <w:t xml:space="preserve">Zmniejsza się </w:t>
      </w:r>
      <w:r w:rsidRPr="001D00C4">
        <w:rPr>
          <w:bCs/>
          <w:sz w:val="20"/>
        </w:rPr>
        <w:t>plan dochodów majątkowych w kwocie</w:t>
      </w:r>
      <w:r>
        <w:rPr>
          <w:b/>
          <w:sz w:val="20"/>
        </w:rPr>
        <w:t xml:space="preserve"> 104 835,08 zł </w:t>
      </w:r>
      <w:r w:rsidRPr="001D00C4">
        <w:rPr>
          <w:bCs/>
          <w:sz w:val="20"/>
        </w:rPr>
        <w:t xml:space="preserve">na dofinansowanie zadania inwestycyjnego pn. „Termomodernizacja budynku gminnej biblioteki publicznej w Zakrzewie filia </w:t>
      </w:r>
      <w:r>
        <w:rPr>
          <w:bCs/>
          <w:sz w:val="20"/>
        </w:rPr>
        <w:br/>
      </w:r>
      <w:r w:rsidRPr="001D00C4">
        <w:rPr>
          <w:bCs/>
          <w:sz w:val="20"/>
        </w:rPr>
        <w:t xml:space="preserve">w Wacynie” (700 70005 § 6300). </w:t>
      </w:r>
    </w:p>
    <w:bookmarkEnd w:id="3"/>
    <w:bookmarkEnd w:id="4"/>
    <w:p w14:paraId="422556DB" w14:textId="77777777" w:rsidR="00DD5EF0" w:rsidRPr="00D71A38" w:rsidRDefault="00DD5EF0" w:rsidP="00DD5EF0">
      <w:pPr>
        <w:pStyle w:val="Normal0"/>
        <w:spacing w:line="360" w:lineRule="auto"/>
        <w:jc w:val="both"/>
        <w:rPr>
          <w:b/>
          <w:color w:val="auto"/>
          <w:sz w:val="20"/>
          <w:shd w:val="clear" w:color="auto" w:fill="FFFFFF"/>
        </w:rPr>
      </w:pPr>
      <w:r w:rsidRPr="00D71A38">
        <w:rPr>
          <w:color w:val="auto"/>
          <w:sz w:val="20"/>
          <w:shd w:val="clear" w:color="auto" w:fill="FFFFFF"/>
        </w:rPr>
        <w:t xml:space="preserve">II. </w:t>
      </w:r>
      <w:r w:rsidRPr="00D71A38">
        <w:rPr>
          <w:b/>
          <w:color w:val="auto"/>
          <w:sz w:val="20"/>
          <w:shd w:val="clear" w:color="auto" w:fill="FFFFFF"/>
        </w:rPr>
        <w:t xml:space="preserve">Zmian w planie wydatków budżetu gminy na 2026 rok dokonano według następujących tytułów </w:t>
      </w:r>
      <w:r w:rsidRPr="00D71A38">
        <w:rPr>
          <w:b/>
          <w:color w:val="auto"/>
          <w:sz w:val="20"/>
          <w:shd w:val="clear" w:color="auto" w:fill="FFFFFF"/>
        </w:rPr>
        <w:br/>
        <w:t xml:space="preserve">(załącznik 2, załącznik nr 3): </w:t>
      </w:r>
    </w:p>
    <w:p w14:paraId="2D81F7C9" w14:textId="77777777" w:rsidR="00DD5EF0" w:rsidRPr="00E068CE" w:rsidRDefault="00DD5EF0" w:rsidP="00DD5EF0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  <w:shd w:val="clear" w:color="auto" w:fill="FFFFFF"/>
        </w:rPr>
      </w:pPr>
      <w:r w:rsidRPr="008A2716">
        <w:rPr>
          <w:b/>
          <w:sz w:val="20"/>
        </w:rPr>
        <w:t xml:space="preserve">Zwiększa się </w:t>
      </w:r>
      <w:r w:rsidRPr="008A2716">
        <w:rPr>
          <w:sz w:val="20"/>
        </w:rPr>
        <w:t>plan wydatków bieżących w kwocie</w:t>
      </w:r>
      <w:r w:rsidRPr="008A2716">
        <w:rPr>
          <w:b/>
          <w:sz w:val="20"/>
        </w:rPr>
        <w:t xml:space="preserve"> </w:t>
      </w:r>
      <w:r>
        <w:rPr>
          <w:b/>
          <w:sz w:val="20"/>
        </w:rPr>
        <w:t>41 443,73</w:t>
      </w:r>
      <w:r w:rsidRPr="008A2716">
        <w:rPr>
          <w:b/>
          <w:sz w:val="20"/>
        </w:rPr>
        <w:t xml:space="preserve"> zł </w:t>
      </w:r>
      <w:r w:rsidRPr="008A2716">
        <w:rPr>
          <w:sz w:val="20"/>
        </w:rPr>
        <w:t xml:space="preserve">z przeznaczeniem </w:t>
      </w:r>
      <w:r w:rsidRPr="008A2716">
        <w:rPr>
          <w:sz w:val="20"/>
        </w:rPr>
        <w:br/>
        <w:t xml:space="preserve">na realizację Gminnego Programu Przeciwdziałania Alkoholizmowi i Narkomanii (851 85154 § </w:t>
      </w:r>
      <w:r>
        <w:rPr>
          <w:sz w:val="20"/>
        </w:rPr>
        <w:t xml:space="preserve">2830 – 10 000,00 zł, 4010- 3 000,00 zł, § 4170 – 5 000,00 zł, § </w:t>
      </w:r>
      <w:r w:rsidRPr="008A2716">
        <w:rPr>
          <w:sz w:val="20"/>
        </w:rPr>
        <w:t xml:space="preserve">4210 – </w:t>
      </w:r>
      <w:r>
        <w:rPr>
          <w:sz w:val="20"/>
        </w:rPr>
        <w:t>11 443,73</w:t>
      </w:r>
      <w:r w:rsidRPr="008A2716">
        <w:rPr>
          <w:sz w:val="20"/>
        </w:rPr>
        <w:t xml:space="preserve"> zł, § 4300 – </w:t>
      </w:r>
      <w:r>
        <w:rPr>
          <w:sz w:val="20"/>
        </w:rPr>
        <w:t>7</w:t>
      </w:r>
      <w:r w:rsidRPr="008A2716">
        <w:rPr>
          <w:sz w:val="20"/>
        </w:rPr>
        <w:t> 000,00 zł § 4610 – 2</w:t>
      </w:r>
      <w:r>
        <w:rPr>
          <w:sz w:val="20"/>
        </w:rPr>
        <w:t> </w:t>
      </w:r>
      <w:r w:rsidRPr="008A2716">
        <w:rPr>
          <w:sz w:val="20"/>
        </w:rPr>
        <w:t>000</w:t>
      </w:r>
      <w:r>
        <w:rPr>
          <w:sz w:val="20"/>
        </w:rPr>
        <w:t>,00</w:t>
      </w:r>
      <w:r w:rsidRPr="008A2716">
        <w:rPr>
          <w:sz w:val="20"/>
        </w:rPr>
        <w:t xml:space="preserve"> zł, § 4700 – 3 000,00 zł), </w:t>
      </w:r>
    </w:p>
    <w:p w14:paraId="6E0BA6E5" w14:textId="77777777" w:rsidR="00DD5EF0" w:rsidRPr="00990460" w:rsidRDefault="00DD5EF0" w:rsidP="00DD5EF0">
      <w:pPr>
        <w:pStyle w:val="Akapitzlist"/>
        <w:numPr>
          <w:ilvl w:val="0"/>
          <w:numId w:val="7"/>
        </w:numPr>
        <w:spacing w:after="0" w:line="360" w:lineRule="auto"/>
        <w:jc w:val="both"/>
        <w:rPr>
          <w:bCs/>
          <w:sz w:val="20"/>
          <w:shd w:val="clear" w:color="auto" w:fill="FFFFFF"/>
        </w:rPr>
      </w:pPr>
      <w:r>
        <w:rPr>
          <w:b/>
          <w:sz w:val="20"/>
        </w:rPr>
        <w:t xml:space="preserve">Wprowadza się </w:t>
      </w:r>
      <w:r w:rsidRPr="00E068CE">
        <w:rPr>
          <w:bCs/>
          <w:sz w:val="20"/>
        </w:rPr>
        <w:t>plan wydatków bieżących w kwocie</w:t>
      </w:r>
      <w:r>
        <w:rPr>
          <w:b/>
          <w:sz w:val="20"/>
        </w:rPr>
        <w:t xml:space="preserve"> 18 750,00 zł </w:t>
      </w:r>
      <w:r w:rsidRPr="00E068CE">
        <w:rPr>
          <w:bCs/>
          <w:sz w:val="20"/>
        </w:rPr>
        <w:t xml:space="preserve">z przeznaczeniem na stypendia o charakterze socjalnym dla uczniów (854 85415 § 3240 - 16 250,00 zł, § 3260 – 2 500,00 zł), </w:t>
      </w:r>
    </w:p>
    <w:p w14:paraId="500E86F7" w14:textId="77777777" w:rsidR="00DD5EF0" w:rsidRPr="00E068CE" w:rsidRDefault="00DD5EF0" w:rsidP="00DD5EF0">
      <w:pPr>
        <w:pStyle w:val="Akapitzlist"/>
        <w:numPr>
          <w:ilvl w:val="0"/>
          <w:numId w:val="7"/>
        </w:numPr>
        <w:spacing w:after="0" w:line="360" w:lineRule="auto"/>
        <w:jc w:val="both"/>
        <w:rPr>
          <w:bCs/>
          <w:sz w:val="20"/>
          <w:shd w:val="clear" w:color="auto" w:fill="FFFFFF"/>
        </w:rPr>
      </w:pPr>
      <w:r>
        <w:rPr>
          <w:b/>
          <w:sz w:val="20"/>
        </w:rPr>
        <w:t xml:space="preserve">Zwiększa się </w:t>
      </w:r>
      <w:r w:rsidRPr="00990460">
        <w:rPr>
          <w:bCs/>
          <w:sz w:val="20"/>
        </w:rPr>
        <w:t xml:space="preserve">plan wydatków </w:t>
      </w:r>
      <w:r>
        <w:rPr>
          <w:bCs/>
          <w:sz w:val="20"/>
        </w:rPr>
        <w:t>bieżących</w:t>
      </w:r>
      <w:r w:rsidRPr="00990460">
        <w:rPr>
          <w:bCs/>
          <w:sz w:val="20"/>
        </w:rPr>
        <w:t xml:space="preserve"> w kwocie</w:t>
      </w:r>
      <w:r>
        <w:rPr>
          <w:b/>
          <w:sz w:val="20"/>
        </w:rPr>
        <w:t xml:space="preserve"> 36 800,00 zł </w:t>
      </w:r>
      <w:r w:rsidRPr="00990460">
        <w:rPr>
          <w:bCs/>
          <w:sz w:val="20"/>
        </w:rPr>
        <w:t xml:space="preserve">z przeznaczeniem na utrzymanie punktu „Czyste Powietrze” (900 90005 § 4300), </w:t>
      </w:r>
    </w:p>
    <w:p w14:paraId="585CA199" w14:textId="77777777" w:rsidR="00DD5EF0" w:rsidRPr="0000167A" w:rsidRDefault="00DD5EF0" w:rsidP="00DD5EF0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  <w:shd w:val="clear" w:color="auto" w:fill="FFFFFF"/>
        </w:rPr>
      </w:pPr>
      <w:r>
        <w:rPr>
          <w:b/>
          <w:sz w:val="20"/>
        </w:rPr>
        <w:t>Zwiększa się</w:t>
      </w:r>
      <w:r w:rsidRPr="00177811">
        <w:rPr>
          <w:bCs/>
          <w:sz w:val="20"/>
        </w:rPr>
        <w:t xml:space="preserve"> plan wydatków bieżących w kwocie </w:t>
      </w:r>
      <w:r>
        <w:rPr>
          <w:b/>
          <w:sz w:val="20"/>
        </w:rPr>
        <w:t xml:space="preserve">60 000,00 zł </w:t>
      </w:r>
      <w:r w:rsidRPr="00177811">
        <w:rPr>
          <w:bCs/>
          <w:sz w:val="20"/>
        </w:rPr>
        <w:t xml:space="preserve">z przeznaczeniem na </w:t>
      </w:r>
      <w:r>
        <w:rPr>
          <w:bCs/>
          <w:sz w:val="20"/>
        </w:rPr>
        <w:t xml:space="preserve">zakup materiałów </w:t>
      </w:r>
      <w:r>
        <w:rPr>
          <w:bCs/>
          <w:sz w:val="20"/>
        </w:rPr>
        <w:br/>
        <w:t xml:space="preserve">i wyposażenia dla Domu Ludowego w </w:t>
      </w:r>
      <w:proofErr w:type="spellStart"/>
      <w:r>
        <w:rPr>
          <w:bCs/>
          <w:sz w:val="20"/>
        </w:rPr>
        <w:t>Gulinku</w:t>
      </w:r>
      <w:proofErr w:type="spellEnd"/>
      <w:r>
        <w:rPr>
          <w:bCs/>
          <w:sz w:val="20"/>
        </w:rPr>
        <w:t xml:space="preserve"> i Domu Ludowego w </w:t>
      </w:r>
      <w:proofErr w:type="spellStart"/>
      <w:r>
        <w:rPr>
          <w:bCs/>
          <w:sz w:val="20"/>
        </w:rPr>
        <w:t>Milejowiach</w:t>
      </w:r>
      <w:proofErr w:type="spellEnd"/>
      <w:r>
        <w:rPr>
          <w:bCs/>
          <w:sz w:val="20"/>
        </w:rPr>
        <w:t xml:space="preserve"> </w:t>
      </w:r>
      <w:r w:rsidRPr="00177811">
        <w:rPr>
          <w:bCs/>
          <w:sz w:val="20"/>
        </w:rPr>
        <w:t>(</w:t>
      </w:r>
      <w:r>
        <w:rPr>
          <w:bCs/>
          <w:sz w:val="20"/>
        </w:rPr>
        <w:t>921</w:t>
      </w:r>
      <w:r w:rsidRPr="00177811">
        <w:rPr>
          <w:bCs/>
          <w:sz w:val="20"/>
        </w:rPr>
        <w:t xml:space="preserve"> </w:t>
      </w:r>
      <w:r>
        <w:rPr>
          <w:bCs/>
          <w:sz w:val="20"/>
        </w:rPr>
        <w:t>92109</w:t>
      </w:r>
      <w:r w:rsidRPr="00177811">
        <w:rPr>
          <w:bCs/>
          <w:sz w:val="20"/>
        </w:rPr>
        <w:t xml:space="preserve"> § 4</w:t>
      </w:r>
      <w:r>
        <w:rPr>
          <w:bCs/>
          <w:sz w:val="20"/>
        </w:rPr>
        <w:t>21</w:t>
      </w:r>
      <w:r w:rsidRPr="00177811">
        <w:rPr>
          <w:bCs/>
          <w:sz w:val="20"/>
        </w:rPr>
        <w:t xml:space="preserve">0), </w:t>
      </w:r>
    </w:p>
    <w:p w14:paraId="74B04BB0" w14:textId="77777777" w:rsidR="00DD5EF0" w:rsidRPr="0000167A" w:rsidRDefault="00DD5EF0" w:rsidP="00DD5EF0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sz w:val="20"/>
        </w:rPr>
        <w:lastRenderedPageBreak/>
        <w:t xml:space="preserve">Zmniejsza się </w:t>
      </w:r>
      <w:r w:rsidRPr="00514BA3">
        <w:rPr>
          <w:bCs/>
          <w:sz w:val="20"/>
        </w:rPr>
        <w:t>plan wydatków majątkowych w kwocie</w:t>
      </w:r>
      <w:r>
        <w:rPr>
          <w:b/>
          <w:sz w:val="20"/>
        </w:rPr>
        <w:t xml:space="preserve"> 2 112 307,34 zł </w:t>
      </w:r>
      <w:r>
        <w:rPr>
          <w:bCs/>
          <w:sz w:val="20"/>
        </w:rPr>
        <w:t xml:space="preserve">z przeznaczeniem na </w:t>
      </w:r>
      <w:r w:rsidRPr="00514BA3">
        <w:rPr>
          <w:bCs/>
          <w:sz w:val="20"/>
        </w:rPr>
        <w:t>zadani</w:t>
      </w:r>
      <w:r>
        <w:rPr>
          <w:bCs/>
          <w:sz w:val="20"/>
        </w:rPr>
        <w:t>e</w:t>
      </w:r>
      <w:r w:rsidRPr="00514BA3">
        <w:rPr>
          <w:bCs/>
          <w:sz w:val="20"/>
        </w:rPr>
        <w:t xml:space="preserve"> inwestycyjne pn. „Rozbudowa drogi gminnej nr 351303W ul. Radosnej w Dąbrówce Nagórnej”</w:t>
      </w:r>
      <w:r>
        <w:rPr>
          <w:bCs/>
          <w:sz w:val="20"/>
        </w:rPr>
        <w:t xml:space="preserve"> – środki z dofinansowania z RFRD</w:t>
      </w:r>
      <w:r w:rsidRPr="00514BA3">
        <w:rPr>
          <w:bCs/>
          <w:sz w:val="20"/>
        </w:rPr>
        <w:t xml:space="preserve"> (600 60016 § 6</w:t>
      </w:r>
      <w:r>
        <w:rPr>
          <w:bCs/>
          <w:sz w:val="20"/>
        </w:rPr>
        <w:t>05</w:t>
      </w:r>
      <w:r w:rsidRPr="00514BA3">
        <w:rPr>
          <w:bCs/>
          <w:sz w:val="20"/>
        </w:rPr>
        <w:t>0),</w:t>
      </w:r>
      <w:r>
        <w:rPr>
          <w:b/>
          <w:sz w:val="20"/>
        </w:rPr>
        <w:t xml:space="preserve"> </w:t>
      </w:r>
    </w:p>
    <w:p w14:paraId="2A54885D" w14:textId="77777777" w:rsidR="00DD5EF0" w:rsidRPr="00927387" w:rsidRDefault="00DD5EF0" w:rsidP="00DD5EF0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  <w:shd w:val="clear" w:color="auto" w:fill="FFFFFF"/>
        </w:rPr>
      </w:pPr>
      <w:r>
        <w:rPr>
          <w:b/>
          <w:sz w:val="20"/>
        </w:rPr>
        <w:t xml:space="preserve">Zwiększa się </w:t>
      </w:r>
      <w:r w:rsidRPr="00514BA3">
        <w:rPr>
          <w:bCs/>
          <w:sz w:val="20"/>
        </w:rPr>
        <w:t>plan wydatków majątkowych w kwocie</w:t>
      </w:r>
      <w:r>
        <w:rPr>
          <w:b/>
          <w:sz w:val="20"/>
        </w:rPr>
        <w:t xml:space="preserve"> 500 000,00 zł </w:t>
      </w:r>
      <w:r w:rsidRPr="00514BA3">
        <w:rPr>
          <w:bCs/>
          <w:sz w:val="20"/>
        </w:rPr>
        <w:t xml:space="preserve">z przeznaczeniem na zadanie inwestycyjne pn. „Budowa wodociągów na terenie Gminy Zakrzew XIV etap” (010 01043 § 6050), </w:t>
      </w:r>
    </w:p>
    <w:p w14:paraId="08002125" w14:textId="77777777" w:rsidR="00DD5EF0" w:rsidRPr="00B6028D" w:rsidRDefault="00DD5EF0" w:rsidP="00DD5EF0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sz w:val="20"/>
        </w:rPr>
        <w:t xml:space="preserve">Zwiększa się </w:t>
      </w:r>
      <w:r w:rsidRPr="00514BA3">
        <w:rPr>
          <w:bCs/>
          <w:sz w:val="20"/>
        </w:rPr>
        <w:t>plan wydatków majątkowych w kwocie</w:t>
      </w:r>
      <w:r>
        <w:rPr>
          <w:b/>
          <w:sz w:val="20"/>
        </w:rPr>
        <w:t xml:space="preserve"> 100 000,00 zł </w:t>
      </w:r>
      <w:r>
        <w:rPr>
          <w:bCs/>
          <w:sz w:val="20"/>
        </w:rPr>
        <w:t xml:space="preserve">z przeznaczeniem na </w:t>
      </w:r>
      <w:r w:rsidRPr="00514BA3">
        <w:rPr>
          <w:bCs/>
          <w:sz w:val="20"/>
        </w:rPr>
        <w:t>zadani</w:t>
      </w:r>
      <w:r>
        <w:rPr>
          <w:bCs/>
          <w:sz w:val="20"/>
        </w:rPr>
        <w:t>e</w:t>
      </w:r>
      <w:r w:rsidRPr="00514BA3">
        <w:rPr>
          <w:bCs/>
          <w:sz w:val="20"/>
        </w:rPr>
        <w:t xml:space="preserve"> inwestycyjne pn. „Rozbudowa drogi gminnej nr 351303W ul. Radosnej w Dąbrówce Nagórnej”</w:t>
      </w:r>
      <w:r>
        <w:rPr>
          <w:bCs/>
          <w:sz w:val="20"/>
        </w:rPr>
        <w:t xml:space="preserve"> – środki własne</w:t>
      </w:r>
      <w:r w:rsidRPr="00514BA3">
        <w:rPr>
          <w:bCs/>
          <w:sz w:val="20"/>
        </w:rPr>
        <w:t xml:space="preserve"> (600 60016 § 6</w:t>
      </w:r>
      <w:r>
        <w:rPr>
          <w:bCs/>
          <w:sz w:val="20"/>
        </w:rPr>
        <w:t>05</w:t>
      </w:r>
      <w:r w:rsidRPr="00514BA3">
        <w:rPr>
          <w:bCs/>
          <w:sz w:val="20"/>
        </w:rPr>
        <w:t>0),</w:t>
      </w:r>
      <w:r>
        <w:rPr>
          <w:b/>
          <w:sz w:val="20"/>
        </w:rPr>
        <w:t xml:space="preserve"> </w:t>
      </w:r>
    </w:p>
    <w:p w14:paraId="08043541" w14:textId="77777777" w:rsidR="00DD5EF0" w:rsidRPr="0000167A" w:rsidRDefault="00DD5EF0" w:rsidP="00DD5EF0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sz w:val="20"/>
        </w:rPr>
        <w:t xml:space="preserve">Zwiększa się </w:t>
      </w:r>
      <w:r w:rsidRPr="00B6028D">
        <w:rPr>
          <w:bCs/>
          <w:sz w:val="20"/>
        </w:rPr>
        <w:t>plan wydatków majątkowych w kwocie</w:t>
      </w:r>
      <w:r>
        <w:rPr>
          <w:b/>
          <w:sz w:val="20"/>
        </w:rPr>
        <w:t xml:space="preserve"> 651 705,42 zł </w:t>
      </w:r>
      <w:r w:rsidRPr="00B6028D">
        <w:rPr>
          <w:bCs/>
          <w:sz w:val="20"/>
        </w:rPr>
        <w:t>z przeznaczeniem na zadanie inwestycyjne pn. „Budowa żłobka w miejscowości Zakrzew + prace projektowe” (855 85516 § 6050),</w:t>
      </w:r>
      <w:r>
        <w:rPr>
          <w:b/>
          <w:sz w:val="20"/>
        </w:rPr>
        <w:t xml:space="preserve"> </w:t>
      </w:r>
    </w:p>
    <w:p w14:paraId="247BA38E" w14:textId="77777777" w:rsidR="00DD5EF0" w:rsidRPr="006C3F48" w:rsidRDefault="00DD5EF0" w:rsidP="00DD5EF0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sz w:val="20"/>
        </w:rPr>
        <w:t xml:space="preserve">Zwiększa się </w:t>
      </w:r>
      <w:r w:rsidRPr="00514BA3">
        <w:rPr>
          <w:bCs/>
          <w:sz w:val="20"/>
        </w:rPr>
        <w:t>plan wydatków majątkowych w kwocie</w:t>
      </w:r>
      <w:r>
        <w:rPr>
          <w:b/>
          <w:sz w:val="20"/>
        </w:rPr>
        <w:t xml:space="preserve"> 200 000,00 zł </w:t>
      </w:r>
      <w:r>
        <w:rPr>
          <w:bCs/>
          <w:sz w:val="20"/>
        </w:rPr>
        <w:t xml:space="preserve">z przeznaczeniem na </w:t>
      </w:r>
      <w:r w:rsidRPr="00514BA3">
        <w:rPr>
          <w:bCs/>
          <w:sz w:val="20"/>
        </w:rPr>
        <w:t>zadani</w:t>
      </w:r>
      <w:r>
        <w:rPr>
          <w:bCs/>
          <w:sz w:val="20"/>
        </w:rPr>
        <w:t>e</w:t>
      </w:r>
      <w:r w:rsidRPr="00514BA3">
        <w:rPr>
          <w:bCs/>
          <w:sz w:val="20"/>
        </w:rPr>
        <w:t xml:space="preserve"> inwestycyjne pn. „</w:t>
      </w:r>
      <w:r>
        <w:rPr>
          <w:bCs/>
          <w:sz w:val="20"/>
        </w:rPr>
        <w:t>Zakup wyposażenia do żłobka w Zakrzewie”</w:t>
      </w:r>
      <w:r w:rsidRPr="00514BA3">
        <w:rPr>
          <w:bCs/>
          <w:sz w:val="20"/>
        </w:rPr>
        <w:t xml:space="preserve"> (</w:t>
      </w:r>
      <w:r>
        <w:rPr>
          <w:bCs/>
          <w:sz w:val="20"/>
        </w:rPr>
        <w:t>855</w:t>
      </w:r>
      <w:r w:rsidRPr="00514BA3">
        <w:rPr>
          <w:bCs/>
          <w:sz w:val="20"/>
        </w:rPr>
        <w:t xml:space="preserve"> </w:t>
      </w:r>
      <w:r>
        <w:rPr>
          <w:bCs/>
          <w:sz w:val="20"/>
        </w:rPr>
        <w:t>85516</w:t>
      </w:r>
      <w:r w:rsidRPr="00514BA3">
        <w:rPr>
          <w:bCs/>
          <w:sz w:val="20"/>
        </w:rPr>
        <w:t xml:space="preserve"> § 6</w:t>
      </w:r>
      <w:r>
        <w:rPr>
          <w:bCs/>
          <w:sz w:val="20"/>
        </w:rPr>
        <w:t>06</w:t>
      </w:r>
      <w:r w:rsidRPr="00514BA3">
        <w:rPr>
          <w:bCs/>
          <w:sz w:val="20"/>
        </w:rPr>
        <w:t>0),</w:t>
      </w:r>
      <w:r>
        <w:rPr>
          <w:b/>
          <w:sz w:val="20"/>
        </w:rPr>
        <w:t xml:space="preserve"> </w:t>
      </w:r>
    </w:p>
    <w:p w14:paraId="363E471E" w14:textId="77777777" w:rsidR="00DD5EF0" w:rsidRPr="006C3F48" w:rsidRDefault="00DD5EF0" w:rsidP="00DD5EF0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  <w:shd w:val="clear" w:color="auto" w:fill="FFFFFF"/>
        </w:rPr>
      </w:pPr>
      <w:r>
        <w:rPr>
          <w:b/>
          <w:sz w:val="20"/>
        </w:rPr>
        <w:t xml:space="preserve">Zmniejsza się </w:t>
      </w:r>
      <w:r w:rsidRPr="00514BA3">
        <w:rPr>
          <w:bCs/>
          <w:sz w:val="20"/>
        </w:rPr>
        <w:t>plan wydatków majątkowych w kwocie</w:t>
      </w:r>
      <w:r>
        <w:rPr>
          <w:b/>
          <w:sz w:val="20"/>
        </w:rPr>
        <w:t xml:space="preserve"> 1 129 754,30 zł </w:t>
      </w:r>
      <w:r w:rsidRPr="00514BA3">
        <w:rPr>
          <w:bCs/>
          <w:sz w:val="20"/>
        </w:rPr>
        <w:t>z przeznaczeniem na zadanie inwestycyjne pn. „Budowa wodociągów na terenie Gminy Zakrzew” (010 01043 § 6057),</w:t>
      </w:r>
      <w:r>
        <w:rPr>
          <w:b/>
          <w:sz w:val="20"/>
        </w:rPr>
        <w:t xml:space="preserve"> </w:t>
      </w:r>
    </w:p>
    <w:p w14:paraId="0E3B1D26" w14:textId="77777777" w:rsidR="00DD5EF0" w:rsidRPr="0000167A" w:rsidRDefault="00DD5EF0" w:rsidP="00DD5EF0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sz w:val="20"/>
        </w:rPr>
        <w:t xml:space="preserve">Zmniejsza się </w:t>
      </w:r>
      <w:r w:rsidRPr="00E068CE">
        <w:rPr>
          <w:bCs/>
          <w:sz w:val="20"/>
        </w:rPr>
        <w:t>plan wydatków bieżących w kwocie</w:t>
      </w:r>
      <w:r>
        <w:rPr>
          <w:b/>
          <w:sz w:val="20"/>
        </w:rPr>
        <w:t xml:space="preserve"> 3 750,00 zł </w:t>
      </w:r>
      <w:r w:rsidRPr="00E068CE">
        <w:rPr>
          <w:bCs/>
          <w:sz w:val="20"/>
        </w:rPr>
        <w:t xml:space="preserve">z przeznaczeniem na wynagrodzenia bezosobowe (852 85228 § 4170). </w:t>
      </w:r>
    </w:p>
    <w:p w14:paraId="0CD9E6B7" w14:textId="77777777" w:rsidR="00DD5EF0" w:rsidRDefault="00DD5EF0" w:rsidP="00DD5EF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III. </w:t>
      </w:r>
      <w:r>
        <w:rPr>
          <w:rFonts w:ascii="Times New Roman" w:hAnsi="Times New Roman" w:cs="Times New Roman"/>
          <w:sz w:val="20"/>
          <w:szCs w:val="20"/>
        </w:rPr>
        <w:t>W wyniku wprowadzonych zmian - wynik budżetu (deficyt) zwiększył się o kwotę</w:t>
      </w:r>
      <w:r>
        <w:rPr>
          <w:rFonts w:ascii="Times New Roman" w:hAnsi="Times New Roman" w:cs="Times New Roman"/>
          <w:b/>
          <w:sz w:val="20"/>
          <w:szCs w:val="20"/>
        </w:rPr>
        <w:t xml:space="preserve"> 456 786,20 zł. </w:t>
      </w:r>
    </w:p>
    <w:p w14:paraId="1E74BEE4" w14:textId="77777777" w:rsidR="00DD5EF0" w:rsidRDefault="00DD5EF0" w:rsidP="00DD5EF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IV. W planie przychodów budżetu gminy na 2026 dokonano następujących zmian:</w:t>
      </w:r>
    </w:p>
    <w:p w14:paraId="7FCC0472" w14:textId="77777777" w:rsidR="00DD5EF0" w:rsidRDefault="00DD5EF0" w:rsidP="00DD5EF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bookmarkStart w:id="5" w:name="_Hlk160095163"/>
      <w:r>
        <w:rPr>
          <w:rFonts w:ascii="Times New Roman" w:hAnsi="Times New Roman" w:cs="Times New Roman"/>
          <w:sz w:val="20"/>
          <w:szCs w:val="20"/>
        </w:rPr>
        <w:t>. Zwiększa się planowane przychody o kwotę</w:t>
      </w:r>
      <w:r>
        <w:rPr>
          <w:rFonts w:ascii="Times New Roman" w:hAnsi="Times New Roman" w:cs="Times New Roman"/>
          <w:b/>
          <w:sz w:val="20"/>
          <w:szCs w:val="20"/>
        </w:rPr>
        <w:t xml:space="preserve"> 456 786,20 zł </w:t>
      </w:r>
      <w:r>
        <w:rPr>
          <w:rFonts w:ascii="Times New Roman" w:hAnsi="Times New Roman" w:cs="Times New Roman"/>
          <w:sz w:val="20"/>
          <w:szCs w:val="20"/>
        </w:rPr>
        <w:t>w tym z następujących tytułów:</w:t>
      </w:r>
      <w:bookmarkEnd w:id="5"/>
    </w:p>
    <w:p w14:paraId="50D37E87" w14:textId="77777777" w:rsidR="00DD5EF0" w:rsidRDefault="00DD5EF0" w:rsidP="00DD5EF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 w:bidi="pl-PL"/>
        </w:rPr>
      </w:pPr>
      <w:bookmarkStart w:id="6" w:name="_Hlk128555088"/>
      <w:r>
        <w:rPr>
          <w:rFonts w:ascii="Times New Roman" w:eastAsia="Times New Roman" w:hAnsi="Times New Roman" w:cs="Times New Roman"/>
          <w:sz w:val="20"/>
          <w:szCs w:val="20"/>
          <w:lang w:eastAsia="pl-PL" w:bidi="pl-PL"/>
        </w:rPr>
        <w:t>wolnych środków w kwocie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 w:bidi="pl-PL"/>
        </w:rPr>
        <w:t xml:space="preserve"> 456 786,20 zł, </w:t>
      </w:r>
    </w:p>
    <w:bookmarkEnd w:id="6"/>
    <w:p w14:paraId="5CA9D749" w14:textId="77777777" w:rsidR="00DD5EF0" w:rsidRDefault="00DD5EF0" w:rsidP="00DD5EF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V. Plan rozchodów budżetu gminy na 2026 nie uległ zmianie.</w:t>
      </w:r>
    </w:p>
    <w:p w14:paraId="7AB4E7FA" w14:textId="77777777" w:rsidR="00DD5EF0" w:rsidRDefault="00DD5EF0" w:rsidP="00DD5EF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VI. Dokonuje się zmiany nazw zadań:</w:t>
      </w:r>
    </w:p>
    <w:p w14:paraId="09346792" w14:textId="77777777" w:rsidR="00DD5EF0" w:rsidRPr="00B447FB" w:rsidRDefault="00DD5EF0" w:rsidP="00DD5EF0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447FB">
        <w:rPr>
          <w:rFonts w:ascii="Times New Roman" w:hAnsi="Times New Roman" w:cs="Times New Roman"/>
          <w:b/>
          <w:sz w:val="20"/>
          <w:szCs w:val="20"/>
        </w:rPr>
        <w:t>Jest:</w:t>
      </w:r>
      <w:r w:rsidRPr="00B447FB">
        <w:rPr>
          <w:rFonts w:ascii="Times New Roman" w:hAnsi="Times New Roman" w:cs="Times New Roman"/>
          <w:bCs/>
          <w:sz w:val="20"/>
          <w:szCs w:val="20"/>
        </w:rPr>
        <w:t xml:space="preserve"> „Budowa chodników przy drodze wojewódzkiej nr 740 Zakrzew – Zakrzewska Wola – prace projektowe”, </w:t>
      </w:r>
    </w:p>
    <w:p w14:paraId="3A76085B" w14:textId="77777777" w:rsidR="00DD5EF0" w:rsidRDefault="00DD5EF0" w:rsidP="00DD5EF0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447FB">
        <w:rPr>
          <w:rFonts w:ascii="Times New Roman" w:hAnsi="Times New Roman" w:cs="Times New Roman"/>
          <w:b/>
          <w:sz w:val="20"/>
          <w:szCs w:val="20"/>
        </w:rPr>
        <w:t>Winno być:</w:t>
      </w:r>
      <w:r w:rsidRPr="00B447FB">
        <w:rPr>
          <w:rFonts w:ascii="Times New Roman" w:hAnsi="Times New Roman" w:cs="Times New Roman"/>
          <w:bCs/>
          <w:sz w:val="20"/>
          <w:szCs w:val="20"/>
        </w:rPr>
        <w:t xml:space="preserve"> „Rozbudowa drogi wojewódzkiej Nr 740  w zakresie budowy chodnika na odcinku od km 9+970 do km 12+938 na terenie miejscowości </w:t>
      </w:r>
      <w:proofErr w:type="spellStart"/>
      <w:r w:rsidRPr="00B447FB">
        <w:rPr>
          <w:rFonts w:ascii="Times New Roman" w:hAnsi="Times New Roman" w:cs="Times New Roman"/>
          <w:bCs/>
          <w:sz w:val="20"/>
          <w:szCs w:val="20"/>
        </w:rPr>
        <w:t>Marianowice</w:t>
      </w:r>
      <w:proofErr w:type="spellEnd"/>
      <w:r w:rsidRPr="00B447FB">
        <w:rPr>
          <w:rFonts w:ascii="Times New Roman" w:hAnsi="Times New Roman" w:cs="Times New Roman"/>
          <w:bCs/>
          <w:sz w:val="20"/>
          <w:szCs w:val="20"/>
        </w:rPr>
        <w:t xml:space="preserve">, gmina Zakrzew”. </w:t>
      </w:r>
    </w:p>
    <w:p w14:paraId="5D2B6D5D" w14:textId="77777777" w:rsidR="00DD5EF0" w:rsidRDefault="00DD5EF0" w:rsidP="00DD5EF0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E3925">
        <w:rPr>
          <w:rFonts w:ascii="Times New Roman" w:hAnsi="Times New Roman" w:cs="Times New Roman"/>
          <w:b/>
          <w:sz w:val="20"/>
          <w:szCs w:val="20"/>
        </w:rPr>
        <w:t>Jest:</w:t>
      </w:r>
      <w:r>
        <w:rPr>
          <w:rFonts w:ascii="Times New Roman" w:hAnsi="Times New Roman" w:cs="Times New Roman"/>
          <w:bCs/>
          <w:sz w:val="20"/>
          <w:szCs w:val="20"/>
        </w:rPr>
        <w:t xml:space="preserve"> „Przebudowa otwartego zbiornika w miejscowości Janiszew”, </w:t>
      </w:r>
    </w:p>
    <w:p w14:paraId="660F6E9C" w14:textId="77777777" w:rsidR="00DD5EF0" w:rsidRPr="00B447FB" w:rsidRDefault="00DD5EF0" w:rsidP="00DD5EF0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E3925">
        <w:rPr>
          <w:rFonts w:ascii="Times New Roman" w:hAnsi="Times New Roman" w:cs="Times New Roman"/>
          <w:b/>
          <w:sz w:val="20"/>
          <w:szCs w:val="20"/>
        </w:rPr>
        <w:t>Winno być:</w:t>
      </w:r>
      <w:r>
        <w:rPr>
          <w:rFonts w:ascii="Times New Roman" w:hAnsi="Times New Roman" w:cs="Times New Roman"/>
          <w:bCs/>
          <w:sz w:val="20"/>
          <w:szCs w:val="20"/>
        </w:rPr>
        <w:t xml:space="preserve"> „Odbudowa zbiornika wodnego w miejscowości Janiszew Gmina Zakrzew”. </w:t>
      </w:r>
    </w:p>
    <w:p w14:paraId="27D8205F" w14:textId="77777777" w:rsidR="00DD5EF0" w:rsidRDefault="00DD5EF0" w:rsidP="00DD5EF0">
      <w:pPr>
        <w:spacing w:after="0" w:line="240" w:lineRule="auto"/>
      </w:pPr>
    </w:p>
    <w:sectPr w:rsidR="00DD5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6602A"/>
    <w:multiLevelType w:val="hybridMultilevel"/>
    <w:tmpl w:val="D870F3C8"/>
    <w:lvl w:ilvl="0" w:tplc="652CC6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523B1"/>
    <w:multiLevelType w:val="hybridMultilevel"/>
    <w:tmpl w:val="538471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B64EF"/>
    <w:multiLevelType w:val="hybridMultilevel"/>
    <w:tmpl w:val="3808D9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91EF9"/>
    <w:multiLevelType w:val="hybridMultilevel"/>
    <w:tmpl w:val="2F145E2E"/>
    <w:lvl w:ilvl="0" w:tplc="04150019">
      <w:start w:val="1"/>
      <w:numFmt w:val="lowerLetter"/>
      <w:lvlText w:val="%1."/>
      <w:lvlJc w:val="left"/>
      <w:pPr>
        <w:ind w:left="1854" w:hanging="360"/>
      </w:pPr>
    </w:lvl>
    <w:lvl w:ilvl="1" w:tplc="04150017">
      <w:start w:val="1"/>
      <w:numFmt w:val="lowerLetter"/>
      <w:lvlText w:val="%2)"/>
      <w:lvlJc w:val="left"/>
      <w:pPr>
        <w:ind w:left="257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6E963252"/>
    <w:multiLevelType w:val="hybridMultilevel"/>
    <w:tmpl w:val="9F60B2C8"/>
    <w:lvl w:ilvl="0" w:tplc="46966AF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F3D75"/>
    <w:multiLevelType w:val="hybridMultilevel"/>
    <w:tmpl w:val="21C03290"/>
    <w:lvl w:ilvl="0" w:tplc="5CD4CDF8">
      <w:start w:val="2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F7F72E8"/>
    <w:multiLevelType w:val="hybridMultilevel"/>
    <w:tmpl w:val="73A642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60919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150988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40681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24810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2105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64055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7292912">
    <w:abstractNumId w:val="2"/>
  </w:num>
  <w:num w:numId="8" w16cid:durableId="2099591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CA68AE8B-0081-4763-ABFE-68FA06F9B66C}"/>
  </w:docVars>
  <w:rsids>
    <w:rsidRoot w:val="00325B6E"/>
    <w:rsid w:val="000A1ECE"/>
    <w:rsid w:val="000A73C8"/>
    <w:rsid w:val="000B17F2"/>
    <w:rsid w:val="000C034C"/>
    <w:rsid w:val="000C79BD"/>
    <w:rsid w:val="00131F4B"/>
    <w:rsid w:val="0013557F"/>
    <w:rsid w:val="00176F91"/>
    <w:rsid w:val="00195A09"/>
    <w:rsid w:val="002A6994"/>
    <w:rsid w:val="002C4E88"/>
    <w:rsid w:val="002E6BA6"/>
    <w:rsid w:val="00313777"/>
    <w:rsid w:val="00325B6E"/>
    <w:rsid w:val="0033583E"/>
    <w:rsid w:val="00343B66"/>
    <w:rsid w:val="00356AD8"/>
    <w:rsid w:val="00436A2A"/>
    <w:rsid w:val="00465642"/>
    <w:rsid w:val="0047402D"/>
    <w:rsid w:val="00504125"/>
    <w:rsid w:val="00522EA5"/>
    <w:rsid w:val="00587EF0"/>
    <w:rsid w:val="0059308A"/>
    <w:rsid w:val="005D3EDB"/>
    <w:rsid w:val="00611F4C"/>
    <w:rsid w:val="0062584C"/>
    <w:rsid w:val="006445A8"/>
    <w:rsid w:val="00700439"/>
    <w:rsid w:val="007705F5"/>
    <w:rsid w:val="00795AD7"/>
    <w:rsid w:val="007A5270"/>
    <w:rsid w:val="007E23A3"/>
    <w:rsid w:val="008C632A"/>
    <w:rsid w:val="00942081"/>
    <w:rsid w:val="00957A52"/>
    <w:rsid w:val="009F1341"/>
    <w:rsid w:val="00AC50E8"/>
    <w:rsid w:val="00AC75D3"/>
    <w:rsid w:val="00B2112F"/>
    <w:rsid w:val="00BD5A8E"/>
    <w:rsid w:val="00C2033E"/>
    <w:rsid w:val="00C43118"/>
    <w:rsid w:val="00C95D41"/>
    <w:rsid w:val="00C9756A"/>
    <w:rsid w:val="00CF1A64"/>
    <w:rsid w:val="00D15B63"/>
    <w:rsid w:val="00D21BCF"/>
    <w:rsid w:val="00DD5EF0"/>
    <w:rsid w:val="00DE7D61"/>
    <w:rsid w:val="00E56FED"/>
    <w:rsid w:val="00EA5D74"/>
    <w:rsid w:val="00F24400"/>
    <w:rsid w:val="00F73448"/>
    <w:rsid w:val="00FB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CE072"/>
  <w15:chartTrackingRefBased/>
  <w15:docId w15:val="{F5AA661C-86B8-48F9-8AB0-1F7004EB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AD7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5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5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5B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5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5B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5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5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5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5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5B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5B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5B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5B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5B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5B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5B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5B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5B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5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5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5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5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5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5B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5B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5B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5B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5B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5B6E"/>
    <w:rPr>
      <w:b/>
      <w:bCs/>
      <w:smallCaps/>
      <w:color w:val="2F5496" w:themeColor="accent1" w:themeShade="BF"/>
      <w:spacing w:val="5"/>
    </w:rPr>
  </w:style>
  <w:style w:type="paragraph" w:customStyle="1" w:styleId="Normal0">
    <w:name w:val="Normal_0"/>
    <w:rsid w:val="00DD5EF0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A68AE8B-0081-4763-ABFE-68FA06F9B66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1245</Words>
  <Characters>7472</Characters>
  <Application>Microsoft Office Word</Application>
  <DocSecurity>4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Swiatkowska</dc:creator>
  <cp:keywords/>
  <dc:description/>
  <cp:lastModifiedBy>Marta Podgórska</cp:lastModifiedBy>
  <cp:revision>2</cp:revision>
  <cp:lastPrinted>2026-05-28T06:00:00Z</cp:lastPrinted>
  <dcterms:created xsi:type="dcterms:W3CDTF">2026-05-28T10:13:00Z</dcterms:created>
  <dcterms:modified xsi:type="dcterms:W3CDTF">2026-05-28T10:13:00Z</dcterms:modified>
</cp:coreProperties>
</file>