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32E1" w14:textId="415011E7" w:rsidR="00535456" w:rsidRPr="00E56068" w:rsidRDefault="00535456" w:rsidP="00E56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606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E56068">
        <w:rPr>
          <w:rFonts w:ascii="Times New Roman" w:hAnsi="Times New Roman" w:cs="Times New Roman"/>
          <w:b/>
          <w:bCs/>
          <w:sz w:val="24"/>
          <w:szCs w:val="24"/>
        </w:rPr>
        <w:t>CHWAŁA</w:t>
      </w:r>
      <w:r w:rsidRPr="00E56068">
        <w:rPr>
          <w:rFonts w:ascii="Times New Roman" w:hAnsi="Times New Roman" w:cs="Times New Roman"/>
          <w:b/>
          <w:bCs/>
          <w:sz w:val="24"/>
          <w:szCs w:val="24"/>
        </w:rPr>
        <w:t xml:space="preserve"> N</w:t>
      </w:r>
      <w:r w:rsidR="0003377E">
        <w:rPr>
          <w:rFonts w:ascii="Times New Roman" w:hAnsi="Times New Roman" w:cs="Times New Roman"/>
          <w:b/>
          <w:bCs/>
          <w:sz w:val="24"/>
          <w:szCs w:val="24"/>
        </w:rPr>
        <w:t>R XXVII/167/2026</w:t>
      </w:r>
    </w:p>
    <w:p w14:paraId="1C6CBE0D" w14:textId="03784795" w:rsidR="00535456" w:rsidRDefault="00535456" w:rsidP="00E56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6068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3377E">
        <w:rPr>
          <w:rFonts w:ascii="Times New Roman" w:hAnsi="Times New Roman" w:cs="Times New Roman"/>
          <w:b/>
          <w:bCs/>
          <w:sz w:val="24"/>
          <w:szCs w:val="24"/>
        </w:rPr>
        <w:t>ADY GMINY ZAKRZEW</w:t>
      </w:r>
    </w:p>
    <w:p w14:paraId="2E3CD9B0" w14:textId="77777777" w:rsidR="00E56068" w:rsidRPr="00E56068" w:rsidRDefault="00E56068" w:rsidP="00E56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3CA2C" w14:textId="1101FFF4" w:rsidR="00535456" w:rsidRPr="0003377E" w:rsidRDefault="00535456" w:rsidP="00E56068">
      <w:pPr>
        <w:jc w:val="center"/>
        <w:rPr>
          <w:rFonts w:ascii="Times New Roman" w:hAnsi="Times New Roman" w:cs="Times New Roman"/>
          <w:sz w:val="24"/>
          <w:szCs w:val="24"/>
        </w:rPr>
      </w:pPr>
      <w:r w:rsidRPr="0003377E">
        <w:rPr>
          <w:rFonts w:ascii="Times New Roman" w:hAnsi="Times New Roman" w:cs="Times New Roman"/>
          <w:sz w:val="24"/>
          <w:szCs w:val="24"/>
        </w:rPr>
        <w:t>z dnia</w:t>
      </w:r>
      <w:r w:rsidR="0003377E" w:rsidRPr="0003377E">
        <w:rPr>
          <w:rFonts w:ascii="Times New Roman" w:hAnsi="Times New Roman" w:cs="Times New Roman"/>
          <w:sz w:val="24"/>
          <w:szCs w:val="24"/>
        </w:rPr>
        <w:t xml:space="preserve"> 26 maja</w:t>
      </w:r>
      <w:r w:rsidRPr="0003377E">
        <w:rPr>
          <w:rFonts w:ascii="Times New Roman" w:hAnsi="Times New Roman" w:cs="Times New Roman"/>
          <w:sz w:val="24"/>
          <w:szCs w:val="24"/>
        </w:rPr>
        <w:t xml:space="preserve"> 202</w:t>
      </w:r>
      <w:r w:rsidR="00BF0DD9" w:rsidRPr="0003377E">
        <w:rPr>
          <w:rFonts w:ascii="Times New Roman" w:hAnsi="Times New Roman" w:cs="Times New Roman"/>
          <w:sz w:val="24"/>
          <w:szCs w:val="24"/>
        </w:rPr>
        <w:t>6</w:t>
      </w:r>
      <w:r w:rsidRPr="0003377E">
        <w:rPr>
          <w:rFonts w:ascii="Times New Roman" w:hAnsi="Times New Roman" w:cs="Times New Roman"/>
          <w:sz w:val="24"/>
          <w:szCs w:val="24"/>
        </w:rPr>
        <w:t xml:space="preserve"> r</w:t>
      </w:r>
      <w:r w:rsidR="00E56068" w:rsidRPr="0003377E">
        <w:rPr>
          <w:rFonts w:ascii="Times New Roman" w:hAnsi="Times New Roman" w:cs="Times New Roman"/>
          <w:sz w:val="24"/>
          <w:szCs w:val="24"/>
        </w:rPr>
        <w:t>oku</w:t>
      </w:r>
    </w:p>
    <w:p w14:paraId="59857C9B" w14:textId="77777777" w:rsidR="00E56068" w:rsidRDefault="00E56068" w:rsidP="005354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2FBE77" w14:textId="4C3E6116" w:rsidR="00535456" w:rsidRDefault="00535456" w:rsidP="000337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068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 xml:space="preserve">wyrażenia zgody na nieodpłatne nabycie w drodze darowizny przez Gminę Zakrzew nieruchomości niezabudowanej o nr ewid. </w:t>
      </w:r>
      <w:r w:rsidR="00BF0DD9">
        <w:rPr>
          <w:rFonts w:ascii="Times New Roman" w:hAnsi="Times New Roman" w:cs="Times New Roman"/>
          <w:b/>
          <w:bCs/>
          <w:sz w:val="24"/>
          <w:szCs w:val="24"/>
        </w:rPr>
        <w:t>37/1</w:t>
      </w:r>
      <w:r w:rsidR="00176A7B" w:rsidRPr="00E56068">
        <w:rPr>
          <w:rFonts w:ascii="Times New Roman" w:hAnsi="Times New Roman" w:cs="Times New Roman"/>
          <w:b/>
          <w:bCs/>
          <w:sz w:val="24"/>
          <w:szCs w:val="24"/>
        </w:rPr>
        <w:t xml:space="preserve"> o pow.</w:t>
      </w:r>
      <w:r w:rsidR="00E560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6A7B" w:rsidRPr="00E56068">
        <w:rPr>
          <w:rFonts w:ascii="Times New Roman" w:hAnsi="Times New Roman" w:cs="Times New Roman"/>
          <w:b/>
          <w:bCs/>
          <w:sz w:val="24"/>
          <w:szCs w:val="24"/>
        </w:rPr>
        <w:t>0,0</w:t>
      </w:r>
      <w:r w:rsidR="00BF0DD9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="00F81862" w:rsidRPr="00E560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76A7B" w:rsidRPr="00E56068">
        <w:rPr>
          <w:rFonts w:ascii="Times New Roman" w:hAnsi="Times New Roman" w:cs="Times New Roman"/>
          <w:b/>
          <w:bCs/>
          <w:sz w:val="24"/>
          <w:szCs w:val="24"/>
        </w:rPr>
        <w:t xml:space="preserve"> ha 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 xml:space="preserve">położonej 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</w:t>
      </w:r>
      <w:r w:rsidR="0003377E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CA5ADC">
        <w:rPr>
          <w:rFonts w:ascii="Times New Roman" w:hAnsi="Times New Roman" w:cs="Times New Roman"/>
          <w:b/>
          <w:bCs/>
          <w:sz w:val="24"/>
          <w:szCs w:val="24"/>
        </w:rPr>
        <w:t xml:space="preserve">minie 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>Zakrzew</w:t>
      </w:r>
      <w:r w:rsidR="0003377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6A7B" w:rsidRPr="00E56068">
        <w:rPr>
          <w:rFonts w:ascii="Times New Roman" w:hAnsi="Times New Roman" w:cs="Times New Roman"/>
          <w:b/>
          <w:bCs/>
          <w:sz w:val="24"/>
          <w:szCs w:val="24"/>
        </w:rPr>
        <w:t xml:space="preserve">obręb </w:t>
      </w:r>
      <w:r w:rsidR="00BF0DD9">
        <w:rPr>
          <w:rFonts w:ascii="Times New Roman" w:hAnsi="Times New Roman" w:cs="Times New Roman"/>
          <w:b/>
          <w:bCs/>
          <w:sz w:val="24"/>
          <w:szCs w:val="24"/>
        </w:rPr>
        <w:t>Wacyn</w:t>
      </w:r>
    </w:p>
    <w:p w14:paraId="268A3879" w14:textId="77777777" w:rsidR="00E56068" w:rsidRDefault="00E56068" w:rsidP="00E56068">
      <w:pPr>
        <w:pStyle w:val="Default"/>
        <w:jc w:val="both"/>
      </w:pPr>
    </w:p>
    <w:p w14:paraId="4EAADC2E" w14:textId="59EC9A91" w:rsidR="00535456" w:rsidRDefault="00535456" w:rsidP="00E56068">
      <w:pPr>
        <w:pStyle w:val="Default"/>
        <w:jc w:val="both"/>
      </w:pPr>
      <w:r w:rsidRPr="00535456">
        <w:tab/>
        <w:t>Na podstawie art. 18 ust. 2 pkt 9</w:t>
      </w:r>
      <w:r w:rsidR="00E967E5">
        <w:t xml:space="preserve"> lit. </w:t>
      </w:r>
      <w:r w:rsidRPr="00535456">
        <w:t>a ustawy z dnia 8 marca 1990 roku o samorządzie</w:t>
      </w:r>
      <w:r w:rsidR="00E56068">
        <w:br/>
        <w:t>g</w:t>
      </w:r>
      <w:r w:rsidRPr="00535456">
        <w:t>minnym (t.</w:t>
      </w:r>
      <w:r w:rsidR="0003377E">
        <w:t xml:space="preserve"> </w:t>
      </w:r>
      <w:r w:rsidRPr="00535456">
        <w:t>j. Dz.</w:t>
      </w:r>
      <w:r w:rsidR="0003377E">
        <w:t xml:space="preserve"> </w:t>
      </w:r>
      <w:r w:rsidRPr="00535456">
        <w:t>U. z 202</w:t>
      </w:r>
      <w:r w:rsidR="00BF0DD9">
        <w:t>5</w:t>
      </w:r>
      <w:r w:rsidR="00E56068">
        <w:t xml:space="preserve"> </w:t>
      </w:r>
      <w:r w:rsidRPr="00535456">
        <w:t>r. poz.</w:t>
      </w:r>
      <w:r w:rsidR="00F81862">
        <w:rPr>
          <w:b/>
          <w:bCs/>
          <w:sz w:val="20"/>
          <w:szCs w:val="20"/>
        </w:rPr>
        <w:t xml:space="preserve"> </w:t>
      </w:r>
      <w:r w:rsidR="00F81862" w:rsidRPr="00F81862">
        <w:t>1</w:t>
      </w:r>
      <w:r w:rsidR="00BF0DD9">
        <w:t>153, 1436</w:t>
      </w:r>
      <w:r w:rsidR="00E967E5">
        <w:t>; z 2026 r. poz. 252</w:t>
      </w:r>
      <w:r w:rsidRPr="00535456">
        <w:t>) Rada Gminy Zakrzew</w:t>
      </w:r>
      <w:r w:rsidR="0003377E">
        <w:t xml:space="preserve"> </w:t>
      </w:r>
      <w:r w:rsidRPr="00535456">
        <w:t>uchwala, co następuje</w:t>
      </w:r>
      <w:r w:rsidR="0003377E">
        <w:t>:</w:t>
      </w:r>
    </w:p>
    <w:p w14:paraId="67750B01" w14:textId="77777777" w:rsidR="00E967E5" w:rsidRPr="00535456" w:rsidRDefault="00E967E5" w:rsidP="00E56068">
      <w:pPr>
        <w:pStyle w:val="Default"/>
        <w:jc w:val="both"/>
      </w:pPr>
    </w:p>
    <w:p w14:paraId="59C2F325" w14:textId="1E53403C" w:rsidR="00535456" w:rsidRPr="00E967E5" w:rsidRDefault="00535456" w:rsidP="00E967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068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67E5">
        <w:rPr>
          <w:rFonts w:ascii="Times New Roman" w:hAnsi="Times New Roman" w:cs="Times New Roman"/>
          <w:sz w:val="24"/>
          <w:szCs w:val="24"/>
        </w:rPr>
        <w:t>W</w:t>
      </w:r>
      <w:r w:rsidRPr="00535456">
        <w:rPr>
          <w:rFonts w:ascii="Times New Roman" w:hAnsi="Times New Roman" w:cs="Times New Roman"/>
          <w:sz w:val="24"/>
          <w:szCs w:val="24"/>
        </w:rPr>
        <w:t xml:space="preserve">yraża </w:t>
      </w:r>
      <w:r w:rsidR="00E967E5">
        <w:rPr>
          <w:rFonts w:ascii="Times New Roman" w:hAnsi="Times New Roman" w:cs="Times New Roman"/>
          <w:sz w:val="24"/>
          <w:szCs w:val="24"/>
        </w:rPr>
        <w:t xml:space="preserve">się </w:t>
      </w:r>
      <w:r w:rsidRPr="00535456">
        <w:rPr>
          <w:rFonts w:ascii="Times New Roman" w:hAnsi="Times New Roman" w:cs="Times New Roman"/>
          <w:sz w:val="24"/>
          <w:szCs w:val="24"/>
        </w:rPr>
        <w:t xml:space="preserve">zgodę na nieodpłatne nabycie </w:t>
      </w:r>
      <w:r w:rsidR="00E967E5">
        <w:rPr>
          <w:rFonts w:ascii="Times New Roman" w:hAnsi="Times New Roman" w:cs="Times New Roman"/>
          <w:sz w:val="24"/>
          <w:szCs w:val="24"/>
        </w:rPr>
        <w:t xml:space="preserve">w drodze darowizny do gminnego zasobu </w:t>
      </w:r>
      <w:r w:rsidRPr="00535456">
        <w:rPr>
          <w:rFonts w:ascii="Times New Roman" w:hAnsi="Times New Roman" w:cs="Times New Roman"/>
          <w:sz w:val="24"/>
          <w:szCs w:val="24"/>
        </w:rPr>
        <w:t xml:space="preserve">nieruchomości </w:t>
      </w:r>
      <w:r w:rsidR="00E967E5">
        <w:rPr>
          <w:rFonts w:ascii="Times New Roman" w:hAnsi="Times New Roman" w:cs="Times New Roman"/>
          <w:sz w:val="24"/>
          <w:szCs w:val="24"/>
        </w:rPr>
        <w:t xml:space="preserve">oznaczonej numerem ewidencyjnym </w:t>
      </w:r>
      <w:r w:rsidR="00BF0DD9">
        <w:rPr>
          <w:rFonts w:ascii="Times New Roman" w:hAnsi="Times New Roman" w:cs="Times New Roman"/>
          <w:sz w:val="24"/>
          <w:szCs w:val="24"/>
        </w:rPr>
        <w:t>37/1</w:t>
      </w:r>
      <w:r w:rsidRPr="00535456">
        <w:rPr>
          <w:rFonts w:ascii="Times New Roman" w:hAnsi="Times New Roman" w:cs="Times New Roman"/>
          <w:sz w:val="24"/>
          <w:szCs w:val="24"/>
        </w:rPr>
        <w:t xml:space="preserve"> o pow</w:t>
      </w:r>
      <w:r w:rsidR="00E967E5">
        <w:rPr>
          <w:rFonts w:ascii="Times New Roman" w:hAnsi="Times New Roman" w:cs="Times New Roman"/>
          <w:sz w:val="24"/>
          <w:szCs w:val="24"/>
        </w:rPr>
        <w:t>ierzchni</w:t>
      </w:r>
      <w:r w:rsidRPr="00535456">
        <w:rPr>
          <w:rFonts w:ascii="Times New Roman" w:hAnsi="Times New Roman" w:cs="Times New Roman"/>
          <w:sz w:val="24"/>
          <w:szCs w:val="24"/>
        </w:rPr>
        <w:t xml:space="preserve"> 0,0</w:t>
      </w:r>
      <w:r w:rsidR="00BF0DD9">
        <w:rPr>
          <w:rFonts w:ascii="Times New Roman" w:hAnsi="Times New Roman" w:cs="Times New Roman"/>
          <w:sz w:val="24"/>
          <w:szCs w:val="24"/>
        </w:rPr>
        <w:t>55</w:t>
      </w:r>
      <w:r w:rsidR="00F81862">
        <w:rPr>
          <w:rFonts w:ascii="Times New Roman" w:hAnsi="Times New Roman" w:cs="Times New Roman"/>
          <w:sz w:val="24"/>
          <w:szCs w:val="24"/>
        </w:rPr>
        <w:t>0</w:t>
      </w:r>
      <w:r w:rsidRPr="00535456">
        <w:rPr>
          <w:rFonts w:ascii="Times New Roman" w:hAnsi="Times New Roman" w:cs="Times New Roman"/>
          <w:sz w:val="24"/>
          <w:szCs w:val="24"/>
        </w:rPr>
        <w:t xml:space="preserve"> ha położonej </w:t>
      </w:r>
      <w:r w:rsidR="0003377E">
        <w:rPr>
          <w:rFonts w:ascii="Times New Roman" w:hAnsi="Times New Roman" w:cs="Times New Roman"/>
          <w:sz w:val="24"/>
          <w:szCs w:val="24"/>
        </w:rPr>
        <w:br/>
      </w:r>
      <w:r w:rsidR="00E967E5">
        <w:rPr>
          <w:rFonts w:ascii="Times New Roman" w:hAnsi="Times New Roman" w:cs="Times New Roman"/>
          <w:sz w:val="24"/>
          <w:szCs w:val="24"/>
        </w:rPr>
        <w:t xml:space="preserve">w </w:t>
      </w:r>
      <w:r w:rsidR="0003377E">
        <w:rPr>
          <w:rFonts w:ascii="Times New Roman" w:hAnsi="Times New Roman" w:cs="Times New Roman"/>
          <w:sz w:val="24"/>
          <w:szCs w:val="24"/>
        </w:rPr>
        <w:t>G</w:t>
      </w:r>
      <w:r w:rsidR="00CA5ADC">
        <w:rPr>
          <w:rFonts w:ascii="Times New Roman" w:hAnsi="Times New Roman" w:cs="Times New Roman"/>
          <w:sz w:val="24"/>
          <w:szCs w:val="24"/>
        </w:rPr>
        <w:t xml:space="preserve">minie </w:t>
      </w:r>
      <w:r w:rsidR="00E967E5">
        <w:rPr>
          <w:rFonts w:ascii="Times New Roman" w:hAnsi="Times New Roman" w:cs="Times New Roman"/>
          <w:sz w:val="24"/>
          <w:szCs w:val="24"/>
        </w:rPr>
        <w:t xml:space="preserve">Zakrzew, </w:t>
      </w:r>
      <w:r w:rsidRPr="00535456">
        <w:rPr>
          <w:rFonts w:ascii="Times New Roman" w:hAnsi="Times New Roman" w:cs="Times New Roman"/>
          <w:sz w:val="24"/>
          <w:szCs w:val="24"/>
        </w:rPr>
        <w:t xml:space="preserve">obręb </w:t>
      </w:r>
      <w:r w:rsidR="00BF0DD9">
        <w:rPr>
          <w:rFonts w:ascii="Times New Roman" w:hAnsi="Times New Roman" w:cs="Times New Roman"/>
          <w:sz w:val="24"/>
          <w:szCs w:val="24"/>
        </w:rPr>
        <w:t>Wacyn</w:t>
      </w:r>
      <w:r w:rsidRPr="00535456">
        <w:rPr>
          <w:rFonts w:ascii="Times New Roman" w:hAnsi="Times New Roman" w:cs="Times New Roman"/>
          <w:sz w:val="24"/>
          <w:szCs w:val="24"/>
        </w:rPr>
        <w:t xml:space="preserve"> dla której</w:t>
      </w:r>
      <w:r w:rsidR="00E967E5">
        <w:rPr>
          <w:rFonts w:ascii="Times New Roman" w:hAnsi="Times New Roman" w:cs="Times New Roman"/>
          <w:sz w:val="24"/>
          <w:szCs w:val="24"/>
        </w:rPr>
        <w:t xml:space="preserve"> Sąd Rejonowy w Radomiu VI Wydział </w:t>
      </w:r>
      <w:r w:rsidRPr="00535456">
        <w:rPr>
          <w:rFonts w:ascii="Times New Roman" w:hAnsi="Times New Roman" w:cs="Times New Roman"/>
          <w:sz w:val="24"/>
          <w:szCs w:val="24"/>
        </w:rPr>
        <w:t>Ksi</w:t>
      </w:r>
      <w:r w:rsidR="00E967E5">
        <w:rPr>
          <w:rFonts w:ascii="Times New Roman" w:hAnsi="Times New Roman" w:cs="Times New Roman"/>
          <w:sz w:val="24"/>
          <w:szCs w:val="24"/>
        </w:rPr>
        <w:t>ą</w:t>
      </w:r>
      <w:r w:rsidRPr="00535456">
        <w:rPr>
          <w:rFonts w:ascii="Times New Roman" w:hAnsi="Times New Roman" w:cs="Times New Roman"/>
          <w:sz w:val="24"/>
          <w:szCs w:val="24"/>
        </w:rPr>
        <w:t>g Wieczyst</w:t>
      </w:r>
      <w:r w:rsidR="00E967E5">
        <w:rPr>
          <w:rFonts w:ascii="Times New Roman" w:hAnsi="Times New Roman" w:cs="Times New Roman"/>
          <w:sz w:val="24"/>
          <w:szCs w:val="24"/>
        </w:rPr>
        <w:t xml:space="preserve">ych prowadzi księgę wieczystą </w:t>
      </w:r>
      <w:r w:rsidRPr="00535456">
        <w:rPr>
          <w:rFonts w:ascii="Times New Roman" w:hAnsi="Times New Roman" w:cs="Times New Roman"/>
          <w:sz w:val="24"/>
          <w:szCs w:val="24"/>
        </w:rPr>
        <w:t xml:space="preserve"> nr RA1R/00</w:t>
      </w:r>
      <w:r w:rsidR="00BF0DD9">
        <w:rPr>
          <w:rFonts w:ascii="Times New Roman" w:hAnsi="Times New Roman" w:cs="Times New Roman"/>
          <w:sz w:val="24"/>
          <w:szCs w:val="24"/>
        </w:rPr>
        <w:t>191007/8</w:t>
      </w:r>
      <w:r w:rsidR="00656268">
        <w:rPr>
          <w:rFonts w:ascii="Times New Roman" w:hAnsi="Times New Roman" w:cs="Times New Roman"/>
          <w:sz w:val="24"/>
          <w:szCs w:val="24"/>
        </w:rPr>
        <w:t>.</w:t>
      </w:r>
    </w:p>
    <w:p w14:paraId="1320AEE9" w14:textId="783F127C" w:rsidR="00535456" w:rsidRPr="00E967E5" w:rsidRDefault="00535456" w:rsidP="00E967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6068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5456"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14:paraId="2D510308" w14:textId="281F3AB9" w:rsidR="00A94D30" w:rsidRPr="00E967E5" w:rsidRDefault="00535456" w:rsidP="00E967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068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E967E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5606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33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4D30">
        <w:rPr>
          <w:rFonts w:ascii="Times New Roman" w:hAnsi="Times New Roman" w:cs="Times New Roman"/>
          <w:sz w:val="24"/>
          <w:szCs w:val="24"/>
        </w:rPr>
        <w:t xml:space="preserve">Uchwała wchodzi w życie </w:t>
      </w:r>
      <w:r w:rsidR="00A94D30" w:rsidRPr="007C79E4">
        <w:rPr>
          <w:rFonts w:ascii="Times New Roman" w:hAnsi="Times New Roman" w:cs="Times New Roman"/>
          <w:sz w:val="24"/>
          <w:szCs w:val="24"/>
        </w:rPr>
        <w:t>z dniem podjęcia.</w:t>
      </w:r>
    </w:p>
    <w:p w14:paraId="25E3E7CD" w14:textId="77777777" w:rsidR="00A94D30" w:rsidRDefault="00A94D30" w:rsidP="00535456">
      <w:pPr>
        <w:rPr>
          <w:rFonts w:ascii="Times New Roman" w:hAnsi="Times New Roman" w:cs="Times New Roman"/>
          <w:sz w:val="24"/>
          <w:szCs w:val="24"/>
        </w:rPr>
      </w:pPr>
    </w:p>
    <w:p w14:paraId="3441482E" w14:textId="5447F17D" w:rsidR="00535456" w:rsidRDefault="0003377E" w:rsidP="0053545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Przewodniczący Rady Gminy</w:t>
      </w:r>
    </w:p>
    <w:p w14:paraId="64C7BD94" w14:textId="5D31CFBB" w:rsidR="0003377E" w:rsidRPr="0003377E" w:rsidRDefault="0003377E" w:rsidP="0053545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  <w:t xml:space="preserve">     Grzegorz Leszczyński</w:t>
      </w:r>
    </w:p>
    <w:p w14:paraId="42B1D6A4" w14:textId="77777777" w:rsidR="00A94D30" w:rsidRPr="00535456" w:rsidRDefault="00A94D30" w:rsidP="00535456">
      <w:pPr>
        <w:rPr>
          <w:rFonts w:ascii="Times New Roman" w:hAnsi="Times New Roman" w:cs="Times New Roman"/>
          <w:b/>
          <w:sz w:val="24"/>
          <w:szCs w:val="24"/>
        </w:rPr>
      </w:pPr>
    </w:p>
    <w:p w14:paraId="75014F9D" w14:textId="77777777" w:rsidR="00F81862" w:rsidRDefault="00F81862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C029B" w14:textId="77777777" w:rsidR="00F81862" w:rsidRDefault="00F81862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6ADCF" w14:textId="77777777" w:rsidR="00E967E5" w:rsidRDefault="00E967E5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745541" w14:textId="77777777" w:rsidR="00E967E5" w:rsidRDefault="00E967E5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73006A" w14:textId="77777777" w:rsidR="0003377E" w:rsidRDefault="0003377E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4436E7" w14:textId="77777777" w:rsidR="0003377E" w:rsidRDefault="0003377E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32EF1D" w14:textId="77777777" w:rsidR="0003377E" w:rsidRDefault="0003377E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E5122" w14:textId="77777777" w:rsidR="0003377E" w:rsidRDefault="0003377E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46C225" w14:textId="77777777" w:rsidR="0003377E" w:rsidRDefault="0003377E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115B68" w14:textId="77777777" w:rsidR="0003377E" w:rsidRDefault="0003377E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E0B6B5" w14:textId="2692CEB9" w:rsidR="00535456" w:rsidRPr="00535456" w:rsidRDefault="00535456" w:rsidP="00535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456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1C1C07D8" w14:textId="7AD408DF" w:rsidR="00831B1A" w:rsidRPr="00535456" w:rsidRDefault="00535456" w:rsidP="00E56068">
      <w:pPr>
        <w:jc w:val="both"/>
        <w:rPr>
          <w:sz w:val="24"/>
          <w:szCs w:val="24"/>
        </w:rPr>
      </w:pPr>
      <w:r w:rsidRPr="00535456">
        <w:rPr>
          <w:rFonts w:ascii="Times New Roman" w:hAnsi="Times New Roman" w:cs="Times New Roman"/>
          <w:sz w:val="24"/>
          <w:szCs w:val="24"/>
        </w:rPr>
        <w:t xml:space="preserve">W dniu </w:t>
      </w:r>
      <w:r w:rsidR="00F81862">
        <w:rPr>
          <w:rFonts w:ascii="Times New Roman" w:hAnsi="Times New Roman" w:cs="Times New Roman"/>
          <w:sz w:val="24"/>
          <w:szCs w:val="24"/>
        </w:rPr>
        <w:t>1</w:t>
      </w:r>
      <w:r w:rsidR="00BF0DD9">
        <w:rPr>
          <w:rFonts w:ascii="Times New Roman" w:hAnsi="Times New Roman" w:cs="Times New Roman"/>
          <w:sz w:val="24"/>
          <w:szCs w:val="24"/>
        </w:rPr>
        <w:t>4</w:t>
      </w:r>
      <w:r w:rsidRPr="005354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F0DD9">
        <w:rPr>
          <w:rFonts w:ascii="Times New Roman" w:hAnsi="Times New Roman" w:cs="Times New Roman"/>
          <w:sz w:val="24"/>
          <w:szCs w:val="24"/>
        </w:rPr>
        <w:t>4</w:t>
      </w:r>
      <w:r w:rsidRPr="00535456">
        <w:rPr>
          <w:rFonts w:ascii="Times New Roman" w:hAnsi="Times New Roman" w:cs="Times New Roman"/>
          <w:sz w:val="24"/>
          <w:szCs w:val="24"/>
        </w:rPr>
        <w:t>.202</w:t>
      </w:r>
      <w:r w:rsidR="00BF0DD9">
        <w:rPr>
          <w:rFonts w:ascii="Times New Roman" w:hAnsi="Times New Roman" w:cs="Times New Roman"/>
          <w:sz w:val="24"/>
          <w:szCs w:val="24"/>
        </w:rPr>
        <w:t>6</w:t>
      </w:r>
      <w:r w:rsidRPr="00535456">
        <w:rPr>
          <w:rFonts w:ascii="Times New Roman" w:hAnsi="Times New Roman" w:cs="Times New Roman"/>
          <w:sz w:val="24"/>
          <w:szCs w:val="24"/>
        </w:rPr>
        <w:t xml:space="preserve"> r. wpłynął wniosek </w:t>
      </w:r>
      <w:r w:rsidR="00BF0DD9">
        <w:rPr>
          <w:rFonts w:ascii="Times New Roman" w:hAnsi="Times New Roman" w:cs="Times New Roman"/>
          <w:sz w:val="24"/>
          <w:szCs w:val="24"/>
        </w:rPr>
        <w:t>współ</w:t>
      </w:r>
      <w:r w:rsidRPr="00535456">
        <w:rPr>
          <w:rFonts w:ascii="Times New Roman" w:hAnsi="Times New Roman" w:cs="Times New Roman"/>
          <w:sz w:val="24"/>
          <w:szCs w:val="24"/>
        </w:rPr>
        <w:t>właściciel</w:t>
      </w:r>
      <w:r w:rsidR="00BF0DD9">
        <w:rPr>
          <w:rFonts w:ascii="Times New Roman" w:hAnsi="Times New Roman" w:cs="Times New Roman"/>
          <w:sz w:val="24"/>
          <w:szCs w:val="24"/>
        </w:rPr>
        <w:t>i</w:t>
      </w:r>
      <w:r w:rsidRPr="00535456">
        <w:rPr>
          <w:rFonts w:ascii="Times New Roman" w:hAnsi="Times New Roman" w:cs="Times New Roman"/>
          <w:sz w:val="24"/>
          <w:szCs w:val="24"/>
        </w:rPr>
        <w:t xml:space="preserve"> dział</w:t>
      </w:r>
      <w:r>
        <w:rPr>
          <w:rFonts w:ascii="Times New Roman" w:hAnsi="Times New Roman" w:cs="Times New Roman"/>
          <w:sz w:val="24"/>
          <w:szCs w:val="24"/>
        </w:rPr>
        <w:t>ki</w:t>
      </w:r>
      <w:r w:rsidRPr="00535456">
        <w:rPr>
          <w:rFonts w:ascii="Times New Roman" w:hAnsi="Times New Roman" w:cs="Times New Roman"/>
          <w:sz w:val="24"/>
          <w:szCs w:val="24"/>
        </w:rPr>
        <w:t xml:space="preserve"> nr </w:t>
      </w:r>
      <w:r w:rsidR="00BF0DD9">
        <w:rPr>
          <w:rFonts w:ascii="Times New Roman" w:hAnsi="Times New Roman" w:cs="Times New Roman"/>
          <w:sz w:val="24"/>
          <w:szCs w:val="24"/>
        </w:rPr>
        <w:t>37/1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5456">
        <w:rPr>
          <w:rFonts w:ascii="Times New Roman" w:hAnsi="Times New Roman" w:cs="Times New Roman"/>
          <w:sz w:val="24"/>
          <w:szCs w:val="24"/>
        </w:rPr>
        <w:t>położon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535456">
        <w:rPr>
          <w:rFonts w:ascii="Times New Roman" w:hAnsi="Times New Roman" w:cs="Times New Roman"/>
          <w:sz w:val="24"/>
          <w:szCs w:val="24"/>
        </w:rPr>
        <w:t xml:space="preserve"> </w:t>
      </w:r>
      <w:r w:rsidR="00BF0DD9">
        <w:rPr>
          <w:rFonts w:ascii="Times New Roman" w:hAnsi="Times New Roman" w:cs="Times New Roman"/>
          <w:sz w:val="24"/>
          <w:szCs w:val="24"/>
        </w:rPr>
        <w:br/>
      </w:r>
      <w:r w:rsidRPr="00535456">
        <w:rPr>
          <w:rFonts w:ascii="Times New Roman" w:hAnsi="Times New Roman" w:cs="Times New Roman"/>
          <w:sz w:val="24"/>
          <w:szCs w:val="24"/>
        </w:rPr>
        <w:t xml:space="preserve">w miejscowości </w:t>
      </w:r>
      <w:r w:rsidR="00BF0DD9">
        <w:rPr>
          <w:rFonts w:ascii="Times New Roman" w:hAnsi="Times New Roman" w:cs="Times New Roman"/>
          <w:sz w:val="24"/>
          <w:szCs w:val="24"/>
        </w:rPr>
        <w:t>Wacyn</w:t>
      </w:r>
      <w:r w:rsidRPr="00535456">
        <w:rPr>
          <w:rFonts w:ascii="Times New Roman" w:hAnsi="Times New Roman" w:cs="Times New Roman"/>
          <w:sz w:val="24"/>
          <w:szCs w:val="24"/>
        </w:rPr>
        <w:t xml:space="preserve"> w celu </w:t>
      </w:r>
      <w:r w:rsidR="00F81862">
        <w:rPr>
          <w:rFonts w:ascii="Times New Roman" w:hAnsi="Times New Roman" w:cs="Times New Roman"/>
          <w:sz w:val="24"/>
          <w:szCs w:val="24"/>
        </w:rPr>
        <w:t xml:space="preserve">nieodpłatnego </w:t>
      </w:r>
      <w:r w:rsidRPr="00535456">
        <w:rPr>
          <w:rFonts w:ascii="Times New Roman" w:hAnsi="Times New Roman" w:cs="Times New Roman"/>
          <w:sz w:val="24"/>
          <w:szCs w:val="24"/>
        </w:rPr>
        <w:t xml:space="preserve">przekazania na rzecz Gminy Zakrzew </w:t>
      </w:r>
      <w:r w:rsidR="0003377E">
        <w:rPr>
          <w:rFonts w:ascii="Times New Roman" w:hAnsi="Times New Roman" w:cs="Times New Roman"/>
          <w:sz w:val="24"/>
          <w:szCs w:val="24"/>
        </w:rPr>
        <w:br/>
      </w:r>
      <w:r w:rsidRPr="00535456">
        <w:rPr>
          <w:rFonts w:ascii="Times New Roman" w:hAnsi="Times New Roman" w:cs="Times New Roman"/>
          <w:sz w:val="24"/>
          <w:szCs w:val="24"/>
        </w:rPr>
        <w:t>w/w dział</w:t>
      </w:r>
      <w:r>
        <w:rPr>
          <w:rFonts w:ascii="Times New Roman" w:hAnsi="Times New Roman" w:cs="Times New Roman"/>
          <w:sz w:val="24"/>
          <w:szCs w:val="24"/>
        </w:rPr>
        <w:t>ki</w:t>
      </w:r>
      <w:r w:rsidRPr="00535456">
        <w:rPr>
          <w:rFonts w:ascii="Times New Roman" w:hAnsi="Times New Roman" w:cs="Times New Roman"/>
          <w:sz w:val="24"/>
          <w:szCs w:val="24"/>
        </w:rPr>
        <w:t xml:space="preserve"> z przeznaczeniem</w:t>
      </w:r>
      <w:r w:rsidR="00F81862">
        <w:rPr>
          <w:rFonts w:ascii="Times New Roman" w:hAnsi="Times New Roman" w:cs="Times New Roman"/>
          <w:sz w:val="24"/>
          <w:szCs w:val="24"/>
        </w:rPr>
        <w:t xml:space="preserve"> </w:t>
      </w:r>
      <w:r w:rsidR="005643D8">
        <w:rPr>
          <w:rFonts w:ascii="Times New Roman" w:hAnsi="Times New Roman" w:cs="Times New Roman"/>
          <w:sz w:val="24"/>
          <w:szCs w:val="24"/>
        </w:rPr>
        <w:t xml:space="preserve">pod </w:t>
      </w:r>
      <w:r w:rsidR="00F81862">
        <w:rPr>
          <w:rFonts w:ascii="Times New Roman" w:hAnsi="Times New Roman" w:cs="Times New Roman"/>
          <w:sz w:val="24"/>
          <w:szCs w:val="24"/>
        </w:rPr>
        <w:t>drog</w:t>
      </w:r>
      <w:r w:rsidR="005643D8">
        <w:rPr>
          <w:rFonts w:ascii="Times New Roman" w:hAnsi="Times New Roman" w:cs="Times New Roman"/>
          <w:sz w:val="24"/>
          <w:szCs w:val="24"/>
        </w:rPr>
        <w:t>ę</w:t>
      </w:r>
      <w:r w:rsidR="00F81862">
        <w:rPr>
          <w:rFonts w:ascii="Times New Roman" w:hAnsi="Times New Roman" w:cs="Times New Roman"/>
          <w:sz w:val="24"/>
          <w:szCs w:val="24"/>
        </w:rPr>
        <w:t xml:space="preserve"> gminn</w:t>
      </w:r>
      <w:r w:rsidR="005643D8">
        <w:rPr>
          <w:rFonts w:ascii="Times New Roman" w:hAnsi="Times New Roman" w:cs="Times New Roman"/>
          <w:sz w:val="24"/>
          <w:szCs w:val="24"/>
        </w:rPr>
        <w:t>ą – przedłużenie ulicy Złotej</w:t>
      </w:r>
      <w:r w:rsidRPr="0053545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31B1A" w:rsidRPr="00535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65B5FB8-FE48-4171-B776-01C6D7ADFBD6}"/>
  </w:docVars>
  <w:rsids>
    <w:rsidRoot w:val="00535456"/>
    <w:rsid w:val="0003377E"/>
    <w:rsid w:val="000E75FC"/>
    <w:rsid w:val="000F7407"/>
    <w:rsid w:val="00176A7B"/>
    <w:rsid w:val="002F45F4"/>
    <w:rsid w:val="00442E2A"/>
    <w:rsid w:val="00535456"/>
    <w:rsid w:val="00537C9A"/>
    <w:rsid w:val="005643D8"/>
    <w:rsid w:val="005E4DED"/>
    <w:rsid w:val="00656268"/>
    <w:rsid w:val="006D7782"/>
    <w:rsid w:val="00831B1A"/>
    <w:rsid w:val="008B3BC1"/>
    <w:rsid w:val="008F6F09"/>
    <w:rsid w:val="00A1708D"/>
    <w:rsid w:val="00A94D30"/>
    <w:rsid w:val="00BF0DD9"/>
    <w:rsid w:val="00CA5ADC"/>
    <w:rsid w:val="00E56068"/>
    <w:rsid w:val="00E967E5"/>
    <w:rsid w:val="00F21613"/>
    <w:rsid w:val="00F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53DBC"/>
  <w15:chartTrackingRefBased/>
  <w15:docId w15:val="{2F8BAD9D-1F77-4130-8A95-29F50BD5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545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818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65B5FB8-FE48-4171-B776-01C6D7ADFBD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2</cp:revision>
  <cp:lastPrinted>2026-05-21T07:33:00Z</cp:lastPrinted>
  <dcterms:created xsi:type="dcterms:W3CDTF">2026-05-28T06:28:00Z</dcterms:created>
  <dcterms:modified xsi:type="dcterms:W3CDTF">2026-05-28T06:28:00Z</dcterms:modified>
</cp:coreProperties>
</file>